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0702169"/>
        <w:docPartObj>
          <w:docPartGallery w:val="Cover Pages"/>
          <w:docPartUnique/>
        </w:docPartObj>
      </w:sdtPr>
      <w:sdtEndPr>
        <w:rPr>
          <w:sz w:val="36"/>
          <w:szCs w:val="36"/>
        </w:rPr>
      </w:sdtEndPr>
      <w:sdtContent>
        <w:p w14:paraId="7181B835" w14:textId="1AFCC6DC" w:rsidR="00D4720B" w:rsidRDefault="00D4720B"/>
        <w:p w14:paraId="096A479A" w14:textId="77777777" w:rsidR="00D4720B" w:rsidRDefault="00D4720B" w:rsidP="00D4720B">
          <w:pPr>
            <w:jc w:val="center"/>
            <w:rPr>
              <w:sz w:val="40"/>
              <w:szCs w:val="40"/>
            </w:rPr>
          </w:pPr>
        </w:p>
        <w:p w14:paraId="71664B52" w14:textId="0B745840" w:rsidR="00D4720B" w:rsidRPr="004D3C7D" w:rsidRDefault="00D4720B" w:rsidP="00D4720B">
          <w:pPr>
            <w:jc w:val="center"/>
            <w:rPr>
              <w:sz w:val="40"/>
              <w:szCs w:val="40"/>
            </w:rPr>
          </w:pPr>
          <w:r w:rsidRPr="004D3C7D">
            <w:rPr>
              <w:sz w:val="40"/>
              <w:szCs w:val="40"/>
            </w:rPr>
            <w:t>Statement of Work Capstone Project</w:t>
          </w:r>
        </w:p>
        <w:p w14:paraId="7C647A74" w14:textId="77777777" w:rsidR="00D4720B" w:rsidRPr="00FA2560" w:rsidRDefault="00D4720B" w:rsidP="00D4720B">
          <w:pPr>
            <w:ind w:left="1440"/>
            <w:rPr>
              <w:sz w:val="36"/>
              <w:szCs w:val="36"/>
            </w:rPr>
          </w:pPr>
          <w:r>
            <w:rPr>
              <w:sz w:val="24"/>
              <w:szCs w:val="24"/>
            </w:rPr>
            <w:t xml:space="preserve">         Provided by: </w:t>
          </w:r>
        </w:p>
        <w:p w14:paraId="35BAA31C" w14:textId="77777777" w:rsidR="00D4720B" w:rsidRPr="00742175" w:rsidRDefault="00D4720B" w:rsidP="00D4720B">
          <w:pPr>
            <w:ind w:firstLine="720"/>
            <w:jc w:val="center"/>
            <w:rPr>
              <w:sz w:val="24"/>
              <w:szCs w:val="24"/>
            </w:rPr>
          </w:pPr>
          <w:r w:rsidRPr="00742175">
            <w:rPr>
              <w:i/>
              <w:iCs/>
              <w:sz w:val="24"/>
              <w:szCs w:val="24"/>
            </w:rPr>
            <w:t xml:space="preserve">Nick </w:t>
          </w:r>
          <w:proofErr w:type="spellStart"/>
          <w:r w:rsidRPr="00742175">
            <w:rPr>
              <w:i/>
              <w:iCs/>
              <w:sz w:val="24"/>
              <w:szCs w:val="24"/>
            </w:rPr>
            <w:t>Schneider,</w:t>
          </w:r>
          <w:proofErr w:type="spellEnd"/>
          <w:r w:rsidRPr="00742175">
            <w:rPr>
              <w:i/>
              <w:iCs/>
              <w:sz w:val="24"/>
              <w:szCs w:val="24"/>
            </w:rPr>
            <w:t xml:space="preserve"> Ethan </w:t>
          </w:r>
          <w:proofErr w:type="spellStart"/>
          <w:r w:rsidRPr="00742175">
            <w:rPr>
              <w:i/>
              <w:iCs/>
              <w:sz w:val="24"/>
              <w:szCs w:val="24"/>
            </w:rPr>
            <w:t>Treece</w:t>
          </w:r>
          <w:proofErr w:type="spellEnd"/>
          <w:r w:rsidRPr="00742175">
            <w:rPr>
              <w:i/>
              <w:iCs/>
              <w:sz w:val="24"/>
              <w:szCs w:val="24"/>
            </w:rPr>
            <w:t>, Koen Rogers, David Leclerc</w:t>
          </w:r>
        </w:p>
        <w:p w14:paraId="54104376" w14:textId="77777777" w:rsidR="00D4720B" w:rsidRDefault="00D4720B" w:rsidP="00D4720B">
          <w:pPr>
            <w:ind w:left="720" w:firstLine="720"/>
            <w:rPr>
              <w:sz w:val="24"/>
              <w:szCs w:val="24"/>
            </w:rPr>
          </w:pPr>
          <w:r>
            <w:rPr>
              <w:sz w:val="24"/>
              <w:szCs w:val="24"/>
            </w:rPr>
            <w:t xml:space="preserve">         To:</w:t>
          </w:r>
        </w:p>
        <w:p w14:paraId="0EF8DAFD" w14:textId="77777777" w:rsidR="00D4720B" w:rsidRPr="00742175" w:rsidRDefault="00D4720B" w:rsidP="00D4720B">
          <w:pPr>
            <w:ind w:left="1440" w:firstLine="720"/>
            <w:rPr>
              <w:sz w:val="24"/>
              <w:szCs w:val="24"/>
            </w:rPr>
          </w:pPr>
          <w:r>
            <w:rPr>
              <w:sz w:val="24"/>
              <w:szCs w:val="24"/>
            </w:rPr>
            <w:t xml:space="preserve"> Game World</w:t>
          </w:r>
        </w:p>
        <w:p w14:paraId="03A87AF5" w14:textId="553CDD25" w:rsidR="00D4720B" w:rsidRDefault="00D4720B">
          <w:pPr>
            <w:rPr>
              <w:sz w:val="36"/>
              <w:szCs w:val="36"/>
            </w:rPr>
          </w:pPr>
          <w:r>
            <w:rPr>
              <w:sz w:val="36"/>
              <w:szCs w:val="36"/>
            </w:rPr>
            <w:br w:type="page"/>
          </w:r>
        </w:p>
      </w:sdtContent>
    </w:sdt>
    <w:p w14:paraId="4F0AC612" w14:textId="1D092A4D" w:rsidR="00FA2560" w:rsidRDefault="00FA2560" w:rsidP="00FA2560">
      <w:pPr>
        <w:rPr>
          <w:b/>
          <w:bCs/>
          <w:i/>
          <w:iCs/>
          <w:sz w:val="36"/>
          <w:szCs w:val="36"/>
        </w:rPr>
      </w:pPr>
      <w:r w:rsidRPr="00FA2560">
        <w:rPr>
          <w:b/>
          <w:bCs/>
          <w:i/>
          <w:iCs/>
          <w:sz w:val="36"/>
          <w:szCs w:val="36"/>
        </w:rPr>
        <w:lastRenderedPageBreak/>
        <w:t>Document History</w:t>
      </w:r>
    </w:p>
    <w:tbl>
      <w:tblPr>
        <w:tblStyle w:val="GridTable5Dark-Accent3"/>
        <w:tblW w:w="0" w:type="auto"/>
        <w:tblLook w:val="04A0" w:firstRow="1" w:lastRow="0" w:firstColumn="1" w:lastColumn="0" w:noHBand="0" w:noVBand="1"/>
      </w:tblPr>
      <w:tblGrid>
        <w:gridCol w:w="2337"/>
        <w:gridCol w:w="2337"/>
        <w:gridCol w:w="2338"/>
        <w:gridCol w:w="2338"/>
      </w:tblGrid>
      <w:tr w:rsidR="00FA2560" w14:paraId="471B3BEA" w14:textId="77777777" w:rsidTr="00FA2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4EB7766" w14:textId="027E377E" w:rsidR="00FA2560" w:rsidRDefault="00FA2560" w:rsidP="00FA2560">
            <w:pPr>
              <w:rPr>
                <w:sz w:val="24"/>
                <w:szCs w:val="24"/>
              </w:rPr>
            </w:pPr>
            <w:r>
              <w:rPr>
                <w:sz w:val="24"/>
                <w:szCs w:val="24"/>
              </w:rPr>
              <w:t>Revision</w:t>
            </w:r>
          </w:p>
        </w:tc>
        <w:tc>
          <w:tcPr>
            <w:tcW w:w="2337" w:type="dxa"/>
          </w:tcPr>
          <w:p w14:paraId="08507533" w14:textId="4EB45624" w:rsidR="00FA2560" w:rsidRDefault="00FA2560" w:rsidP="00FA256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338" w:type="dxa"/>
          </w:tcPr>
          <w:p w14:paraId="11ACE3CC" w14:textId="5221B7DF" w:rsidR="00FA2560" w:rsidRDefault="00FA2560" w:rsidP="00FA256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2338" w:type="dxa"/>
          </w:tcPr>
          <w:p w14:paraId="30ABBA6A" w14:textId="6F7E5C06" w:rsidR="00FA2560" w:rsidRDefault="00FA2560" w:rsidP="00FA256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Revis</w:t>
            </w:r>
            <w:r w:rsidR="007C4BE0">
              <w:rPr>
                <w:sz w:val="24"/>
                <w:szCs w:val="24"/>
              </w:rPr>
              <w:t>er</w:t>
            </w:r>
          </w:p>
        </w:tc>
      </w:tr>
      <w:tr w:rsidR="00FA2560" w14:paraId="74ACF84D" w14:textId="77777777" w:rsidTr="00FA2560">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7" w:type="dxa"/>
          </w:tcPr>
          <w:p w14:paraId="54E54954" w14:textId="77777777" w:rsidR="00FA2560" w:rsidRDefault="00FA2560" w:rsidP="00FA2560">
            <w:pPr>
              <w:rPr>
                <w:b w:val="0"/>
                <w:bCs w:val="0"/>
                <w:sz w:val="24"/>
                <w:szCs w:val="24"/>
              </w:rPr>
            </w:pPr>
          </w:p>
          <w:p w14:paraId="7AD65DD1" w14:textId="79F8B9E3" w:rsidR="00FA2560" w:rsidRDefault="00FA2560" w:rsidP="00FA2560">
            <w:pPr>
              <w:jc w:val="center"/>
              <w:rPr>
                <w:sz w:val="24"/>
                <w:szCs w:val="24"/>
              </w:rPr>
            </w:pPr>
            <w:r>
              <w:rPr>
                <w:sz w:val="24"/>
                <w:szCs w:val="24"/>
              </w:rPr>
              <w:t>A</w:t>
            </w:r>
          </w:p>
        </w:tc>
        <w:tc>
          <w:tcPr>
            <w:tcW w:w="2337" w:type="dxa"/>
          </w:tcPr>
          <w:p w14:paraId="61804924" w14:textId="77777777" w:rsidR="00FA2560" w:rsidRDefault="00FA2560" w:rsidP="00FA2560">
            <w:pPr>
              <w:cnfStyle w:val="000000100000" w:firstRow="0" w:lastRow="0" w:firstColumn="0" w:lastColumn="0" w:oddVBand="0" w:evenVBand="0" w:oddHBand="1" w:evenHBand="0" w:firstRowFirstColumn="0" w:firstRowLastColumn="0" w:lastRowFirstColumn="0" w:lastRowLastColumn="0"/>
              <w:rPr>
                <w:sz w:val="24"/>
                <w:szCs w:val="24"/>
              </w:rPr>
            </w:pPr>
          </w:p>
          <w:p w14:paraId="0CDA04A7" w14:textId="6CEA08E5" w:rsidR="00FA2560" w:rsidRDefault="00FA2560" w:rsidP="00FA25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2/5/2020</w:t>
            </w:r>
          </w:p>
        </w:tc>
        <w:tc>
          <w:tcPr>
            <w:tcW w:w="2338" w:type="dxa"/>
          </w:tcPr>
          <w:p w14:paraId="456224C8" w14:textId="77777777" w:rsidR="00FA2560" w:rsidRDefault="00FA2560" w:rsidP="00FA2560">
            <w:pPr>
              <w:cnfStyle w:val="000000100000" w:firstRow="0" w:lastRow="0" w:firstColumn="0" w:lastColumn="0" w:oddVBand="0" w:evenVBand="0" w:oddHBand="1" w:evenHBand="0" w:firstRowFirstColumn="0" w:firstRowLastColumn="0" w:lastRowFirstColumn="0" w:lastRowLastColumn="0"/>
              <w:rPr>
                <w:sz w:val="24"/>
                <w:szCs w:val="24"/>
              </w:rPr>
            </w:pPr>
          </w:p>
          <w:p w14:paraId="22F13989" w14:textId="58DC6344" w:rsidR="00FA2560" w:rsidRDefault="00FA2560" w:rsidP="00FA25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Scope</w:t>
            </w:r>
          </w:p>
        </w:tc>
        <w:tc>
          <w:tcPr>
            <w:tcW w:w="2338" w:type="dxa"/>
          </w:tcPr>
          <w:p w14:paraId="35FD3915" w14:textId="77777777" w:rsidR="00FA2560" w:rsidRDefault="00FA2560" w:rsidP="00FA2560">
            <w:pPr>
              <w:cnfStyle w:val="000000100000" w:firstRow="0" w:lastRow="0" w:firstColumn="0" w:lastColumn="0" w:oddVBand="0" w:evenVBand="0" w:oddHBand="1" w:evenHBand="0" w:firstRowFirstColumn="0" w:firstRowLastColumn="0" w:lastRowFirstColumn="0" w:lastRowLastColumn="0"/>
              <w:rPr>
                <w:sz w:val="24"/>
                <w:szCs w:val="24"/>
              </w:rPr>
            </w:pPr>
          </w:p>
          <w:p w14:paraId="1B38FF75" w14:textId="539BEC73" w:rsidR="00FA2560" w:rsidRDefault="00FA2560" w:rsidP="00FA2560">
            <w:pPr>
              <w:cnfStyle w:val="000000100000" w:firstRow="0" w:lastRow="0" w:firstColumn="0" w:lastColumn="0" w:oddVBand="0" w:evenVBand="0" w:oddHBand="1" w:evenHBand="0" w:firstRowFirstColumn="0" w:firstRowLastColumn="0" w:lastRowFirstColumn="0" w:lastRowLastColumn="0"/>
              <w:rPr>
                <w:sz w:val="24"/>
                <w:szCs w:val="24"/>
              </w:rPr>
            </w:pPr>
          </w:p>
        </w:tc>
      </w:tr>
      <w:tr w:rsidR="00FA2560" w14:paraId="35CACD7F" w14:textId="77777777" w:rsidTr="00FA2560">
        <w:trPr>
          <w:trHeight w:val="890"/>
        </w:trPr>
        <w:tc>
          <w:tcPr>
            <w:cnfStyle w:val="001000000000" w:firstRow="0" w:lastRow="0" w:firstColumn="1" w:lastColumn="0" w:oddVBand="0" w:evenVBand="0" w:oddHBand="0" w:evenHBand="0" w:firstRowFirstColumn="0" w:firstRowLastColumn="0" w:lastRowFirstColumn="0" w:lastRowLastColumn="0"/>
            <w:tcW w:w="2337" w:type="dxa"/>
          </w:tcPr>
          <w:p w14:paraId="2ABEA925" w14:textId="77777777" w:rsidR="00FA2560" w:rsidRDefault="00FA2560" w:rsidP="00FA2560">
            <w:pPr>
              <w:rPr>
                <w:sz w:val="24"/>
                <w:szCs w:val="24"/>
              </w:rPr>
            </w:pPr>
          </w:p>
        </w:tc>
        <w:tc>
          <w:tcPr>
            <w:tcW w:w="2337" w:type="dxa"/>
          </w:tcPr>
          <w:p w14:paraId="6F6BBDFD" w14:textId="77777777" w:rsidR="00FA2560" w:rsidRDefault="00FA2560" w:rsidP="00FA2560">
            <w:pP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1364930A" w14:textId="77777777" w:rsidR="00FA2560" w:rsidRDefault="00FA2560" w:rsidP="00FA2560">
            <w:pP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1469B17D" w14:textId="77777777" w:rsidR="00FA2560" w:rsidRDefault="00FA2560" w:rsidP="00FA2560">
            <w:pPr>
              <w:cnfStyle w:val="000000000000" w:firstRow="0" w:lastRow="0" w:firstColumn="0" w:lastColumn="0" w:oddVBand="0" w:evenVBand="0" w:oddHBand="0" w:evenHBand="0" w:firstRowFirstColumn="0" w:firstRowLastColumn="0" w:lastRowFirstColumn="0" w:lastRowLastColumn="0"/>
              <w:rPr>
                <w:sz w:val="24"/>
                <w:szCs w:val="24"/>
              </w:rPr>
            </w:pPr>
          </w:p>
        </w:tc>
      </w:tr>
      <w:tr w:rsidR="00FA2560" w14:paraId="5930052B" w14:textId="77777777" w:rsidTr="00FA2560">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337" w:type="dxa"/>
          </w:tcPr>
          <w:p w14:paraId="403A46BF" w14:textId="77777777" w:rsidR="00FA2560" w:rsidRDefault="00FA2560" w:rsidP="00FA2560">
            <w:pPr>
              <w:rPr>
                <w:sz w:val="24"/>
                <w:szCs w:val="24"/>
              </w:rPr>
            </w:pPr>
          </w:p>
        </w:tc>
        <w:tc>
          <w:tcPr>
            <w:tcW w:w="2337" w:type="dxa"/>
          </w:tcPr>
          <w:p w14:paraId="16B8DD6A" w14:textId="77777777" w:rsidR="00FA2560" w:rsidRDefault="00FA2560" w:rsidP="00FA2560">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D12DEAF" w14:textId="77777777" w:rsidR="00FA2560" w:rsidRDefault="00FA2560" w:rsidP="00FA2560">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67F5BBBC" w14:textId="77777777" w:rsidR="00FA2560" w:rsidRDefault="00FA2560" w:rsidP="00FA2560">
            <w:pPr>
              <w:cnfStyle w:val="000000100000" w:firstRow="0" w:lastRow="0" w:firstColumn="0" w:lastColumn="0" w:oddVBand="0" w:evenVBand="0" w:oddHBand="1" w:evenHBand="0" w:firstRowFirstColumn="0" w:firstRowLastColumn="0" w:lastRowFirstColumn="0" w:lastRowLastColumn="0"/>
              <w:rPr>
                <w:sz w:val="24"/>
                <w:szCs w:val="24"/>
              </w:rPr>
            </w:pPr>
          </w:p>
        </w:tc>
      </w:tr>
    </w:tbl>
    <w:p w14:paraId="74576EE0" w14:textId="77777777" w:rsidR="00FA2560" w:rsidRPr="00FA2560" w:rsidRDefault="00FA2560" w:rsidP="00FA2560">
      <w:pPr>
        <w:rPr>
          <w:sz w:val="24"/>
          <w:szCs w:val="24"/>
        </w:rPr>
      </w:pPr>
    </w:p>
    <w:p w14:paraId="57DAE752" w14:textId="77777777" w:rsidR="00FA2560" w:rsidRDefault="00FA2560">
      <w:pPr>
        <w:rPr>
          <w:sz w:val="36"/>
          <w:szCs w:val="36"/>
        </w:rPr>
      </w:pPr>
      <w:r>
        <w:rPr>
          <w:sz w:val="36"/>
          <w:szCs w:val="36"/>
        </w:rPr>
        <w:br w:type="page"/>
      </w:r>
    </w:p>
    <w:p w14:paraId="5C33D353" w14:textId="404D9A3C" w:rsidR="00742175" w:rsidRDefault="00FA2560" w:rsidP="00FA2560">
      <w:pPr>
        <w:rPr>
          <w:b/>
          <w:bCs/>
          <w:sz w:val="44"/>
          <w:szCs w:val="44"/>
        </w:rPr>
      </w:pPr>
      <w:r w:rsidRPr="00FA2560">
        <w:rPr>
          <w:b/>
          <w:bCs/>
          <w:sz w:val="44"/>
          <w:szCs w:val="44"/>
        </w:rPr>
        <w:lastRenderedPageBreak/>
        <w:t>Introduction</w:t>
      </w:r>
    </w:p>
    <w:p w14:paraId="7C22C8BC" w14:textId="68F5A217" w:rsidR="00FA2560" w:rsidRDefault="00CC3F77" w:rsidP="00FA2560">
      <w:pPr>
        <w:rPr>
          <w:sz w:val="24"/>
          <w:szCs w:val="24"/>
        </w:rPr>
      </w:pPr>
      <w:r>
        <w:rPr>
          <w:sz w:val="24"/>
          <w:szCs w:val="24"/>
        </w:rPr>
        <w:t xml:space="preserve">The Capstone group (Nick </w:t>
      </w:r>
      <w:proofErr w:type="spellStart"/>
      <w:r>
        <w:rPr>
          <w:sz w:val="24"/>
          <w:szCs w:val="24"/>
        </w:rPr>
        <w:t>Schneider,</w:t>
      </w:r>
      <w:proofErr w:type="spellEnd"/>
      <w:r>
        <w:rPr>
          <w:sz w:val="24"/>
          <w:szCs w:val="24"/>
        </w:rPr>
        <w:t xml:space="preserve"> Ethan </w:t>
      </w:r>
      <w:proofErr w:type="spellStart"/>
      <w:r>
        <w:rPr>
          <w:sz w:val="24"/>
          <w:szCs w:val="24"/>
        </w:rPr>
        <w:t>Treece</w:t>
      </w:r>
      <w:proofErr w:type="spellEnd"/>
      <w:r>
        <w:rPr>
          <w:sz w:val="24"/>
          <w:szCs w:val="24"/>
        </w:rPr>
        <w:t>, Koen Rogers, David Leclerc) is pleased to provide this Statement of Work (SOW) in respect to the services they will provide for Game World in connection to the Capstone Software Engineering Project.</w:t>
      </w:r>
    </w:p>
    <w:p w14:paraId="6CF0504E" w14:textId="5EF1AFDE" w:rsidR="00CC3F77" w:rsidRDefault="00CC3F77" w:rsidP="00FA2560">
      <w:pPr>
        <w:rPr>
          <w:sz w:val="24"/>
          <w:szCs w:val="24"/>
        </w:rPr>
      </w:pPr>
      <w:r>
        <w:rPr>
          <w:sz w:val="24"/>
          <w:szCs w:val="24"/>
        </w:rPr>
        <w:t>This Capstone group is pleased to offer services and assists on a time and material basis. This SOW outlines the tasks required for the Capstone group to provide such services fore the project to Game World.</w:t>
      </w:r>
    </w:p>
    <w:p w14:paraId="78F4B754" w14:textId="5F2A0FFE" w:rsidR="006E178E" w:rsidRDefault="006E178E" w:rsidP="00FA2560">
      <w:pPr>
        <w:rPr>
          <w:sz w:val="24"/>
          <w:szCs w:val="24"/>
        </w:rPr>
      </w:pPr>
    </w:p>
    <w:p w14:paraId="6BB4747D" w14:textId="62447106" w:rsidR="006E178E" w:rsidRDefault="006E178E" w:rsidP="00FA2560">
      <w:pPr>
        <w:rPr>
          <w:b/>
          <w:bCs/>
          <w:sz w:val="52"/>
          <w:szCs w:val="52"/>
        </w:rPr>
      </w:pPr>
      <w:r w:rsidRPr="006E178E">
        <w:rPr>
          <w:b/>
          <w:bCs/>
          <w:sz w:val="52"/>
          <w:szCs w:val="52"/>
        </w:rPr>
        <w:t>Scope of Work</w:t>
      </w:r>
    </w:p>
    <w:p w14:paraId="76B0DBA0" w14:textId="11D4B032" w:rsidR="006E178E" w:rsidRDefault="006E178E" w:rsidP="00FA2560">
      <w:pPr>
        <w:rPr>
          <w:sz w:val="24"/>
          <w:szCs w:val="24"/>
        </w:rPr>
      </w:pPr>
      <w:r>
        <w:rPr>
          <w:sz w:val="24"/>
          <w:szCs w:val="24"/>
        </w:rPr>
        <w:t xml:space="preserve">Game World has asked the Capstone group to develop a point of sale (POS) system. The Capstone group </w:t>
      </w:r>
      <w:r w:rsidR="000F2ABE">
        <w:rPr>
          <w:sz w:val="24"/>
          <w:szCs w:val="24"/>
        </w:rPr>
        <w:t>will perform all work on a Time and Material basis.</w:t>
      </w:r>
    </w:p>
    <w:p w14:paraId="2778240A" w14:textId="470B5E1D" w:rsidR="000F2ABE" w:rsidRDefault="000F2ABE" w:rsidP="00FA2560">
      <w:pPr>
        <w:rPr>
          <w:sz w:val="24"/>
          <w:szCs w:val="24"/>
        </w:rPr>
      </w:pPr>
    </w:p>
    <w:p w14:paraId="1A264725" w14:textId="7A7AF88C" w:rsidR="000F2ABE" w:rsidRDefault="000F2ABE" w:rsidP="00FA2560">
      <w:pPr>
        <w:rPr>
          <w:b/>
          <w:bCs/>
          <w:sz w:val="36"/>
          <w:szCs w:val="36"/>
        </w:rPr>
      </w:pPr>
      <w:r w:rsidRPr="000F2ABE">
        <w:rPr>
          <w:b/>
          <w:bCs/>
          <w:sz w:val="36"/>
          <w:szCs w:val="36"/>
        </w:rPr>
        <w:t>Project Scope</w:t>
      </w:r>
    </w:p>
    <w:p w14:paraId="5A9E1A67" w14:textId="66A932D2" w:rsidR="000F2ABE" w:rsidRDefault="000F2ABE" w:rsidP="00FA2560">
      <w:pPr>
        <w:rPr>
          <w:sz w:val="24"/>
          <w:szCs w:val="24"/>
        </w:rPr>
      </w:pPr>
      <w:r>
        <w:rPr>
          <w:sz w:val="24"/>
          <w:szCs w:val="24"/>
        </w:rPr>
        <w:t>Game World has requested the Capstone group to assist in the development of a POS system and to mold it to fit any video game store.</w:t>
      </w:r>
    </w:p>
    <w:p w14:paraId="040F9FB9" w14:textId="61A1398E" w:rsidR="000F2ABE" w:rsidRDefault="000F2ABE" w:rsidP="000F2ABE">
      <w:pPr>
        <w:ind w:left="360"/>
        <w:rPr>
          <w:b/>
          <w:bCs/>
          <w:sz w:val="28"/>
          <w:szCs w:val="28"/>
        </w:rPr>
      </w:pPr>
      <w:r>
        <w:rPr>
          <w:b/>
          <w:bCs/>
          <w:sz w:val="28"/>
          <w:szCs w:val="28"/>
        </w:rPr>
        <w:t>Scope</w:t>
      </w:r>
    </w:p>
    <w:p w14:paraId="3B5F5F7A" w14:textId="224FE081" w:rsidR="000F2ABE" w:rsidRDefault="000F2ABE" w:rsidP="000F2ABE">
      <w:pPr>
        <w:pStyle w:val="ListParagraph"/>
        <w:numPr>
          <w:ilvl w:val="0"/>
          <w:numId w:val="1"/>
        </w:numPr>
        <w:ind w:left="1080"/>
        <w:rPr>
          <w:sz w:val="24"/>
          <w:szCs w:val="24"/>
        </w:rPr>
      </w:pPr>
      <w:r>
        <w:rPr>
          <w:sz w:val="24"/>
          <w:szCs w:val="24"/>
        </w:rPr>
        <w:t>Handles barcode scanner</w:t>
      </w:r>
    </w:p>
    <w:p w14:paraId="6D64821D" w14:textId="3C8ABCD5" w:rsidR="000F2ABE" w:rsidRDefault="000F2ABE" w:rsidP="000F2ABE">
      <w:pPr>
        <w:pStyle w:val="ListParagraph"/>
        <w:numPr>
          <w:ilvl w:val="1"/>
          <w:numId w:val="1"/>
        </w:numPr>
        <w:rPr>
          <w:sz w:val="24"/>
          <w:szCs w:val="24"/>
        </w:rPr>
      </w:pPr>
      <w:r>
        <w:rPr>
          <w:sz w:val="24"/>
          <w:szCs w:val="24"/>
        </w:rPr>
        <w:t>Updates inventory on scan in and out</w:t>
      </w:r>
    </w:p>
    <w:p w14:paraId="317B0F6C" w14:textId="4ECC47B9" w:rsidR="00D31FFB" w:rsidRDefault="00D31FFB" w:rsidP="000F2ABE">
      <w:pPr>
        <w:pStyle w:val="ListParagraph"/>
        <w:numPr>
          <w:ilvl w:val="1"/>
          <w:numId w:val="1"/>
        </w:numPr>
        <w:rPr>
          <w:sz w:val="24"/>
          <w:szCs w:val="24"/>
        </w:rPr>
      </w:pPr>
      <w:r>
        <w:rPr>
          <w:sz w:val="24"/>
          <w:szCs w:val="24"/>
        </w:rPr>
        <w:t>Scans all of the following:</w:t>
      </w:r>
    </w:p>
    <w:p w14:paraId="0DE86AB6" w14:textId="5CA8032A" w:rsidR="00D31FFB" w:rsidRDefault="00D31FFB" w:rsidP="00D31FFB">
      <w:pPr>
        <w:pStyle w:val="ListParagraph"/>
        <w:numPr>
          <w:ilvl w:val="2"/>
          <w:numId w:val="1"/>
        </w:numPr>
        <w:rPr>
          <w:sz w:val="24"/>
          <w:szCs w:val="24"/>
        </w:rPr>
      </w:pPr>
      <w:r>
        <w:rPr>
          <w:sz w:val="24"/>
          <w:szCs w:val="24"/>
        </w:rPr>
        <w:t>Barcodes</w:t>
      </w:r>
    </w:p>
    <w:p w14:paraId="348E4889" w14:textId="45546CD2" w:rsidR="00D31FFB" w:rsidRDefault="00D31FFB" w:rsidP="00D31FFB">
      <w:pPr>
        <w:pStyle w:val="ListParagraph"/>
        <w:numPr>
          <w:ilvl w:val="2"/>
          <w:numId w:val="1"/>
        </w:numPr>
        <w:rPr>
          <w:sz w:val="24"/>
          <w:szCs w:val="24"/>
        </w:rPr>
      </w:pPr>
      <w:proofErr w:type="spellStart"/>
      <w:r>
        <w:rPr>
          <w:sz w:val="24"/>
          <w:szCs w:val="24"/>
        </w:rPr>
        <w:t>Drivers</w:t>
      </w:r>
      <w:proofErr w:type="spellEnd"/>
      <w:r>
        <w:rPr>
          <w:sz w:val="24"/>
          <w:szCs w:val="24"/>
        </w:rPr>
        <w:t xml:space="preserve"> License</w:t>
      </w:r>
    </w:p>
    <w:p w14:paraId="09BD59AF" w14:textId="0E3FCCCF" w:rsidR="000F2ABE" w:rsidRDefault="000F2ABE" w:rsidP="000F2ABE">
      <w:pPr>
        <w:pStyle w:val="ListParagraph"/>
        <w:numPr>
          <w:ilvl w:val="0"/>
          <w:numId w:val="1"/>
        </w:numPr>
        <w:ind w:left="1080"/>
        <w:rPr>
          <w:sz w:val="24"/>
          <w:szCs w:val="24"/>
        </w:rPr>
      </w:pPr>
      <w:r>
        <w:rPr>
          <w:sz w:val="24"/>
          <w:szCs w:val="24"/>
        </w:rPr>
        <w:t>Locally hosted database</w:t>
      </w:r>
    </w:p>
    <w:p w14:paraId="40A0E78F" w14:textId="6E7E8246" w:rsidR="00D31FFB" w:rsidRDefault="00471BE8" w:rsidP="00D31FFB">
      <w:pPr>
        <w:pStyle w:val="ListParagraph"/>
        <w:numPr>
          <w:ilvl w:val="1"/>
          <w:numId w:val="1"/>
        </w:numPr>
        <w:rPr>
          <w:sz w:val="24"/>
          <w:szCs w:val="24"/>
        </w:rPr>
      </w:pPr>
      <w:r>
        <w:rPr>
          <w:sz w:val="24"/>
          <w:szCs w:val="24"/>
        </w:rPr>
        <w:t>Searchable</w:t>
      </w:r>
      <w:r w:rsidR="00D31FFB">
        <w:rPr>
          <w:sz w:val="24"/>
          <w:szCs w:val="24"/>
        </w:rPr>
        <w:t>:</w:t>
      </w:r>
    </w:p>
    <w:p w14:paraId="4DDEAFB8" w14:textId="41C5A4E7" w:rsidR="00D31FFB" w:rsidRDefault="00D31FFB" w:rsidP="00D31FFB">
      <w:pPr>
        <w:pStyle w:val="ListParagraph"/>
        <w:numPr>
          <w:ilvl w:val="2"/>
          <w:numId w:val="1"/>
        </w:numPr>
        <w:rPr>
          <w:sz w:val="24"/>
          <w:szCs w:val="24"/>
        </w:rPr>
      </w:pPr>
      <w:r>
        <w:rPr>
          <w:sz w:val="24"/>
          <w:szCs w:val="24"/>
        </w:rPr>
        <w:t>Product Name</w:t>
      </w:r>
      <w:bookmarkStart w:id="0" w:name="_GoBack"/>
      <w:bookmarkEnd w:id="0"/>
    </w:p>
    <w:p w14:paraId="5654192B" w14:textId="52D22393" w:rsidR="00D31FFB" w:rsidRDefault="00D31FFB" w:rsidP="00D31FFB">
      <w:pPr>
        <w:pStyle w:val="ListParagraph"/>
        <w:numPr>
          <w:ilvl w:val="2"/>
          <w:numId w:val="1"/>
        </w:numPr>
        <w:rPr>
          <w:sz w:val="24"/>
          <w:szCs w:val="24"/>
        </w:rPr>
      </w:pPr>
      <w:r>
        <w:rPr>
          <w:sz w:val="24"/>
          <w:szCs w:val="24"/>
        </w:rPr>
        <w:t>Product ID</w:t>
      </w:r>
    </w:p>
    <w:p w14:paraId="03124ADF" w14:textId="7D362C4F" w:rsidR="000F2ABE" w:rsidRDefault="000F2ABE" w:rsidP="000F2ABE">
      <w:pPr>
        <w:pStyle w:val="ListParagraph"/>
        <w:numPr>
          <w:ilvl w:val="0"/>
          <w:numId w:val="1"/>
        </w:numPr>
        <w:ind w:left="1080"/>
        <w:rPr>
          <w:sz w:val="24"/>
          <w:szCs w:val="24"/>
        </w:rPr>
      </w:pPr>
      <w:r>
        <w:rPr>
          <w:sz w:val="24"/>
          <w:szCs w:val="24"/>
        </w:rPr>
        <w:t>Monthly reports</w:t>
      </w:r>
    </w:p>
    <w:p w14:paraId="224ED23B" w14:textId="01141466" w:rsidR="000F2ABE" w:rsidRDefault="000F2ABE" w:rsidP="000F2ABE">
      <w:pPr>
        <w:pStyle w:val="ListParagraph"/>
        <w:numPr>
          <w:ilvl w:val="0"/>
          <w:numId w:val="1"/>
        </w:numPr>
        <w:ind w:left="1080"/>
        <w:rPr>
          <w:sz w:val="24"/>
          <w:szCs w:val="24"/>
        </w:rPr>
      </w:pPr>
      <w:r>
        <w:rPr>
          <w:sz w:val="24"/>
          <w:szCs w:val="24"/>
        </w:rPr>
        <w:t>Links to leadsonline.com</w:t>
      </w:r>
    </w:p>
    <w:p w14:paraId="3EF24627" w14:textId="0BBD5963" w:rsidR="000F2ABE" w:rsidRDefault="000F2ABE" w:rsidP="000F2ABE">
      <w:pPr>
        <w:pStyle w:val="ListParagraph"/>
        <w:numPr>
          <w:ilvl w:val="0"/>
          <w:numId w:val="1"/>
        </w:numPr>
        <w:ind w:left="1080"/>
        <w:rPr>
          <w:sz w:val="24"/>
          <w:szCs w:val="24"/>
        </w:rPr>
      </w:pPr>
      <w:r>
        <w:rPr>
          <w:sz w:val="24"/>
          <w:szCs w:val="24"/>
        </w:rPr>
        <w:t>Links to pricecharting.com</w:t>
      </w:r>
    </w:p>
    <w:p w14:paraId="7A1AD944" w14:textId="558237F5" w:rsidR="00355FBC" w:rsidRDefault="00355FBC" w:rsidP="00355FBC">
      <w:pPr>
        <w:rPr>
          <w:sz w:val="24"/>
          <w:szCs w:val="24"/>
        </w:rPr>
      </w:pPr>
    </w:p>
    <w:p w14:paraId="0255E160" w14:textId="77777777" w:rsidR="00355FBC" w:rsidRPr="00355FBC" w:rsidRDefault="00355FBC" w:rsidP="00355FBC">
      <w:pPr>
        <w:rPr>
          <w:b/>
          <w:bCs/>
          <w:sz w:val="40"/>
          <w:szCs w:val="40"/>
        </w:rPr>
      </w:pPr>
      <w:r w:rsidRPr="00355FBC">
        <w:rPr>
          <w:b/>
          <w:bCs/>
          <w:sz w:val="40"/>
          <w:szCs w:val="40"/>
        </w:rPr>
        <w:t>Key Assumptions</w:t>
      </w:r>
    </w:p>
    <w:p w14:paraId="7FA98459" w14:textId="258B07A4" w:rsidR="00355FBC" w:rsidRDefault="00355FBC" w:rsidP="00355FBC">
      <w:pPr>
        <w:rPr>
          <w:sz w:val="24"/>
          <w:szCs w:val="24"/>
        </w:rPr>
      </w:pPr>
      <w:r w:rsidRPr="00355FBC">
        <w:rPr>
          <w:sz w:val="24"/>
          <w:szCs w:val="24"/>
        </w:rPr>
        <w:lastRenderedPageBreak/>
        <w:t>This agreement is based on the following assumption</w:t>
      </w:r>
      <w:r>
        <w:rPr>
          <w:sz w:val="24"/>
          <w:szCs w:val="24"/>
        </w:rPr>
        <w:t>s</w:t>
      </w:r>
      <w:r w:rsidRPr="00355FBC">
        <w:rPr>
          <w:sz w:val="24"/>
          <w:szCs w:val="24"/>
        </w:rPr>
        <w:t>:</w:t>
      </w:r>
    </w:p>
    <w:p w14:paraId="50DB1AB5" w14:textId="14B37DE9" w:rsidR="00355FBC" w:rsidRDefault="00FC1CB2" w:rsidP="00355FBC">
      <w:pPr>
        <w:pStyle w:val="ListParagraph"/>
        <w:numPr>
          <w:ilvl w:val="0"/>
          <w:numId w:val="3"/>
        </w:numPr>
        <w:rPr>
          <w:sz w:val="24"/>
          <w:szCs w:val="24"/>
        </w:rPr>
      </w:pPr>
      <w:r>
        <w:rPr>
          <w:sz w:val="24"/>
          <w:szCs w:val="24"/>
        </w:rPr>
        <w:t>Game World will give an inventory list to the Capstone group in order to properly build and test the POS system.</w:t>
      </w:r>
    </w:p>
    <w:p w14:paraId="18C80A05" w14:textId="31B7B946" w:rsidR="000F2ABE" w:rsidRPr="002E1DC6" w:rsidRDefault="00FC1CB2" w:rsidP="000F2ABE">
      <w:pPr>
        <w:pStyle w:val="ListParagraph"/>
        <w:numPr>
          <w:ilvl w:val="0"/>
          <w:numId w:val="3"/>
        </w:numPr>
        <w:rPr>
          <w:sz w:val="24"/>
          <w:szCs w:val="24"/>
        </w:rPr>
      </w:pPr>
      <w:r w:rsidRPr="002E1DC6">
        <w:rPr>
          <w:sz w:val="24"/>
          <w:szCs w:val="24"/>
        </w:rPr>
        <w:t>Game World will have an open line of communication with the Capstone group throughout the project</w:t>
      </w:r>
      <w:r w:rsidR="002E1DC6">
        <w:rPr>
          <w:sz w:val="24"/>
          <w:szCs w:val="24"/>
        </w:rPr>
        <w:t>’</w:t>
      </w:r>
      <w:r w:rsidRPr="002E1DC6">
        <w:rPr>
          <w:sz w:val="24"/>
          <w:szCs w:val="24"/>
        </w:rPr>
        <w:t>s duration.</w:t>
      </w:r>
    </w:p>
    <w:sectPr w:rsidR="000F2ABE" w:rsidRPr="002E1DC6" w:rsidSect="00D4720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BDA47" w14:textId="77777777" w:rsidR="008A0A8A" w:rsidRDefault="008A0A8A" w:rsidP="00D4720B">
      <w:pPr>
        <w:spacing w:after="0" w:line="240" w:lineRule="auto"/>
      </w:pPr>
      <w:r>
        <w:separator/>
      </w:r>
    </w:p>
  </w:endnote>
  <w:endnote w:type="continuationSeparator" w:id="0">
    <w:p w14:paraId="4C2AB8EB" w14:textId="77777777" w:rsidR="008A0A8A" w:rsidRDefault="008A0A8A" w:rsidP="00D4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320101"/>
      <w:docPartObj>
        <w:docPartGallery w:val="Page Numbers (Bottom of Page)"/>
        <w:docPartUnique/>
      </w:docPartObj>
    </w:sdtPr>
    <w:sdtEndPr>
      <w:rPr>
        <w:noProof/>
      </w:rPr>
    </w:sdtEndPr>
    <w:sdtContent>
      <w:p w14:paraId="7FE84EA2" w14:textId="676C34C9" w:rsidR="00D4720B" w:rsidRDefault="00D4720B">
        <w:pPr>
          <w:pStyle w:val="Footer"/>
          <w:jc w:val="center"/>
        </w:pPr>
        <w:r>
          <w:fldChar w:fldCharType="begin"/>
        </w:r>
        <w:r>
          <w:instrText xml:space="preserve"> PAGE   \* MERGEFORMAT </w:instrText>
        </w:r>
        <w:r>
          <w:fldChar w:fldCharType="separate"/>
        </w:r>
        <w:r w:rsidR="00471BE8">
          <w:rPr>
            <w:noProof/>
          </w:rPr>
          <w:t>3</w:t>
        </w:r>
        <w:r>
          <w:rPr>
            <w:noProof/>
          </w:rPr>
          <w:fldChar w:fldCharType="end"/>
        </w:r>
      </w:p>
    </w:sdtContent>
  </w:sdt>
  <w:p w14:paraId="735EC6F9" w14:textId="0E545B28" w:rsidR="00D4720B" w:rsidRDefault="00D4720B" w:rsidP="00D472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37800" w14:textId="77777777" w:rsidR="008A0A8A" w:rsidRDefault="008A0A8A" w:rsidP="00D4720B">
      <w:pPr>
        <w:spacing w:after="0" w:line="240" w:lineRule="auto"/>
      </w:pPr>
      <w:r>
        <w:separator/>
      </w:r>
    </w:p>
  </w:footnote>
  <w:footnote w:type="continuationSeparator" w:id="0">
    <w:p w14:paraId="105C3B29" w14:textId="77777777" w:rsidR="008A0A8A" w:rsidRDefault="008A0A8A" w:rsidP="00D47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03F4"/>
    <w:multiLevelType w:val="hybridMultilevel"/>
    <w:tmpl w:val="ACEEC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7712"/>
    <w:multiLevelType w:val="hybridMultilevel"/>
    <w:tmpl w:val="7272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5A1BD6"/>
    <w:multiLevelType w:val="hybridMultilevel"/>
    <w:tmpl w:val="1E34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75"/>
    <w:rsid w:val="000F2ABE"/>
    <w:rsid w:val="00154807"/>
    <w:rsid w:val="001F1051"/>
    <w:rsid w:val="00205067"/>
    <w:rsid w:val="002E1DC6"/>
    <w:rsid w:val="00355C43"/>
    <w:rsid w:val="00355FBC"/>
    <w:rsid w:val="00471BE8"/>
    <w:rsid w:val="004D3C7D"/>
    <w:rsid w:val="006E178E"/>
    <w:rsid w:val="00742175"/>
    <w:rsid w:val="007C4BE0"/>
    <w:rsid w:val="008A0A8A"/>
    <w:rsid w:val="00BD60BB"/>
    <w:rsid w:val="00CC3F77"/>
    <w:rsid w:val="00D31FFB"/>
    <w:rsid w:val="00D4720B"/>
    <w:rsid w:val="00FA2560"/>
    <w:rsid w:val="00FC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9B859"/>
  <w15:chartTrackingRefBased/>
  <w15:docId w15:val="{544DCE99-28D6-4A24-9B65-7D08658D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A25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FA25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0F2ABE"/>
    <w:pPr>
      <w:ind w:left="720"/>
      <w:contextualSpacing/>
    </w:pPr>
  </w:style>
  <w:style w:type="paragraph" w:styleId="Header">
    <w:name w:val="header"/>
    <w:basedOn w:val="Normal"/>
    <w:link w:val="HeaderChar"/>
    <w:uiPriority w:val="99"/>
    <w:unhideWhenUsed/>
    <w:rsid w:val="00D47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20B"/>
  </w:style>
  <w:style w:type="paragraph" w:styleId="Footer">
    <w:name w:val="footer"/>
    <w:basedOn w:val="Normal"/>
    <w:link w:val="FooterChar"/>
    <w:uiPriority w:val="99"/>
    <w:unhideWhenUsed/>
    <w:rsid w:val="00D47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20B"/>
  </w:style>
  <w:style w:type="paragraph" w:styleId="NoSpacing">
    <w:name w:val="No Spacing"/>
    <w:link w:val="NoSpacingChar"/>
    <w:uiPriority w:val="1"/>
    <w:qFormat/>
    <w:rsid w:val="00D4720B"/>
    <w:pPr>
      <w:spacing w:after="0" w:line="240" w:lineRule="auto"/>
    </w:pPr>
    <w:rPr>
      <w:rFonts w:eastAsiaTheme="minorEastAsia"/>
    </w:rPr>
  </w:style>
  <w:style w:type="character" w:customStyle="1" w:styleId="NoSpacingChar">
    <w:name w:val="No Spacing Char"/>
    <w:basedOn w:val="DefaultParagraphFont"/>
    <w:link w:val="NoSpacing"/>
    <w:uiPriority w:val="1"/>
    <w:rsid w:val="00D4720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6A2D0-AC4A-4523-B75E-22F304D0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NICHOLAS J.</dc:creator>
  <cp:keywords/>
  <dc:description/>
  <cp:lastModifiedBy>SCHNEIDER, NICHOLAS J.</cp:lastModifiedBy>
  <cp:revision>12</cp:revision>
  <dcterms:created xsi:type="dcterms:W3CDTF">2020-02-05T18:33:00Z</dcterms:created>
  <dcterms:modified xsi:type="dcterms:W3CDTF">2020-02-06T13:43:00Z</dcterms:modified>
</cp:coreProperties>
</file>