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ahoma"/>
          <w:lang w:val="en-US"/>
        </w:rPr>
        <w:id w:val="-301069347"/>
        <w:docPartObj>
          <w:docPartGallery w:val="Cover Pages"/>
          <w:docPartUnique/>
        </w:docPartObj>
      </w:sdtPr>
      <w:sdtEndPr/>
      <w:sdtContent>
        <w:p w:rsidR="008C216C" w:rsidRPr="008221FD" w:rsidRDefault="008C216C">
          <w:pPr>
            <w:rPr>
              <w:rFonts w:cs="Tahoma"/>
            </w:rPr>
          </w:pPr>
        </w:p>
        <w:tbl>
          <w:tblPr>
            <w:tblpPr w:leftFromText="187" w:rightFromText="187" w:horzAnchor="margin" w:tblpXSpec="center" w:tblpY="2881"/>
            <w:tblW w:w="3664"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7"/>
          </w:tblGrid>
          <w:tr w:rsidR="008C216C" w:rsidRPr="008221FD" w:rsidTr="0037044B">
            <w:trPr>
              <w:trHeight w:val="37"/>
            </w:trPr>
            <w:sdt>
              <w:sdtPr>
                <w:rPr>
                  <w:rFonts w:cs="Tahoma"/>
                  <w:color w:val="5B9BD5" w:themeColor="accent1"/>
                  <w:sz w:val="28"/>
                  <w:szCs w:val="28"/>
                  <w:lang w:val="nl-NL"/>
                </w:rPr>
                <w:alias w:val="Bedrijf"/>
                <w:id w:val="13406915"/>
                <w:placeholder>
                  <w:docPart w:val="9ADE89A25E8B4564A975CE27100A2856"/>
                </w:placeholder>
                <w:dataBinding w:prefixMappings="xmlns:ns0='http://schemas.openxmlformats.org/officeDocument/2006/extended-properties'" w:xpath="/ns0:Properties[1]/ns0:Company[1]" w:storeItemID="{6668398D-A668-4E3E-A5EB-62B293D839F1}"/>
                <w:text/>
              </w:sdtPr>
              <w:sdtEndPr/>
              <w:sdtContent>
                <w:tc>
                  <w:tcPr>
                    <w:tcW w:w="6637" w:type="dxa"/>
                    <w:tcMar>
                      <w:top w:w="216" w:type="dxa"/>
                      <w:left w:w="115" w:type="dxa"/>
                      <w:bottom w:w="216" w:type="dxa"/>
                      <w:right w:w="115" w:type="dxa"/>
                    </w:tcMar>
                  </w:tcPr>
                  <w:p w:rsidR="008C216C" w:rsidRPr="008221FD" w:rsidRDefault="00967E6E">
                    <w:pPr>
                      <w:pStyle w:val="Geenafstand"/>
                      <w:rPr>
                        <w:rFonts w:cs="Tahoma"/>
                        <w:color w:val="2E74B5" w:themeColor="accent1" w:themeShade="BF"/>
                        <w:sz w:val="24"/>
                        <w:lang w:val="nl-NL"/>
                      </w:rPr>
                    </w:pPr>
                    <w:r>
                      <w:rPr>
                        <w:rFonts w:cs="Tahoma"/>
                        <w:color w:val="5B9BD5" w:themeColor="accent1"/>
                        <w:sz w:val="28"/>
                        <w:szCs w:val="28"/>
                        <w:lang w:val="nl-NL"/>
                      </w:rPr>
                      <w:t>Hogeschool Utrecht</w:t>
                    </w:r>
                  </w:p>
                </w:tc>
              </w:sdtContent>
            </w:sdt>
          </w:tr>
          <w:tr w:rsidR="008C216C" w:rsidRPr="008221FD" w:rsidTr="0037044B">
            <w:trPr>
              <w:trHeight w:val="291"/>
            </w:trPr>
            <w:tc>
              <w:tcPr>
                <w:tcW w:w="6637" w:type="dxa"/>
              </w:tcPr>
              <w:sdt>
                <w:sdtPr>
                  <w:rPr>
                    <w:rFonts w:eastAsiaTheme="majorEastAsia" w:cs="Tahoma"/>
                    <w:color w:val="5B9BD5" w:themeColor="accent1"/>
                    <w:sz w:val="80"/>
                    <w:szCs w:val="80"/>
                    <w:lang w:val="nl-NL"/>
                  </w:rPr>
                  <w:alias w:val="Titel"/>
                  <w:id w:val="13406919"/>
                  <w:placeholder>
                    <w:docPart w:val="B616FA50464A4427A1656BDD7C610D3D"/>
                  </w:placeholder>
                  <w:dataBinding w:prefixMappings="xmlns:ns0='http://schemas.openxmlformats.org/package/2006/metadata/core-properties' xmlns:ns1='http://purl.org/dc/elements/1.1/'" w:xpath="/ns0:coreProperties[1]/ns1:title[1]" w:storeItemID="{6C3C8BC8-F283-45AE-878A-BAB7291924A1}"/>
                  <w:text/>
                </w:sdtPr>
                <w:sdtEndPr/>
                <w:sdtContent>
                  <w:p w:rsidR="008C216C" w:rsidRPr="008221FD" w:rsidRDefault="00967E6E">
                    <w:pPr>
                      <w:pStyle w:val="Geenafstand"/>
                      <w:spacing w:line="216" w:lineRule="auto"/>
                      <w:rPr>
                        <w:rFonts w:eastAsiaTheme="majorEastAsia" w:cs="Tahoma"/>
                        <w:color w:val="5B9BD5" w:themeColor="accent1"/>
                        <w:sz w:val="88"/>
                        <w:szCs w:val="88"/>
                        <w:lang w:val="nl-NL"/>
                      </w:rPr>
                    </w:pPr>
                    <w:r>
                      <w:rPr>
                        <w:rFonts w:eastAsiaTheme="majorEastAsia" w:cs="Tahoma"/>
                        <w:color w:val="5B9BD5" w:themeColor="accent1"/>
                        <w:sz w:val="80"/>
                        <w:szCs w:val="80"/>
                        <w:lang w:val="nl-NL"/>
                      </w:rPr>
                      <w:t>Testplan</w:t>
                    </w:r>
                  </w:p>
                </w:sdtContent>
              </w:sdt>
            </w:tc>
          </w:tr>
          <w:tr w:rsidR="008221FD" w:rsidRPr="008221FD" w:rsidTr="0037044B">
            <w:trPr>
              <w:trHeight w:val="146"/>
            </w:trPr>
            <w:tc>
              <w:tcPr>
                <w:tcW w:w="6637" w:type="dxa"/>
              </w:tcPr>
              <w:p w:rsidR="008221FD" w:rsidRPr="0037044B" w:rsidRDefault="00967E6E">
                <w:pPr>
                  <w:pStyle w:val="Geenafstand"/>
                  <w:spacing w:line="216" w:lineRule="auto"/>
                  <w:rPr>
                    <w:rFonts w:eastAsiaTheme="majorEastAsia" w:cs="Tahoma"/>
                    <w:color w:val="5B9BD5" w:themeColor="accent1"/>
                    <w:sz w:val="56"/>
                    <w:szCs w:val="56"/>
                    <w:lang w:val="nl-NL"/>
                  </w:rPr>
                </w:pPr>
                <w:r>
                  <w:rPr>
                    <w:rFonts w:eastAsiaTheme="majorEastAsia" w:cs="Tahoma"/>
                    <w:color w:val="2E74B5" w:themeColor="accent1" w:themeShade="BF"/>
                    <w:sz w:val="56"/>
                    <w:szCs w:val="56"/>
                    <w:lang w:val="nl-NL"/>
                  </w:rPr>
                  <w:t>IAC</w:t>
                </w:r>
              </w:p>
            </w:tc>
          </w:tr>
          <w:tr w:rsidR="0037044B" w:rsidRPr="008221FD" w:rsidTr="0037044B">
            <w:trPr>
              <w:trHeight w:val="814"/>
            </w:trPr>
            <w:tc>
              <w:tcPr>
                <w:tcW w:w="6637" w:type="dxa"/>
              </w:tcPr>
              <w:sdt>
                <w:sdtPr>
                  <w:rPr>
                    <w:rFonts w:cs="Tahoma"/>
                    <w:color w:val="5B9BD5" w:themeColor="accent1"/>
                    <w:sz w:val="24"/>
                    <w:szCs w:val="24"/>
                    <w:lang w:val="nl-NL"/>
                  </w:rPr>
                  <w:alias w:val="Ondertitel"/>
                  <w:id w:val="-31503728"/>
                  <w:placeholder>
                    <w:docPart w:val="032A9D56007C4194BAAEBD56D330FC64"/>
                  </w:placeholder>
                  <w:dataBinding w:prefixMappings="xmlns:ns0='http://schemas.openxmlformats.org/package/2006/metadata/core-properties' xmlns:ns1='http://purl.org/dc/elements/1.1/'" w:xpath="/ns0:coreProperties[1]/ns1:subject[1]" w:storeItemID="{6C3C8BC8-F283-45AE-878A-BAB7291924A1}"/>
                  <w:text/>
                </w:sdtPr>
                <w:sdtEndPr/>
                <w:sdtContent>
                  <w:p w:rsidR="0037044B" w:rsidRDefault="008315F6" w:rsidP="0037044B">
                    <w:pPr>
                      <w:pStyle w:val="Geenafstand"/>
                      <w:rPr>
                        <w:rFonts w:cs="Tahoma"/>
                        <w:color w:val="5B9BD5" w:themeColor="accent1"/>
                        <w:sz w:val="24"/>
                        <w:szCs w:val="24"/>
                      </w:rPr>
                    </w:pPr>
                    <w:r>
                      <w:rPr>
                        <w:rFonts w:cs="Tahoma"/>
                        <w:color w:val="5B9BD5" w:themeColor="accent1"/>
                        <w:sz w:val="24"/>
                        <w:szCs w:val="24"/>
                        <w:lang w:val="nl-NL"/>
                      </w:rPr>
                      <w:t>Nick Schouten</w:t>
                    </w:r>
                    <w:r w:rsidR="00967E6E">
                      <w:rPr>
                        <w:rFonts w:cs="Tahoma"/>
                        <w:color w:val="5B9BD5" w:themeColor="accent1"/>
                        <w:sz w:val="24"/>
                        <w:szCs w:val="24"/>
                        <w:lang w:val="nl-NL"/>
                      </w:rPr>
                      <w:t xml:space="preserve"> [Klas: SIE-V2A]</w:t>
                    </w:r>
                  </w:p>
                </w:sdtContent>
              </w:sdt>
              <w:p w:rsidR="0037044B" w:rsidRPr="0037044B" w:rsidRDefault="0037044B">
                <w:pPr>
                  <w:pStyle w:val="Geenafstand"/>
                  <w:spacing w:line="216" w:lineRule="auto"/>
                  <w:rPr>
                    <w:rFonts w:eastAsiaTheme="majorEastAsia" w:cs="Tahoma"/>
                    <w:color w:val="2E74B5" w:themeColor="accent1" w:themeShade="BF"/>
                    <w:sz w:val="56"/>
                    <w:szCs w:val="56"/>
                    <w:lang w:val="nl-NL"/>
                  </w:rPr>
                </w:pPr>
              </w:p>
            </w:tc>
          </w:tr>
        </w:tbl>
        <w:p w:rsidR="001A6104" w:rsidRPr="008221FD" w:rsidRDefault="008C216C" w:rsidP="007C1249">
          <w:pPr>
            <w:pStyle w:val="Geenafstand"/>
            <w:rPr>
              <w:rFonts w:cs="Tahoma"/>
            </w:rPr>
          </w:pPr>
          <w:r w:rsidRPr="008221FD">
            <w:rPr>
              <w:rFonts w:cs="Tahoma"/>
            </w:rPr>
            <w:br w:type="page"/>
          </w:r>
        </w:p>
      </w:sdtContent>
    </w:sdt>
    <w:tbl>
      <w:tblPr>
        <w:tblStyle w:val="Tabelraster"/>
        <w:tblW w:w="0" w:type="auto"/>
        <w:tblLook w:val="04A0" w:firstRow="1" w:lastRow="0" w:firstColumn="1" w:lastColumn="0" w:noHBand="0" w:noVBand="1"/>
      </w:tblPr>
      <w:tblGrid>
        <w:gridCol w:w="3404"/>
        <w:gridCol w:w="1060"/>
        <w:gridCol w:w="4598"/>
      </w:tblGrid>
      <w:tr w:rsidR="001A6104" w:rsidRPr="008221FD" w:rsidTr="001A033B">
        <w:tc>
          <w:tcPr>
            <w:tcW w:w="9062" w:type="dxa"/>
            <w:gridSpan w:val="3"/>
          </w:tcPr>
          <w:p w:rsidR="001A6104" w:rsidRPr="008221FD" w:rsidRDefault="00967E6E" w:rsidP="001A033B">
            <w:pPr>
              <w:jc w:val="center"/>
              <w:rPr>
                <w:rFonts w:cs="Tahoma"/>
                <w:b/>
                <w:color w:val="2E74B5" w:themeColor="accent1" w:themeShade="BF"/>
                <w:sz w:val="28"/>
                <w:lang w:val="nl-NL"/>
              </w:rPr>
            </w:pPr>
            <w:r>
              <w:rPr>
                <w:rFonts w:cs="Tahoma"/>
                <w:b/>
                <w:color w:val="5B9BD5" w:themeColor="accent1"/>
                <w:sz w:val="28"/>
                <w:lang w:val="nl-NL"/>
              </w:rPr>
              <w:lastRenderedPageBreak/>
              <w:t>Testplan</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datum</w:t>
            </w:r>
          </w:p>
        </w:tc>
        <w:tc>
          <w:tcPr>
            <w:tcW w:w="5658" w:type="dxa"/>
            <w:gridSpan w:val="2"/>
          </w:tcPr>
          <w:p w:rsidR="001A6104" w:rsidRPr="008221FD" w:rsidRDefault="008315F6" w:rsidP="001A033B">
            <w:pPr>
              <w:tabs>
                <w:tab w:val="left" w:pos="1449"/>
              </w:tabs>
              <w:rPr>
                <w:rFonts w:cs="Tahoma"/>
                <w:lang w:val="nl-NL"/>
              </w:rPr>
            </w:pPr>
            <w:r>
              <w:rPr>
                <w:rFonts w:cs="Tahoma"/>
                <w:lang w:val="nl-NL"/>
              </w:rPr>
              <w:t>23-06</w:t>
            </w:r>
            <w:r w:rsidR="001A6104" w:rsidRPr="008221FD">
              <w:rPr>
                <w:rFonts w:cs="Tahoma"/>
                <w:lang w:val="nl-NL"/>
              </w:rPr>
              <w:t>-2017</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versie</w:t>
            </w:r>
          </w:p>
        </w:tc>
        <w:tc>
          <w:tcPr>
            <w:tcW w:w="5658" w:type="dxa"/>
            <w:gridSpan w:val="2"/>
          </w:tcPr>
          <w:p w:rsidR="001A6104" w:rsidRPr="008221FD" w:rsidRDefault="001A6104" w:rsidP="001A033B">
            <w:pPr>
              <w:tabs>
                <w:tab w:val="left" w:pos="1449"/>
              </w:tabs>
              <w:rPr>
                <w:rFonts w:cs="Tahoma"/>
                <w:lang w:val="nl-NL"/>
              </w:rPr>
            </w:pPr>
            <w:r w:rsidRPr="008221FD">
              <w:rPr>
                <w:rFonts w:cs="Tahoma"/>
                <w:lang w:val="nl-NL"/>
              </w:rPr>
              <w:t>V1.0</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Versiebeheer</w:t>
            </w:r>
          </w:p>
        </w:tc>
        <w:tc>
          <w:tcPr>
            <w:tcW w:w="1060" w:type="dxa"/>
          </w:tcPr>
          <w:p w:rsidR="001A6104" w:rsidRPr="008221FD" w:rsidRDefault="001A6104" w:rsidP="001A033B">
            <w:pPr>
              <w:tabs>
                <w:tab w:val="left" w:pos="1449"/>
              </w:tabs>
              <w:rPr>
                <w:rFonts w:cs="Tahoma"/>
                <w:lang w:val="nl-NL"/>
              </w:rPr>
            </w:pPr>
            <w:r w:rsidRPr="008221FD">
              <w:rPr>
                <w:rFonts w:cs="Tahoma"/>
                <w:lang w:val="nl-NL"/>
              </w:rPr>
              <w:t>V1.0</w:t>
            </w:r>
          </w:p>
        </w:tc>
        <w:tc>
          <w:tcPr>
            <w:tcW w:w="4598" w:type="dxa"/>
          </w:tcPr>
          <w:p w:rsidR="001A6104" w:rsidRPr="008221FD" w:rsidRDefault="001A50DA" w:rsidP="001A033B">
            <w:pPr>
              <w:tabs>
                <w:tab w:val="left" w:pos="1449"/>
              </w:tabs>
              <w:rPr>
                <w:rFonts w:cs="Tahoma"/>
                <w:lang w:val="nl-NL"/>
              </w:rPr>
            </w:pPr>
            <w:r w:rsidRPr="008221FD">
              <w:rPr>
                <w:rFonts w:cs="Tahoma"/>
                <w:lang w:val="nl-NL"/>
              </w:rPr>
              <w:t>Geen Verandering</w:t>
            </w:r>
          </w:p>
        </w:tc>
      </w:tr>
      <w:tr w:rsidR="001A6104" w:rsidRPr="008221FD" w:rsidTr="001A033B">
        <w:tc>
          <w:tcPr>
            <w:tcW w:w="3404" w:type="dxa"/>
          </w:tcPr>
          <w:p w:rsidR="001A6104" w:rsidRPr="008221FD" w:rsidRDefault="001A6104" w:rsidP="001A033B">
            <w:pPr>
              <w:tabs>
                <w:tab w:val="left" w:pos="1449"/>
              </w:tabs>
              <w:rPr>
                <w:rFonts w:cs="Tahoma"/>
                <w:b/>
                <w:lang w:val="nl-NL"/>
              </w:rPr>
            </w:pPr>
          </w:p>
        </w:tc>
        <w:tc>
          <w:tcPr>
            <w:tcW w:w="1060" w:type="dxa"/>
          </w:tcPr>
          <w:p w:rsidR="001A6104" w:rsidRPr="008221FD" w:rsidRDefault="001A6104" w:rsidP="001A033B">
            <w:pPr>
              <w:tabs>
                <w:tab w:val="left" w:pos="1449"/>
              </w:tabs>
              <w:rPr>
                <w:rFonts w:cs="Tahoma"/>
                <w:lang w:val="nl-NL"/>
              </w:rPr>
            </w:pPr>
          </w:p>
        </w:tc>
        <w:tc>
          <w:tcPr>
            <w:tcW w:w="4598" w:type="dxa"/>
          </w:tcPr>
          <w:p w:rsidR="001A6104" w:rsidRPr="008221FD" w:rsidRDefault="001A6104" w:rsidP="001A033B">
            <w:pPr>
              <w:tabs>
                <w:tab w:val="left" w:pos="1449"/>
              </w:tabs>
              <w:rPr>
                <w:rFonts w:cs="Tahoma"/>
                <w:lang w:val="nl-NL"/>
              </w:rPr>
            </w:pPr>
          </w:p>
        </w:tc>
      </w:tr>
    </w:tbl>
    <w:p w:rsidR="001A6104" w:rsidRPr="008221FD" w:rsidRDefault="001A6104" w:rsidP="001A6104">
      <w:pPr>
        <w:rPr>
          <w:rFonts w:cs="Tahoma"/>
        </w:rPr>
      </w:pPr>
    </w:p>
    <w:p w:rsidR="001A6104" w:rsidRPr="008221FD" w:rsidRDefault="001A6104" w:rsidP="001A6104">
      <w:pPr>
        <w:rPr>
          <w:rFonts w:cs="Tahoma"/>
        </w:rPr>
      </w:pPr>
    </w:p>
    <w:sdt>
      <w:sdtPr>
        <w:rPr>
          <w:rFonts w:eastAsiaTheme="minorHAnsi" w:cs="Tahoma"/>
          <w:b w:val="0"/>
          <w:color w:val="auto"/>
          <w:sz w:val="22"/>
          <w:szCs w:val="22"/>
          <w:lang w:val="nl-NL"/>
        </w:rPr>
        <w:id w:val="1915589980"/>
        <w:docPartObj>
          <w:docPartGallery w:val="Table of Contents"/>
          <w:docPartUnique/>
        </w:docPartObj>
      </w:sdtPr>
      <w:sdtEndPr>
        <w:rPr>
          <w:bCs/>
          <w:noProof/>
        </w:rPr>
      </w:sdtEndPr>
      <w:sdtContent>
        <w:p w:rsidR="001A6104" w:rsidRPr="008221FD" w:rsidRDefault="001A6104" w:rsidP="001A6104">
          <w:pPr>
            <w:pStyle w:val="Kopvaninhoudsopgave"/>
            <w:rPr>
              <w:rFonts w:cs="Tahoma"/>
              <w:b w:val="0"/>
              <w:lang w:val="nl-NL"/>
            </w:rPr>
          </w:pPr>
          <w:r w:rsidRPr="008221FD">
            <w:rPr>
              <w:rFonts w:cs="Tahoma"/>
              <w:lang w:val="nl-NL"/>
            </w:rPr>
            <w:t>Inhoudsopgave</w:t>
          </w:r>
        </w:p>
        <w:p w:rsidR="00412410" w:rsidRDefault="001A6104">
          <w:pPr>
            <w:pStyle w:val="Inhopg1"/>
            <w:tabs>
              <w:tab w:val="right" w:leader="dot" w:pos="9062"/>
            </w:tabs>
            <w:rPr>
              <w:rFonts w:asciiTheme="minorHAnsi" w:eastAsiaTheme="minorEastAsia" w:hAnsiTheme="minorHAnsi"/>
              <w:noProof/>
              <w:lang w:eastAsia="nl-NL"/>
            </w:rPr>
          </w:pPr>
          <w:r w:rsidRPr="008221FD">
            <w:rPr>
              <w:rFonts w:cs="Tahoma"/>
            </w:rPr>
            <w:fldChar w:fldCharType="begin"/>
          </w:r>
          <w:r w:rsidRPr="008221FD">
            <w:rPr>
              <w:rFonts w:cs="Tahoma"/>
            </w:rPr>
            <w:instrText xml:space="preserve"> TOC \o "1-3" \h \z \u </w:instrText>
          </w:r>
          <w:r w:rsidRPr="008221FD">
            <w:rPr>
              <w:rFonts w:cs="Tahoma"/>
            </w:rPr>
            <w:fldChar w:fldCharType="separate"/>
          </w:r>
          <w:hyperlink w:anchor="_Toc478138318" w:history="1">
            <w:r w:rsidR="00412410" w:rsidRPr="00D36C59">
              <w:rPr>
                <w:rStyle w:val="Hyperlink"/>
                <w:rFonts w:cs="Tahoma"/>
                <w:noProof/>
              </w:rPr>
              <w:t>Introductie</w:t>
            </w:r>
            <w:r w:rsidR="00412410">
              <w:rPr>
                <w:noProof/>
                <w:webHidden/>
              </w:rPr>
              <w:tab/>
            </w:r>
            <w:r w:rsidR="00412410">
              <w:rPr>
                <w:noProof/>
                <w:webHidden/>
              </w:rPr>
              <w:fldChar w:fldCharType="begin"/>
            </w:r>
            <w:r w:rsidR="00412410">
              <w:rPr>
                <w:noProof/>
                <w:webHidden/>
              </w:rPr>
              <w:instrText xml:space="preserve"> PAGEREF _Toc478138318 \h </w:instrText>
            </w:r>
            <w:r w:rsidR="00412410">
              <w:rPr>
                <w:noProof/>
                <w:webHidden/>
              </w:rPr>
            </w:r>
            <w:r w:rsidR="00412410">
              <w:rPr>
                <w:noProof/>
                <w:webHidden/>
              </w:rPr>
              <w:fldChar w:fldCharType="separate"/>
            </w:r>
            <w:r w:rsidR="00412410">
              <w:rPr>
                <w:noProof/>
                <w:webHidden/>
              </w:rPr>
              <w:t>2</w:t>
            </w:r>
            <w:r w:rsidR="00412410">
              <w:rPr>
                <w:noProof/>
                <w:webHidden/>
              </w:rPr>
              <w:fldChar w:fldCharType="end"/>
            </w:r>
          </w:hyperlink>
        </w:p>
        <w:p w:rsidR="00412410" w:rsidRDefault="008F38FF">
          <w:pPr>
            <w:pStyle w:val="Inhopg1"/>
            <w:tabs>
              <w:tab w:val="right" w:leader="dot" w:pos="9062"/>
            </w:tabs>
            <w:rPr>
              <w:rFonts w:asciiTheme="minorHAnsi" w:eastAsiaTheme="minorEastAsia" w:hAnsiTheme="minorHAnsi"/>
              <w:noProof/>
              <w:lang w:eastAsia="nl-NL"/>
            </w:rPr>
          </w:pPr>
          <w:hyperlink w:anchor="_Toc478138319" w:history="1">
            <w:r w:rsidR="00412410" w:rsidRPr="00D36C59">
              <w:rPr>
                <w:rStyle w:val="Hyperlink"/>
                <w:noProof/>
              </w:rPr>
              <w:t>Testomgeving</w:t>
            </w:r>
            <w:r w:rsidR="00412410">
              <w:rPr>
                <w:noProof/>
                <w:webHidden/>
              </w:rPr>
              <w:tab/>
            </w:r>
            <w:r w:rsidR="00412410">
              <w:rPr>
                <w:noProof/>
                <w:webHidden/>
              </w:rPr>
              <w:fldChar w:fldCharType="begin"/>
            </w:r>
            <w:r w:rsidR="00412410">
              <w:rPr>
                <w:noProof/>
                <w:webHidden/>
              </w:rPr>
              <w:instrText xml:space="preserve"> PAGEREF _Toc478138319 \h </w:instrText>
            </w:r>
            <w:r w:rsidR="00412410">
              <w:rPr>
                <w:noProof/>
                <w:webHidden/>
              </w:rPr>
            </w:r>
            <w:r w:rsidR="00412410">
              <w:rPr>
                <w:noProof/>
                <w:webHidden/>
              </w:rPr>
              <w:fldChar w:fldCharType="separate"/>
            </w:r>
            <w:r w:rsidR="00412410">
              <w:rPr>
                <w:noProof/>
                <w:webHidden/>
              </w:rPr>
              <w:t>2</w:t>
            </w:r>
            <w:r w:rsidR="00412410">
              <w:rPr>
                <w:noProof/>
                <w:webHidden/>
              </w:rPr>
              <w:fldChar w:fldCharType="end"/>
            </w:r>
          </w:hyperlink>
        </w:p>
        <w:p w:rsidR="00412410" w:rsidRDefault="008F38FF">
          <w:pPr>
            <w:pStyle w:val="Inhopg1"/>
            <w:tabs>
              <w:tab w:val="right" w:leader="dot" w:pos="9062"/>
            </w:tabs>
            <w:rPr>
              <w:rFonts w:asciiTheme="minorHAnsi" w:eastAsiaTheme="minorEastAsia" w:hAnsiTheme="minorHAnsi"/>
              <w:noProof/>
              <w:lang w:eastAsia="nl-NL"/>
            </w:rPr>
          </w:pPr>
          <w:hyperlink w:anchor="_Toc478138320" w:history="1">
            <w:r w:rsidR="00412410" w:rsidRPr="00D36C59">
              <w:rPr>
                <w:rStyle w:val="Hyperlink"/>
                <w:noProof/>
              </w:rPr>
              <w:t>Smoketest</w:t>
            </w:r>
            <w:r w:rsidR="00412410">
              <w:rPr>
                <w:noProof/>
                <w:webHidden/>
              </w:rPr>
              <w:tab/>
            </w:r>
            <w:r w:rsidR="00412410">
              <w:rPr>
                <w:noProof/>
                <w:webHidden/>
              </w:rPr>
              <w:fldChar w:fldCharType="begin"/>
            </w:r>
            <w:r w:rsidR="00412410">
              <w:rPr>
                <w:noProof/>
                <w:webHidden/>
              </w:rPr>
              <w:instrText xml:space="preserve"> PAGEREF _Toc478138320 \h </w:instrText>
            </w:r>
            <w:r w:rsidR="00412410">
              <w:rPr>
                <w:noProof/>
                <w:webHidden/>
              </w:rPr>
            </w:r>
            <w:r w:rsidR="00412410">
              <w:rPr>
                <w:noProof/>
                <w:webHidden/>
              </w:rPr>
              <w:fldChar w:fldCharType="separate"/>
            </w:r>
            <w:r w:rsidR="00412410">
              <w:rPr>
                <w:noProof/>
                <w:webHidden/>
              </w:rPr>
              <w:t>3</w:t>
            </w:r>
            <w:r w:rsidR="00412410">
              <w:rPr>
                <w:noProof/>
                <w:webHidden/>
              </w:rPr>
              <w:fldChar w:fldCharType="end"/>
            </w:r>
          </w:hyperlink>
        </w:p>
        <w:p w:rsidR="00412410" w:rsidRDefault="008F38FF">
          <w:pPr>
            <w:pStyle w:val="Inhopg1"/>
            <w:tabs>
              <w:tab w:val="right" w:leader="dot" w:pos="9062"/>
            </w:tabs>
            <w:rPr>
              <w:rFonts w:asciiTheme="minorHAnsi" w:eastAsiaTheme="minorEastAsia" w:hAnsiTheme="minorHAnsi"/>
              <w:noProof/>
              <w:lang w:eastAsia="nl-NL"/>
            </w:rPr>
          </w:pPr>
          <w:hyperlink w:anchor="_Toc478138321" w:history="1">
            <w:r w:rsidR="00412410" w:rsidRPr="00D36C59">
              <w:rPr>
                <w:rStyle w:val="Hyperlink"/>
                <w:noProof/>
              </w:rPr>
              <w:t>Testcases black box test</w:t>
            </w:r>
            <w:r w:rsidR="00412410">
              <w:rPr>
                <w:noProof/>
                <w:webHidden/>
              </w:rPr>
              <w:tab/>
            </w:r>
            <w:r w:rsidR="00412410">
              <w:rPr>
                <w:noProof/>
                <w:webHidden/>
              </w:rPr>
              <w:fldChar w:fldCharType="begin"/>
            </w:r>
            <w:r w:rsidR="00412410">
              <w:rPr>
                <w:noProof/>
                <w:webHidden/>
              </w:rPr>
              <w:instrText xml:space="preserve"> PAGEREF _Toc478138321 \h </w:instrText>
            </w:r>
            <w:r w:rsidR="00412410">
              <w:rPr>
                <w:noProof/>
                <w:webHidden/>
              </w:rPr>
            </w:r>
            <w:r w:rsidR="00412410">
              <w:rPr>
                <w:noProof/>
                <w:webHidden/>
              </w:rPr>
              <w:fldChar w:fldCharType="separate"/>
            </w:r>
            <w:r w:rsidR="00412410">
              <w:rPr>
                <w:noProof/>
                <w:webHidden/>
              </w:rPr>
              <w:t>4</w:t>
            </w:r>
            <w:r w:rsidR="00412410">
              <w:rPr>
                <w:noProof/>
                <w:webHidden/>
              </w:rPr>
              <w:fldChar w:fldCharType="end"/>
            </w:r>
          </w:hyperlink>
        </w:p>
        <w:p w:rsidR="00412410" w:rsidRDefault="008F38FF">
          <w:pPr>
            <w:pStyle w:val="Inhopg1"/>
            <w:tabs>
              <w:tab w:val="right" w:leader="dot" w:pos="9062"/>
            </w:tabs>
            <w:rPr>
              <w:rFonts w:asciiTheme="minorHAnsi" w:eastAsiaTheme="minorEastAsia" w:hAnsiTheme="minorHAnsi"/>
              <w:noProof/>
              <w:lang w:eastAsia="nl-NL"/>
            </w:rPr>
          </w:pPr>
          <w:hyperlink w:anchor="_Toc478138322" w:history="1">
            <w:r w:rsidR="00412410" w:rsidRPr="00D36C59">
              <w:rPr>
                <w:rStyle w:val="Hyperlink"/>
                <w:noProof/>
              </w:rPr>
              <w:t>Unit test</w:t>
            </w:r>
            <w:r w:rsidR="00412410">
              <w:rPr>
                <w:noProof/>
                <w:webHidden/>
              </w:rPr>
              <w:tab/>
            </w:r>
            <w:r w:rsidR="00412410">
              <w:rPr>
                <w:noProof/>
                <w:webHidden/>
              </w:rPr>
              <w:fldChar w:fldCharType="begin"/>
            </w:r>
            <w:r w:rsidR="00412410">
              <w:rPr>
                <w:noProof/>
                <w:webHidden/>
              </w:rPr>
              <w:instrText xml:space="preserve"> PAGEREF _Toc478138322 \h </w:instrText>
            </w:r>
            <w:r w:rsidR="00412410">
              <w:rPr>
                <w:noProof/>
                <w:webHidden/>
              </w:rPr>
            </w:r>
            <w:r w:rsidR="00412410">
              <w:rPr>
                <w:noProof/>
                <w:webHidden/>
              </w:rPr>
              <w:fldChar w:fldCharType="separate"/>
            </w:r>
            <w:r w:rsidR="00412410">
              <w:rPr>
                <w:noProof/>
                <w:webHidden/>
              </w:rPr>
              <w:t>5</w:t>
            </w:r>
            <w:r w:rsidR="00412410">
              <w:rPr>
                <w:noProof/>
                <w:webHidden/>
              </w:rPr>
              <w:fldChar w:fldCharType="end"/>
            </w:r>
          </w:hyperlink>
        </w:p>
        <w:p w:rsidR="001A6104" w:rsidRPr="008221FD" w:rsidRDefault="001A6104">
          <w:pPr>
            <w:rPr>
              <w:rFonts w:cs="Tahoma"/>
            </w:rPr>
          </w:pPr>
          <w:r w:rsidRPr="008221FD">
            <w:rPr>
              <w:rFonts w:cs="Tahoma"/>
              <w:b/>
              <w:bCs/>
              <w:noProof/>
            </w:rPr>
            <w:fldChar w:fldCharType="end"/>
          </w:r>
        </w:p>
      </w:sdtContent>
    </w:sdt>
    <w:p w:rsidR="00520981" w:rsidRPr="008221FD" w:rsidRDefault="001A6104" w:rsidP="00ED1EE6">
      <w:pPr>
        <w:pStyle w:val="Kop1"/>
        <w:rPr>
          <w:rFonts w:cs="Tahoma"/>
        </w:rPr>
      </w:pPr>
      <w:r w:rsidRPr="008221FD">
        <w:rPr>
          <w:rFonts w:cs="Tahoma"/>
        </w:rPr>
        <w:br w:type="column"/>
      </w:r>
      <w:bookmarkStart w:id="0" w:name="_Toc478138318"/>
      <w:r w:rsidR="00967E6E">
        <w:rPr>
          <w:rFonts w:cs="Tahoma"/>
        </w:rPr>
        <w:lastRenderedPageBreak/>
        <w:t>Introductie</w:t>
      </w:r>
      <w:bookmarkEnd w:id="0"/>
    </w:p>
    <w:p w:rsidR="00967E6E" w:rsidRDefault="00967E6E" w:rsidP="0066609A">
      <w:r>
        <w:t xml:space="preserve">In deze opdracht ga ik een </w:t>
      </w:r>
      <w:r w:rsidR="00EE3E29">
        <w:t>REST</w:t>
      </w:r>
      <w:r>
        <w:t xml:space="preserve"> web service realiseren en testen. De service moet van toepassing zijn binnen het domein “Smart Cities”. Ik houd de service simpel en bedenk dat ik met berekeningen bijna elk domein afdek.</w:t>
      </w:r>
      <w:r w:rsidR="00EE3E29" w:rsidRPr="00EE3E29">
        <w:t xml:space="preserve"> </w:t>
      </w:r>
      <w:r w:rsidR="00EE3E29">
        <w:t>De service moet gegevens uitwisselen op basis van JSON.</w:t>
      </w:r>
      <w:r>
        <w:t xml:space="preserve"> De volgende eindproducten maak ik voor de door mij gekozen service: </w:t>
      </w:r>
    </w:p>
    <w:p w:rsidR="00EE3E29" w:rsidRDefault="00EE3E29" w:rsidP="00EE3E29">
      <w:pPr>
        <w:pStyle w:val="Lijstalinea"/>
        <w:numPr>
          <w:ilvl w:val="0"/>
          <w:numId w:val="3"/>
        </w:numPr>
      </w:pPr>
      <w:r>
        <w:t>REST Webservice, JSON</w:t>
      </w:r>
    </w:p>
    <w:p w:rsidR="00EE3E29" w:rsidRDefault="00EE3E29" w:rsidP="00EE3E29">
      <w:pPr>
        <w:pStyle w:val="Lijstalinea"/>
        <w:numPr>
          <w:ilvl w:val="0"/>
          <w:numId w:val="3"/>
        </w:numPr>
      </w:pPr>
      <w:r>
        <w:t>Testplan</w:t>
      </w:r>
    </w:p>
    <w:p w:rsidR="00EE3E29" w:rsidRDefault="00EE3E29" w:rsidP="00EE3E29">
      <w:pPr>
        <w:pStyle w:val="Lijstalinea"/>
        <w:numPr>
          <w:ilvl w:val="0"/>
          <w:numId w:val="3"/>
        </w:numPr>
      </w:pPr>
      <w:r>
        <w:t>Testrapport</w:t>
      </w:r>
    </w:p>
    <w:p w:rsidR="00967E6E" w:rsidRDefault="00967E6E" w:rsidP="00967E6E">
      <w:r>
        <w:t xml:space="preserve">De service die ik moet maken is een service die de stroomopbrengst van een </w:t>
      </w:r>
      <w:r w:rsidR="009E08A5">
        <w:t>zonnepaneel</w:t>
      </w:r>
      <w:r>
        <w:t xml:space="preserve"> berekend in kWh op basis van </w:t>
      </w:r>
      <w:r w:rsidR="009E08A5">
        <w:t>zonkracht en zonnestand</w:t>
      </w:r>
      <w:r>
        <w:t>. De tests die ik voor deze service ga uitvoeren zijn de: smoketest, functionele test, unit tests, regressietests.</w:t>
      </w:r>
    </w:p>
    <w:p w:rsidR="00967E6E" w:rsidRDefault="00967E6E" w:rsidP="00967E6E"/>
    <w:p w:rsidR="00967E6E" w:rsidRDefault="00967E6E" w:rsidP="00967E6E">
      <w:pPr>
        <w:pStyle w:val="Kop1"/>
      </w:pPr>
      <w:bookmarkStart w:id="1" w:name="_Toc478138319"/>
      <w:r>
        <w:t>Testomgeving</w:t>
      </w:r>
      <w:bookmarkEnd w:id="1"/>
    </w:p>
    <w:p w:rsidR="00967E6E" w:rsidRDefault="00967E6E" w:rsidP="00967E6E">
      <w:r>
        <w:t>Ik ga mijn service t</w:t>
      </w:r>
      <w:r w:rsidR="00D91B0B">
        <w:t xml:space="preserve">esten door middel van </w:t>
      </w:r>
      <w:r>
        <w:t xml:space="preserve">JUnit. </w:t>
      </w:r>
      <w:r w:rsidR="00F45FFC">
        <w:t>Met JUnit kan ik de berekening testen</w:t>
      </w:r>
      <w:bookmarkStart w:id="2" w:name="_GoBack"/>
      <w:bookmarkEnd w:id="2"/>
      <w:r w:rsidR="00F45FFC">
        <w:t>.</w:t>
      </w:r>
    </w:p>
    <w:p w:rsidR="00F45FFC" w:rsidRDefault="00F45FFC">
      <w:r>
        <w:br w:type="page"/>
      </w:r>
    </w:p>
    <w:p w:rsidR="00F45FFC" w:rsidRDefault="00F45FFC" w:rsidP="00967E6E"/>
    <w:p w:rsidR="00F45FFC" w:rsidRDefault="00F45FFC" w:rsidP="00F45FFC">
      <w:pPr>
        <w:pStyle w:val="Kop1"/>
      </w:pPr>
      <w:bookmarkStart w:id="3" w:name="_Toc478138320"/>
      <w:r>
        <w:t>Smoketest</w:t>
      </w:r>
      <w:bookmarkEnd w:id="3"/>
    </w:p>
    <w:p w:rsidR="00F45FFC" w:rsidRDefault="009E08A5" w:rsidP="00F45FFC">
      <w:r>
        <w:rPr>
          <w:noProof/>
          <w:lang w:eastAsia="nl-NL"/>
        </w:rPr>
        <w:drawing>
          <wp:inline distT="0" distB="0" distL="0" distR="0" wp14:anchorId="1FD65F2A" wp14:editId="6A057AA3">
            <wp:extent cx="4191000" cy="8953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895350"/>
                    </a:xfrm>
                    <a:prstGeom prst="rect">
                      <a:avLst/>
                    </a:prstGeom>
                  </pic:spPr>
                </pic:pic>
              </a:graphicData>
            </a:graphic>
          </wp:inline>
        </w:drawing>
      </w:r>
    </w:p>
    <w:p w:rsidR="00F45FFC" w:rsidRDefault="00F45FFC" w:rsidP="00F45FFC"/>
    <w:p w:rsidR="00F45FFC" w:rsidRDefault="009E08A5" w:rsidP="00F45FFC">
      <w:r>
        <w:rPr>
          <w:noProof/>
          <w:lang w:eastAsia="nl-NL"/>
        </w:rPr>
        <w:drawing>
          <wp:inline distT="0" distB="0" distL="0" distR="0" wp14:anchorId="18CE3668" wp14:editId="505613DA">
            <wp:extent cx="4048125" cy="105727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057275"/>
                    </a:xfrm>
                    <a:prstGeom prst="rect">
                      <a:avLst/>
                    </a:prstGeom>
                  </pic:spPr>
                </pic:pic>
              </a:graphicData>
            </a:graphic>
          </wp:inline>
        </w:drawing>
      </w:r>
    </w:p>
    <w:p w:rsidR="00F45FFC" w:rsidRDefault="00F45FFC">
      <w:r>
        <w:br w:type="page"/>
      </w:r>
    </w:p>
    <w:p w:rsidR="00F45FFC" w:rsidRDefault="00F45FFC" w:rsidP="00F45FFC">
      <w:pPr>
        <w:pStyle w:val="Kop1"/>
      </w:pPr>
      <w:bookmarkStart w:id="4" w:name="_Toc478138321"/>
      <w:r>
        <w:lastRenderedPageBreak/>
        <w:t>Testcases black box test</w:t>
      </w:r>
      <w:bookmarkEnd w:id="4"/>
    </w:p>
    <w:p w:rsidR="00C17AA4" w:rsidRPr="00C17AA4" w:rsidRDefault="00C17AA4" w:rsidP="00C17AA4">
      <w:r>
        <w:t>Bij invulling van een geheel positief getal moet er een goed resultaat komen:</w:t>
      </w:r>
    </w:p>
    <w:p w:rsidR="005C1A02" w:rsidRDefault="009F3DFF" w:rsidP="00F45FFC">
      <w:pPr>
        <w:rPr>
          <w:noProof/>
          <w:lang w:eastAsia="nl-NL"/>
        </w:rPr>
      </w:pPr>
      <w:r>
        <w:rPr>
          <w:noProof/>
          <w:lang w:eastAsia="nl-NL"/>
        </w:rPr>
        <w:drawing>
          <wp:inline distT="0" distB="0" distL="0" distR="0" wp14:anchorId="4ED8E7F7" wp14:editId="3BC403A8">
            <wp:extent cx="4048125" cy="10572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057275"/>
                    </a:xfrm>
                    <a:prstGeom prst="rect">
                      <a:avLst/>
                    </a:prstGeom>
                  </pic:spPr>
                </pic:pic>
              </a:graphicData>
            </a:graphic>
          </wp:inline>
        </w:drawing>
      </w:r>
    </w:p>
    <w:p w:rsidR="00F45FFC" w:rsidRDefault="00F45FFC" w:rsidP="00F45FFC"/>
    <w:p w:rsidR="00C17AA4" w:rsidRPr="00F45FFC" w:rsidRDefault="00C17AA4" w:rsidP="00F45FFC">
      <w:r>
        <w:t>Bij invulling van een string moet er een error komen dat het geen string mag zijn:</w:t>
      </w:r>
    </w:p>
    <w:p w:rsidR="005C1A02" w:rsidRDefault="005C1A02" w:rsidP="00F45FFC">
      <w:pPr>
        <w:rPr>
          <w:noProof/>
          <w:lang w:eastAsia="nl-NL"/>
        </w:rPr>
      </w:pPr>
    </w:p>
    <w:p w:rsidR="00F45FFC" w:rsidRDefault="009F3DFF" w:rsidP="00F45FFC">
      <w:r>
        <w:rPr>
          <w:noProof/>
          <w:lang w:eastAsia="nl-NL"/>
        </w:rPr>
        <w:drawing>
          <wp:inline distT="0" distB="0" distL="0" distR="0">
            <wp:extent cx="4125595" cy="1308100"/>
            <wp:effectExtent l="0" t="0" r="8255"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5595" cy="1308100"/>
                    </a:xfrm>
                    <a:prstGeom prst="rect">
                      <a:avLst/>
                    </a:prstGeom>
                    <a:noFill/>
                    <a:ln>
                      <a:noFill/>
                    </a:ln>
                  </pic:spPr>
                </pic:pic>
              </a:graphicData>
            </a:graphic>
          </wp:inline>
        </w:drawing>
      </w:r>
    </w:p>
    <w:p w:rsidR="00412410" w:rsidRDefault="00C17AA4" w:rsidP="00F45FFC">
      <w:pPr>
        <w:rPr>
          <w:noProof/>
          <w:lang w:eastAsia="nl-NL"/>
        </w:rPr>
      </w:pPr>
      <w:r>
        <w:t>Bij invulling van een double moet er een error komen dat er geen double gegeven mag worden:</w:t>
      </w:r>
      <w:r w:rsidR="00412410" w:rsidRPr="00412410">
        <w:rPr>
          <w:noProof/>
          <w:lang w:eastAsia="nl-NL"/>
        </w:rPr>
        <w:t xml:space="preserve"> </w:t>
      </w:r>
    </w:p>
    <w:p w:rsidR="00412410" w:rsidRDefault="00412410" w:rsidP="00F45FFC">
      <w:pPr>
        <w:rPr>
          <w:noProof/>
          <w:lang w:eastAsia="nl-NL"/>
        </w:rPr>
      </w:pPr>
    </w:p>
    <w:p w:rsidR="00C17AA4" w:rsidRDefault="009F3DFF" w:rsidP="00F45FFC">
      <w:r>
        <w:rPr>
          <w:noProof/>
          <w:lang w:eastAsia="nl-NL"/>
        </w:rPr>
        <w:drawing>
          <wp:inline distT="0" distB="0" distL="0" distR="0">
            <wp:extent cx="4135755" cy="126555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755" cy="1265555"/>
                    </a:xfrm>
                    <a:prstGeom prst="rect">
                      <a:avLst/>
                    </a:prstGeom>
                    <a:noFill/>
                    <a:ln>
                      <a:noFill/>
                    </a:ln>
                  </pic:spPr>
                </pic:pic>
              </a:graphicData>
            </a:graphic>
          </wp:inline>
        </w:drawing>
      </w:r>
    </w:p>
    <w:p w:rsidR="00C17AA4" w:rsidRDefault="00C17AA4" w:rsidP="00F45FFC"/>
    <w:p w:rsidR="00412410" w:rsidRDefault="00412410">
      <w:pPr>
        <w:rPr>
          <w:noProof/>
          <w:lang w:eastAsia="nl-NL"/>
        </w:rPr>
      </w:pPr>
      <w:r>
        <w:rPr>
          <w:noProof/>
          <w:lang w:eastAsia="nl-NL"/>
        </w:rPr>
        <w:br w:type="page"/>
      </w:r>
    </w:p>
    <w:p w:rsidR="00C17AA4" w:rsidRDefault="00C17AA4" w:rsidP="00F45FFC"/>
    <w:p w:rsidR="00C17AA4" w:rsidRPr="001923B2" w:rsidRDefault="00C17AA4" w:rsidP="00C17AA4">
      <w:pPr>
        <w:pStyle w:val="Kop1"/>
        <w:rPr>
          <w:lang w:val="en-US"/>
        </w:rPr>
      </w:pPr>
      <w:bookmarkStart w:id="5" w:name="_Toc478138322"/>
      <w:r w:rsidRPr="001923B2">
        <w:rPr>
          <w:lang w:val="en-US"/>
        </w:rPr>
        <w:t>Unit t</w:t>
      </w:r>
      <w:r w:rsidR="00AB5602" w:rsidRPr="001923B2">
        <w:rPr>
          <w:lang w:val="en-US"/>
        </w:rPr>
        <w:t>est</w:t>
      </w:r>
      <w:bookmarkEnd w:id="5"/>
    </w:p>
    <w:p w:rsidR="00C17AA4" w:rsidRPr="001923B2" w:rsidRDefault="00AB5602" w:rsidP="00F45FFC">
      <w:pPr>
        <w:rPr>
          <w:lang w:val="en-US"/>
        </w:rPr>
      </w:pPr>
      <w:r w:rsidRPr="001923B2">
        <w:rPr>
          <w:lang w:val="en-US"/>
        </w:rPr>
        <w:t>De unit test is</w:t>
      </w:r>
      <w:r w:rsidR="00C17AA4" w:rsidRPr="001923B2">
        <w:rPr>
          <w:lang w:val="en-US"/>
        </w:rPr>
        <w:t xml:space="preserve"> gemaakt in JUnit.</w:t>
      </w:r>
    </w:p>
    <w:p w:rsidR="001923B2" w:rsidRPr="001923B2" w:rsidRDefault="001923B2" w:rsidP="001923B2">
      <w:pPr>
        <w:pStyle w:val="HTML-voorafopgemaakt"/>
        <w:shd w:val="clear" w:color="auto" w:fill="2B2B2B"/>
        <w:rPr>
          <w:color w:val="A9B7C6"/>
          <w:lang w:val="en-US"/>
        </w:rPr>
      </w:pPr>
      <w:r w:rsidRPr="001923B2">
        <w:rPr>
          <w:color w:val="CC7832"/>
          <w:lang w:val="en-US"/>
        </w:rPr>
        <w:t xml:space="preserve">package </w:t>
      </w:r>
      <w:r w:rsidRPr="001923B2">
        <w:rPr>
          <w:color w:val="A9B7C6"/>
          <w:lang w:val="en-US"/>
        </w:rPr>
        <w:t>restservice</w:t>
      </w:r>
      <w:r w:rsidRPr="001923B2">
        <w:rPr>
          <w:color w:val="CC7832"/>
          <w:lang w:val="en-US"/>
        </w:rPr>
        <w:t>;</w:t>
      </w:r>
      <w:r w:rsidRPr="001923B2">
        <w:rPr>
          <w:color w:val="CC7832"/>
          <w:lang w:val="en-US"/>
        </w:rPr>
        <w:br/>
      </w:r>
      <w:r w:rsidRPr="001923B2">
        <w:rPr>
          <w:color w:val="CC7832"/>
          <w:lang w:val="en-US"/>
        </w:rPr>
        <w:br/>
      </w:r>
      <w:r w:rsidRPr="001923B2">
        <w:rPr>
          <w:i/>
          <w:iCs/>
          <w:color w:val="629755"/>
          <w:lang w:val="en-US"/>
        </w:rPr>
        <w:t>/**</w:t>
      </w:r>
      <w:r w:rsidRPr="001923B2">
        <w:rPr>
          <w:i/>
          <w:iCs/>
          <w:color w:val="629755"/>
          <w:lang w:val="en-US"/>
        </w:rPr>
        <w:br/>
        <w:t xml:space="preserve"> * Created by Nick on 23-6-2017.</w:t>
      </w:r>
      <w:r w:rsidRPr="001923B2">
        <w:rPr>
          <w:i/>
          <w:iCs/>
          <w:color w:val="629755"/>
          <w:lang w:val="en-US"/>
        </w:rPr>
        <w:br/>
        <w:t xml:space="preserve"> */</w:t>
      </w:r>
      <w:r w:rsidRPr="001923B2">
        <w:rPr>
          <w:i/>
          <w:iCs/>
          <w:color w:val="629755"/>
          <w:lang w:val="en-US"/>
        </w:rPr>
        <w:br/>
      </w:r>
      <w:r w:rsidRPr="001923B2">
        <w:rPr>
          <w:color w:val="CC7832"/>
          <w:lang w:val="en-US"/>
        </w:rPr>
        <w:t xml:space="preserve">public class </w:t>
      </w:r>
      <w:r w:rsidRPr="001923B2">
        <w:rPr>
          <w:color w:val="A9B7C6"/>
          <w:lang w:val="en-US"/>
        </w:rPr>
        <w:t>Zonnepaneel {</w:t>
      </w:r>
      <w:r w:rsidRPr="001923B2">
        <w:rPr>
          <w:color w:val="A9B7C6"/>
          <w:lang w:val="en-US"/>
        </w:rPr>
        <w:br/>
        <w:t xml:space="preserve">    </w:t>
      </w:r>
      <w:r w:rsidRPr="001923B2">
        <w:rPr>
          <w:color w:val="CC7832"/>
          <w:lang w:val="en-US"/>
        </w:rPr>
        <w:t xml:space="preserve">double </w:t>
      </w:r>
      <w:r w:rsidRPr="001923B2">
        <w:rPr>
          <w:color w:val="9876AA"/>
          <w:lang w:val="en-US"/>
        </w:rPr>
        <w:t>kwh</w:t>
      </w:r>
      <w:r w:rsidRPr="001923B2">
        <w:rPr>
          <w:color w:val="CC7832"/>
          <w:lang w:val="en-US"/>
        </w:rPr>
        <w:t>;</w:t>
      </w:r>
      <w:r w:rsidRPr="001923B2">
        <w:rPr>
          <w:color w:val="CC7832"/>
          <w:lang w:val="en-US"/>
        </w:rPr>
        <w:br/>
      </w:r>
      <w:r w:rsidRPr="001923B2">
        <w:rPr>
          <w:color w:val="CC7832"/>
          <w:lang w:val="en-US"/>
        </w:rPr>
        <w:br/>
        <w:t xml:space="preserve">    public double </w:t>
      </w:r>
      <w:r w:rsidRPr="001923B2">
        <w:rPr>
          <w:color w:val="FFC66D"/>
          <w:lang w:val="en-US"/>
        </w:rPr>
        <w:t>getKwh</w:t>
      </w:r>
      <w:r w:rsidRPr="001923B2">
        <w:rPr>
          <w:color w:val="A9B7C6"/>
          <w:lang w:val="en-US"/>
        </w:rPr>
        <w:t>(</w:t>
      </w:r>
      <w:r w:rsidRPr="001923B2">
        <w:rPr>
          <w:color w:val="CC7832"/>
          <w:lang w:val="en-US"/>
        </w:rPr>
        <w:t xml:space="preserve">double </w:t>
      </w:r>
      <w:r w:rsidRPr="001923B2">
        <w:rPr>
          <w:color w:val="A9B7C6"/>
          <w:lang w:val="en-US"/>
        </w:rPr>
        <w:t>zonkracht</w:t>
      </w:r>
      <w:r w:rsidRPr="001923B2">
        <w:rPr>
          <w:color w:val="CC7832"/>
          <w:lang w:val="en-US"/>
        </w:rPr>
        <w:t xml:space="preserve">, double </w:t>
      </w:r>
      <w:r w:rsidRPr="001923B2">
        <w:rPr>
          <w:color w:val="A9B7C6"/>
          <w:lang w:val="en-US"/>
        </w:rPr>
        <w:t>zonstand){</w:t>
      </w:r>
      <w:r w:rsidRPr="001923B2">
        <w:rPr>
          <w:color w:val="A9B7C6"/>
          <w:lang w:val="en-US"/>
        </w:rPr>
        <w:br/>
        <w:t xml:space="preserve">        </w:t>
      </w:r>
      <w:r w:rsidRPr="001923B2">
        <w:rPr>
          <w:color w:val="9876AA"/>
          <w:lang w:val="en-US"/>
        </w:rPr>
        <w:t xml:space="preserve">kwh </w:t>
      </w:r>
      <w:r w:rsidRPr="001923B2">
        <w:rPr>
          <w:color w:val="A9B7C6"/>
          <w:lang w:val="en-US"/>
        </w:rPr>
        <w:t>= zonkracht + zonstand</w:t>
      </w:r>
      <w:r w:rsidRPr="001923B2">
        <w:rPr>
          <w:color w:val="CC7832"/>
          <w:lang w:val="en-US"/>
        </w:rPr>
        <w:t>;</w:t>
      </w:r>
      <w:r w:rsidRPr="001923B2">
        <w:rPr>
          <w:color w:val="CC7832"/>
          <w:lang w:val="en-US"/>
        </w:rPr>
        <w:br/>
        <w:t xml:space="preserve">        return </w:t>
      </w:r>
      <w:r w:rsidRPr="001923B2">
        <w:rPr>
          <w:color w:val="9876AA"/>
          <w:lang w:val="en-US"/>
        </w:rPr>
        <w:t>kwh</w:t>
      </w:r>
      <w:r w:rsidRPr="001923B2">
        <w:rPr>
          <w:color w:val="CC7832"/>
          <w:lang w:val="en-US"/>
        </w:rPr>
        <w:t>;</w:t>
      </w:r>
      <w:r w:rsidRPr="001923B2">
        <w:rPr>
          <w:color w:val="CC7832"/>
          <w:lang w:val="en-US"/>
        </w:rPr>
        <w:br/>
        <w:t xml:space="preserve">    </w:t>
      </w:r>
      <w:r w:rsidRPr="001923B2">
        <w:rPr>
          <w:color w:val="A9B7C6"/>
          <w:lang w:val="en-US"/>
        </w:rPr>
        <w:t>}</w:t>
      </w:r>
      <w:r w:rsidRPr="001923B2">
        <w:rPr>
          <w:color w:val="A9B7C6"/>
          <w:lang w:val="en-US"/>
        </w:rPr>
        <w:br/>
      </w:r>
      <w:r w:rsidRPr="001923B2">
        <w:rPr>
          <w:color w:val="A9B7C6"/>
          <w:lang w:val="en-US"/>
        </w:rPr>
        <w:br/>
        <w:t>}</w:t>
      </w:r>
    </w:p>
    <w:p w:rsidR="00C17AA4" w:rsidRPr="001923B2" w:rsidRDefault="00C17AA4" w:rsidP="00F45FFC">
      <w:pPr>
        <w:rPr>
          <w:lang w:val="en-US"/>
        </w:rPr>
      </w:pPr>
    </w:p>
    <w:p w:rsidR="001923B2" w:rsidRPr="001923B2" w:rsidRDefault="001923B2" w:rsidP="001923B2">
      <w:pPr>
        <w:pStyle w:val="HTML-voorafopgemaakt"/>
        <w:shd w:val="clear" w:color="auto" w:fill="2B2B2B"/>
        <w:rPr>
          <w:color w:val="A9B7C6"/>
          <w:lang w:val="en-US"/>
        </w:rPr>
      </w:pPr>
      <w:r w:rsidRPr="001923B2">
        <w:rPr>
          <w:color w:val="CC7832"/>
          <w:lang w:val="en-US"/>
        </w:rPr>
        <w:t xml:space="preserve">package </w:t>
      </w:r>
      <w:r w:rsidRPr="001923B2">
        <w:rPr>
          <w:color w:val="A9B7C6"/>
          <w:lang w:val="en-US"/>
        </w:rPr>
        <w:t>restservice</w:t>
      </w:r>
      <w:r w:rsidRPr="001923B2">
        <w:rPr>
          <w:color w:val="CC7832"/>
          <w:lang w:val="en-US"/>
        </w:rPr>
        <w:t>;</w:t>
      </w:r>
      <w:r w:rsidRPr="001923B2">
        <w:rPr>
          <w:color w:val="CC7832"/>
          <w:lang w:val="en-US"/>
        </w:rPr>
        <w:br/>
      </w:r>
      <w:r w:rsidRPr="001923B2">
        <w:rPr>
          <w:color w:val="CC7832"/>
          <w:lang w:val="en-US"/>
        </w:rPr>
        <w:br/>
        <w:t xml:space="preserve">import </w:t>
      </w:r>
      <w:r w:rsidRPr="001923B2">
        <w:rPr>
          <w:color w:val="A9B7C6"/>
          <w:lang w:val="en-US"/>
        </w:rPr>
        <w:t>org.junit.</w:t>
      </w:r>
      <w:r w:rsidRPr="001923B2">
        <w:rPr>
          <w:color w:val="BBB529"/>
          <w:lang w:val="en-US"/>
        </w:rPr>
        <w:t>Test</w:t>
      </w:r>
      <w:r w:rsidRPr="001923B2">
        <w:rPr>
          <w:color w:val="CC7832"/>
          <w:lang w:val="en-US"/>
        </w:rPr>
        <w:t>;</w:t>
      </w:r>
      <w:r w:rsidRPr="001923B2">
        <w:rPr>
          <w:color w:val="CC7832"/>
          <w:lang w:val="en-US"/>
        </w:rPr>
        <w:br/>
      </w:r>
      <w:r w:rsidRPr="001923B2">
        <w:rPr>
          <w:color w:val="CC7832"/>
          <w:lang w:val="en-US"/>
        </w:rPr>
        <w:br/>
        <w:t xml:space="preserve">import static </w:t>
      </w:r>
      <w:r w:rsidRPr="001923B2">
        <w:rPr>
          <w:color w:val="A9B7C6"/>
          <w:lang w:val="en-US"/>
        </w:rPr>
        <w:t>org.junit.Assert.</w:t>
      </w:r>
      <w:r w:rsidRPr="001923B2">
        <w:rPr>
          <w:i/>
          <w:iCs/>
          <w:color w:val="A9B7C6"/>
          <w:lang w:val="en-US"/>
        </w:rPr>
        <w:t>assertEquals</w:t>
      </w:r>
      <w:r w:rsidRPr="001923B2">
        <w:rPr>
          <w:color w:val="CC7832"/>
          <w:lang w:val="en-US"/>
        </w:rPr>
        <w:t>;</w:t>
      </w:r>
      <w:r w:rsidRPr="001923B2">
        <w:rPr>
          <w:color w:val="CC7832"/>
          <w:lang w:val="en-US"/>
        </w:rPr>
        <w:br/>
      </w:r>
      <w:r w:rsidRPr="001923B2">
        <w:rPr>
          <w:color w:val="CC7832"/>
          <w:lang w:val="en-US"/>
        </w:rPr>
        <w:br/>
      </w:r>
      <w:r w:rsidRPr="001923B2">
        <w:rPr>
          <w:i/>
          <w:iCs/>
          <w:color w:val="629755"/>
          <w:lang w:val="en-US"/>
        </w:rPr>
        <w:t>/**</w:t>
      </w:r>
      <w:r w:rsidRPr="001923B2">
        <w:rPr>
          <w:i/>
          <w:iCs/>
          <w:color w:val="629755"/>
          <w:lang w:val="en-US"/>
        </w:rPr>
        <w:br/>
        <w:t xml:space="preserve"> * Created by Nick on 23-6-2017.</w:t>
      </w:r>
      <w:r w:rsidRPr="001923B2">
        <w:rPr>
          <w:i/>
          <w:iCs/>
          <w:color w:val="629755"/>
          <w:lang w:val="en-US"/>
        </w:rPr>
        <w:br/>
        <w:t xml:space="preserve"> */</w:t>
      </w:r>
      <w:r w:rsidRPr="001923B2">
        <w:rPr>
          <w:i/>
          <w:iCs/>
          <w:color w:val="629755"/>
          <w:lang w:val="en-US"/>
        </w:rPr>
        <w:br/>
      </w:r>
      <w:r w:rsidRPr="001923B2">
        <w:rPr>
          <w:color w:val="CC7832"/>
          <w:lang w:val="en-US"/>
        </w:rPr>
        <w:t xml:space="preserve">public class </w:t>
      </w:r>
      <w:r w:rsidRPr="001923B2">
        <w:rPr>
          <w:color w:val="A9B7C6"/>
          <w:lang w:val="en-US"/>
        </w:rPr>
        <w:t>ZonnepaneelTest {</w:t>
      </w:r>
      <w:r w:rsidRPr="001923B2">
        <w:rPr>
          <w:color w:val="A9B7C6"/>
          <w:lang w:val="en-US"/>
        </w:rPr>
        <w:br/>
        <w:t xml:space="preserve">    </w:t>
      </w:r>
      <w:r w:rsidRPr="001923B2">
        <w:rPr>
          <w:color w:val="CC7832"/>
          <w:lang w:val="en-US"/>
        </w:rPr>
        <w:t xml:space="preserve">double </w:t>
      </w:r>
      <w:r w:rsidRPr="001923B2">
        <w:rPr>
          <w:color w:val="9876AA"/>
          <w:lang w:val="en-US"/>
        </w:rPr>
        <w:t xml:space="preserve">DELTA </w:t>
      </w:r>
      <w:r w:rsidRPr="001923B2">
        <w:rPr>
          <w:color w:val="A9B7C6"/>
          <w:lang w:val="en-US"/>
        </w:rPr>
        <w:t xml:space="preserve">= </w:t>
      </w:r>
      <w:r w:rsidRPr="001923B2">
        <w:rPr>
          <w:color w:val="6897BB"/>
          <w:lang w:val="en-US"/>
        </w:rPr>
        <w:t>1e-15</w:t>
      </w:r>
      <w:r w:rsidRPr="001923B2">
        <w:rPr>
          <w:color w:val="CC7832"/>
          <w:lang w:val="en-US"/>
        </w:rPr>
        <w:t>;</w:t>
      </w:r>
      <w:r w:rsidRPr="001923B2">
        <w:rPr>
          <w:color w:val="CC7832"/>
          <w:lang w:val="en-US"/>
        </w:rPr>
        <w:br/>
        <w:t xml:space="preserve">    </w:t>
      </w:r>
      <w:r w:rsidRPr="001923B2">
        <w:rPr>
          <w:color w:val="BBB529"/>
          <w:lang w:val="en-US"/>
        </w:rPr>
        <w:t>@Test</w:t>
      </w:r>
      <w:r w:rsidRPr="001923B2">
        <w:rPr>
          <w:color w:val="BBB529"/>
          <w:lang w:val="en-US"/>
        </w:rPr>
        <w:br/>
        <w:t xml:space="preserve">    </w:t>
      </w:r>
      <w:r w:rsidRPr="001923B2">
        <w:rPr>
          <w:color w:val="CC7832"/>
          <w:lang w:val="en-US"/>
        </w:rPr>
        <w:t xml:space="preserve">public void </w:t>
      </w:r>
      <w:r w:rsidRPr="001923B2">
        <w:rPr>
          <w:color w:val="FFC66D"/>
          <w:lang w:val="en-US"/>
        </w:rPr>
        <w:t>geldigeInput</w:t>
      </w:r>
      <w:r w:rsidRPr="001923B2">
        <w:rPr>
          <w:color w:val="A9B7C6"/>
          <w:lang w:val="en-US"/>
        </w:rPr>
        <w:t>() {</w:t>
      </w:r>
      <w:r w:rsidRPr="001923B2">
        <w:rPr>
          <w:color w:val="A9B7C6"/>
          <w:lang w:val="en-US"/>
        </w:rPr>
        <w:br/>
        <w:t xml:space="preserve">    Zonnepaneel w = </w:t>
      </w:r>
      <w:r w:rsidRPr="001923B2">
        <w:rPr>
          <w:color w:val="CC7832"/>
          <w:lang w:val="en-US"/>
        </w:rPr>
        <w:t xml:space="preserve">new </w:t>
      </w:r>
      <w:r w:rsidRPr="001923B2">
        <w:rPr>
          <w:color w:val="A9B7C6"/>
          <w:lang w:val="en-US"/>
        </w:rPr>
        <w:t>Zonnepaneel()</w:t>
      </w:r>
      <w:r w:rsidRPr="001923B2">
        <w:rPr>
          <w:color w:val="CC7832"/>
          <w:lang w:val="en-US"/>
        </w:rPr>
        <w:t>;</w:t>
      </w:r>
      <w:r w:rsidRPr="001923B2">
        <w:rPr>
          <w:color w:val="CC7832"/>
          <w:lang w:val="en-US"/>
        </w:rPr>
        <w:br/>
        <w:t xml:space="preserve">    double </w:t>
      </w:r>
      <w:r w:rsidRPr="001923B2">
        <w:rPr>
          <w:color w:val="A9B7C6"/>
          <w:lang w:val="en-US"/>
        </w:rPr>
        <w:t>result = w.getKwh(</w:t>
      </w:r>
      <w:r w:rsidRPr="001923B2">
        <w:rPr>
          <w:color w:val="6897BB"/>
          <w:lang w:val="en-US"/>
        </w:rPr>
        <w:t>11.0</w:t>
      </w:r>
      <w:r w:rsidRPr="001923B2">
        <w:rPr>
          <w:color w:val="CC7832"/>
          <w:lang w:val="en-US"/>
        </w:rPr>
        <w:t xml:space="preserve">, </w:t>
      </w:r>
      <w:r w:rsidRPr="001923B2">
        <w:rPr>
          <w:color w:val="6897BB"/>
          <w:lang w:val="en-US"/>
        </w:rPr>
        <w:t>85.0</w:t>
      </w:r>
      <w:r w:rsidRPr="001923B2">
        <w:rPr>
          <w:color w:val="A9B7C6"/>
          <w:lang w:val="en-US"/>
        </w:rPr>
        <w:t>)</w:t>
      </w:r>
      <w:r w:rsidRPr="001923B2">
        <w:rPr>
          <w:color w:val="CC7832"/>
          <w:lang w:val="en-US"/>
        </w:rPr>
        <w:t>;</w:t>
      </w:r>
      <w:r w:rsidRPr="001923B2">
        <w:rPr>
          <w:color w:val="CC7832"/>
          <w:lang w:val="en-US"/>
        </w:rPr>
        <w:br/>
        <w:t xml:space="preserve">    </w:t>
      </w:r>
      <w:r w:rsidRPr="001923B2">
        <w:rPr>
          <w:i/>
          <w:iCs/>
          <w:color w:val="A9B7C6"/>
          <w:lang w:val="en-US"/>
        </w:rPr>
        <w:t>assertEquals</w:t>
      </w:r>
      <w:r w:rsidRPr="001923B2">
        <w:rPr>
          <w:color w:val="A9B7C6"/>
          <w:lang w:val="en-US"/>
        </w:rPr>
        <w:t>(</w:t>
      </w:r>
      <w:r w:rsidRPr="001923B2">
        <w:rPr>
          <w:color w:val="6897BB"/>
          <w:lang w:val="en-US"/>
        </w:rPr>
        <w:t>96.0</w:t>
      </w:r>
      <w:r w:rsidRPr="001923B2">
        <w:rPr>
          <w:color w:val="CC7832"/>
          <w:lang w:val="en-US"/>
        </w:rPr>
        <w:t xml:space="preserve">, </w:t>
      </w:r>
      <w:r w:rsidRPr="001923B2">
        <w:rPr>
          <w:color w:val="A9B7C6"/>
          <w:lang w:val="en-US"/>
        </w:rPr>
        <w:t>result</w:t>
      </w:r>
      <w:r w:rsidRPr="001923B2">
        <w:rPr>
          <w:color w:val="CC7832"/>
          <w:lang w:val="en-US"/>
        </w:rPr>
        <w:t xml:space="preserve">, </w:t>
      </w:r>
      <w:r w:rsidRPr="001923B2">
        <w:rPr>
          <w:color w:val="9876AA"/>
          <w:lang w:val="en-US"/>
        </w:rPr>
        <w:t>DELTA</w:t>
      </w:r>
      <w:r w:rsidRPr="001923B2">
        <w:rPr>
          <w:color w:val="A9B7C6"/>
          <w:lang w:val="en-US"/>
        </w:rPr>
        <w:t>)</w:t>
      </w:r>
      <w:r w:rsidRPr="001923B2">
        <w:rPr>
          <w:color w:val="CC7832"/>
          <w:lang w:val="en-US"/>
        </w:rPr>
        <w:t>;</w:t>
      </w:r>
      <w:r w:rsidRPr="001923B2">
        <w:rPr>
          <w:color w:val="CC7832"/>
          <w:lang w:val="en-US"/>
        </w:rPr>
        <w:br/>
        <w:t xml:space="preserve">    </w:t>
      </w:r>
      <w:r w:rsidRPr="001923B2">
        <w:rPr>
          <w:color w:val="A9B7C6"/>
          <w:lang w:val="en-US"/>
        </w:rPr>
        <w:t>}</w:t>
      </w:r>
      <w:r w:rsidRPr="001923B2">
        <w:rPr>
          <w:color w:val="A9B7C6"/>
          <w:lang w:val="en-US"/>
        </w:rPr>
        <w:br/>
        <w:t>}</w:t>
      </w:r>
    </w:p>
    <w:p w:rsidR="00AB5602" w:rsidRPr="001923B2" w:rsidRDefault="00AB5602" w:rsidP="00F45FFC">
      <w:pPr>
        <w:rPr>
          <w:lang w:val="en-US"/>
        </w:rPr>
      </w:pPr>
    </w:p>
    <w:p w:rsidR="00F23A05" w:rsidRPr="00F45FFC" w:rsidRDefault="001923B2" w:rsidP="00F45FFC">
      <w:r>
        <w:rPr>
          <w:noProof/>
          <w:lang w:eastAsia="nl-NL"/>
        </w:rPr>
        <w:drawing>
          <wp:inline distT="0" distB="0" distL="0" distR="0" wp14:anchorId="23C392F2" wp14:editId="10C4144D">
            <wp:extent cx="5760720" cy="95758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57580"/>
                    </a:xfrm>
                    <a:prstGeom prst="rect">
                      <a:avLst/>
                    </a:prstGeom>
                  </pic:spPr>
                </pic:pic>
              </a:graphicData>
            </a:graphic>
          </wp:inline>
        </w:drawing>
      </w:r>
    </w:p>
    <w:sectPr w:rsidR="00F23A05" w:rsidRPr="00F45FFC" w:rsidSect="00F179CE">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8FF" w:rsidRDefault="008F38FF" w:rsidP="00B61102">
      <w:pPr>
        <w:spacing w:after="0" w:line="240" w:lineRule="auto"/>
      </w:pPr>
      <w:r>
        <w:separator/>
      </w:r>
    </w:p>
  </w:endnote>
  <w:endnote w:type="continuationSeparator" w:id="0">
    <w:p w:rsidR="008F38FF" w:rsidRDefault="008F38FF" w:rsidP="00B6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021035"/>
      <w:docPartObj>
        <w:docPartGallery w:val="Page Numbers (Bottom of Page)"/>
        <w:docPartUnique/>
      </w:docPartObj>
    </w:sdtPr>
    <w:sdtEndPr/>
    <w:sdtContent>
      <w:p w:rsidR="00B61102" w:rsidRDefault="001A50DA">
        <w:pPr>
          <w:pStyle w:val="Voettekst"/>
        </w:pPr>
        <w:r>
          <w:rPr>
            <w:noProof/>
            <w:lang w:eastAsia="nl-NL"/>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D91B0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XHoxAIAAMEFAAAOAAAAZHJzL2Uyb0RvYy54bWysVNtunDAQfa/Uf7D8ToANLBeFjRJY2kpp&#10;GzXtB3jBLFbAprZ32bTqv3dsNntJXqq2PCB7PD5zOcdzdb3rO7SlUjHBM+xfeBhRXoma8XWGv30t&#10;nRgjpQmvSSc4zfATVfh68fbN1TikdCZa0dVUIgDhKh2HDLdaD6nrqqqlPVEXYqAcDhshe6JhK9du&#10;LckI6H3nzjxv7o5C1oMUFVUKrMV0iBcWv2lopT83jaIadRmG3LT9S/tfmb+7uCLpWpKhZdU+DfIX&#10;WfSEcQh6gCqIJmgj2SuonlVSKNHoi0r0rmgaVlFbA1Tjey+qeWjJQG0t0Bw1HNqk/h9s9Wl7LxGr&#10;MxxhxEkPFH2hVatbQR9RZNozDioFr4fhXpoC1XAnqkeFuMhbwtf0RkoxtpTUkJRv/N2zC2aj4Cpa&#10;jR9FDehko4Xt1K6RPZICGPG92DMfRk3HhvcGx0SC5qCdZerpwBTdaVSBMZyHURxiVMGRn/hRZJl0&#10;SWpQzeVBKv2Oih6ZRYYlCMGCku2d0ibLo4tx56JkXWfF0PEzAzhOFggNV82ZScJy+zPxkmW8jAMn&#10;mM2XTuAVhXNT5oEzL/0oLC6LPC/8XyauH6Qtq2vKTZhnnfnBn/G4V/ykkIPSlOhYbeBMSkquV3kn&#10;0ZaAznMv9ILCcgEnRzf3PA3bBKjlRUn+LPBuZ4lTzuPICcogdJLIix3PT26TuRckQVGel3THOP33&#10;ktCY4VkcRqGl6STrF8WFeXx5G7wujqQ90zBKOtZneK8ny6fR5pLXdq0J66b1SS9M/sdeAN/PTFsl&#10;G/FOj0DvVjtAMYpeifoJNG3VC7KF+Qcaa4X8gdEIsyTD6vuGSIpR94HDu0j8IDDDx25gIU+tq2cr&#10;4RVAZFhjNC1zPQ2qzSDZuoUI07vg4gbeUMOsjI/Z7F8ezAlbzH6mmUF0urdex8m7+A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97XHo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D91B0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8FF" w:rsidRDefault="008F38FF" w:rsidP="00B61102">
      <w:pPr>
        <w:spacing w:after="0" w:line="240" w:lineRule="auto"/>
      </w:pPr>
      <w:r>
        <w:separator/>
      </w:r>
    </w:p>
  </w:footnote>
  <w:footnote w:type="continuationSeparator" w:id="0">
    <w:p w:rsidR="008F38FF" w:rsidRDefault="008F38FF" w:rsidP="00B6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102" w:rsidRDefault="001A50DA">
    <w:pPr>
      <w:pStyle w:val="Koptekst"/>
    </w:pPr>
    <w:r>
      <w:rPr>
        <w:noProof/>
        <w:lang w:eastAsia="nl-NL"/>
      </w:rPr>
      <w:drawing>
        <wp:anchor distT="0" distB="0" distL="114935" distR="114935" simplePos="0" relativeHeight="251659264" behindDoc="1" locked="0" layoutInCell="1" allowOverlap="1" wp14:anchorId="0D97D1E1" wp14:editId="145B6B79">
          <wp:simplePos x="0" y="0"/>
          <wp:positionH relativeFrom="page">
            <wp:posOffset>228600</wp:posOffset>
          </wp:positionH>
          <wp:positionV relativeFrom="paragraph">
            <wp:posOffset>-291465</wp:posOffset>
          </wp:positionV>
          <wp:extent cx="1666240" cy="599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66240" cy="59944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796C"/>
    <w:multiLevelType w:val="hybridMultilevel"/>
    <w:tmpl w:val="07E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5001"/>
    <w:multiLevelType w:val="hybridMultilevel"/>
    <w:tmpl w:val="282813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545470"/>
    <w:multiLevelType w:val="hybridMultilevel"/>
    <w:tmpl w:val="6464B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AE"/>
    <w:rsid w:val="00081D22"/>
    <w:rsid w:val="000946CE"/>
    <w:rsid w:val="00115029"/>
    <w:rsid w:val="00115F0D"/>
    <w:rsid w:val="00147601"/>
    <w:rsid w:val="001874D9"/>
    <w:rsid w:val="001923B2"/>
    <w:rsid w:val="001A0163"/>
    <w:rsid w:val="001A50DA"/>
    <w:rsid w:val="001A6104"/>
    <w:rsid w:val="001C66DC"/>
    <w:rsid w:val="001D4279"/>
    <w:rsid w:val="0020177B"/>
    <w:rsid w:val="00227353"/>
    <w:rsid w:val="00236E9E"/>
    <w:rsid w:val="00265D65"/>
    <w:rsid w:val="002746D3"/>
    <w:rsid w:val="00294FBC"/>
    <w:rsid w:val="0032729D"/>
    <w:rsid w:val="00331DB5"/>
    <w:rsid w:val="00353992"/>
    <w:rsid w:val="0037044B"/>
    <w:rsid w:val="00395B28"/>
    <w:rsid w:val="003B0484"/>
    <w:rsid w:val="003D1C01"/>
    <w:rsid w:val="003F56AE"/>
    <w:rsid w:val="00412410"/>
    <w:rsid w:val="00423F41"/>
    <w:rsid w:val="00470BB4"/>
    <w:rsid w:val="004A671B"/>
    <w:rsid w:val="004D0814"/>
    <w:rsid w:val="004D3698"/>
    <w:rsid w:val="004E3F46"/>
    <w:rsid w:val="00520981"/>
    <w:rsid w:val="00550C9A"/>
    <w:rsid w:val="005548F5"/>
    <w:rsid w:val="00587CA8"/>
    <w:rsid w:val="005C1A02"/>
    <w:rsid w:val="005D545B"/>
    <w:rsid w:val="005D7D03"/>
    <w:rsid w:val="005E6EED"/>
    <w:rsid w:val="005F0E76"/>
    <w:rsid w:val="0061077D"/>
    <w:rsid w:val="00621DDB"/>
    <w:rsid w:val="00622E66"/>
    <w:rsid w:val="00624176"/>
    <w:rsid w:val="006329FA"/>
    <w:rsid w:val="006640B6"/>
    <w:rsid w:val="0066609A"/>
    <w:rsid w:val="006E0D34"/>
    <w:rsid w:val="00704EF5"/>
    <w:rsid w:val="00726489"/>
    <w:rsid w:val="0073028C"/>
    <w:rsid w:val="007C1249"/>
    <w:rsid w:val="007E06B0"/>
    <w:rsid w:val="008221FD"/>
    <w:rsid w:val="008315F6"/>
    <w:rsid w:val="00852F70"/>
    <w:rsid w:val="008A7A3C"/>
    <w:rsid w:val="008C216C"/>
    <w:rsid w:val="008D275B"/>
    <w:rsid w:val="008F38FF"/>
    <w:rsid w:val="00967E6E"/>
    <w:rsid w:val="009929FC"/>
    <w:rsid w:val="009B58F4"/>
    <w:rsid w:val="009E08A5"/>
    <w:rsid w:val="009F3DFF"/>
    <w:rsid w:val="00A01C13"/>
    <w:rsid w:val="00A24D54"/>
    <w:rsid w:val="00A556F3"/>
    <w:rsid w:val="00AB1AE6"/>
    <w:rsid w:val="00AB5602"/>
    <w:rsid w:val="00B22C2B"/>
    <w:rsid w:val="00B317E9"/>
    <w:rsid w:val="00B47695"/>
    <w:rsid w:val="00B60950"/>
    <w:rsid w:val="00B61102"/>
    <w:rsid w:val="00C17AA4"/>
    <w:rsid w:val="00C31337"/>
    <w:rsid w:val="00C50C09"/>
    <w:rsid w:val="00C91869"/>
    <w:rsid w:val="00CD00E1"/>
    <w:rsid w:val="00CD1220"/>
    <w:rsid w:val="00CD68EC"/>
    <w:rsid w:val="00D2411C"/>
    <w:rsid w:val="00D305DF"/>
    <w:rsid w:val="00D76196"/>
    <w:rsid w:val="00D91B0B"/>
    <w:rsid w:val="00DA2703"/>
    <w:rsid w:val="00DD18AB"/>
    <w:rsid w:val="00E2019B"/>
    <w:rsid w:val="00E242B2"/>
    <w:rsid w:val="00EC72C0"/>
    <w:rsid w:val="00ED1EE6"/>
    <w:rsid w:val="00ED40F6"/>
    <w:rsid w:val="00EE3E29"/>
    <w:rsid w:val="00F152EA"/>
    <w:rsid w:val="00F179CE"/>
    <w:rsid w:val="00F23A05"/>
    <w:rsid w:val="00F4012E"/>
    <w:rsid w:val="00F45FFC"/>
    <w:rsid w:val="00F811B3"/>
    <w:rsid w:val="00FC343F"/>
    <w:rsid w:val="00FD68F6"/>
    <w:rsid w:val="00FE03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AEC80"/>
  <w15:chartTrackingRefBased/>
  <w15:docId w15:val="{5820AF99-1691-433C-9A56-470BCFFC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640B6"/>
    <w:rPr>
      <w:rFonts w:ascii="Tahoma" w:hAnsi="Tahoma"/>
    </w:rPr>
  </w:style>
  <w:style w:type="paragraph" w:styleId="Kop1">
    <w:name w:val="heading 1"/>
    <w:next w:val="Standaard"/>
    <w:link w:val="Kop1Char"/>
    <w:uiPriority w:val="9"/>
    <w:qFormat/>
    <w:rsid w:val="0066609A"/>
    <w:pPr>
      <w:outlineLvl w:val="0"/>
    </w:pPr>
    <w:rPr>
      <w:rFonts w:ascii="Tahoma" w:eastAsiaTheme="majorEastAsia" w:hAnsi="Tahoma" w:cstheme="majorBidi"/>
      <w:b/>
      <w:color w:val="5B9BD5" w:themeColor="accent1"/>
      <w:sz w:val="36"/>
      <w:szCs w:val="26"/>
    </w:rPr>
  </w:style>
  <w:style w:type="paragraph" w:styleId="Kop2">
    <w:name w:val="heading 2"/>
    <w:basedOn w:val="Standaard"/>
    <w:next w:val="Standaard"/>
    <w:link w:val="Kop2Char"/>
    <w:uiPriority w:val="9"/>
    <w:unhideWhenUsed/>
    <w:qFormat/>
    <w:rsid w:val="0066609A"/>
    <w:pPr>
      <w:keepNext/>
      <w:keepLines/>
      <w:spacing w:before="40" w:after="0"/>
      <w:outlineLvl w:val="1"/>
    </w:pPr>
    <w:rPr>
      <w:rFonts w:eastAsiaTheme="majorEastAsia" w:cstheme="majorBidi"/>
      <w:color w:val="5B9BD5" w:themeColor="accent1"/>
      <w:sz w:val="32"/>
      <w:szCs w:val="26"/>
    </w:rPr>
  </w:style>
  <w:style w:type="paragraph" w:styleId="Kop3">
    <w:name w:val="heading 3"/>
    <w:basedOn w:val="Standaard"/>
    <w:next w:val="Standaard"/>
    <w:link w:val="Kop3Char"/>
    <w:uiPriority w:val="9"/>
    <w:unhideWhenUsed/>
    <w:qFormat/>
    <w:rsid w:val="005209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640B6"/>
    <w:pPr>
      <w:spacing w:after="0" w:line="240" w:lineRule="auto"/>
    </w:pPr>
    <w:rPr>
      <w:rFonts w:ascii="Tahoma" w:eastAsiaTheme="minorEastAsia" w:hAnsi="Tahoma"/>
      <w:lang w:val="en-US"/>
    </w:rPr>
  </w:style>
  <w:style w:type="character" w:customStyle="1" w:styleId="GeenafstandChar">
    <w:name w:val="Geen afstand Char"/>
    <w:basedOn w:val="Standaardalinea-lettertype"/>
    <w:link w:val="Geenafstand"/>
    <w:uiPriority w:val="1"/>
    <w:rsid w:val="006640B6"/>
    <w:rPr>
      <w:rFonts w:ascii="Tahoma" w:eastAsiaTheme="minorEastAsia" w:hAnsi="Tahoma"/>
      <w:lang w:val="en-US"/>
    </w:rPr>
  </w:style>
  <w:style w:type="paragraph" w:styleId="Koptekst">
    <w:name w:val="header"/>
    <w:basedOn w:val="Standaard"/>
    <w:link w:val="KoptekstChar"/>
    <w:uiPriority w:val="99"/>
    <w:unhideWhenUsed/>
    <w:rsid w:val="00B6110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61102"/>
  </w:style>
  <w:style w:type="paragraph" w:styleId="Voettekst">
    <w:name w:val="footer"/>
    <w:basedOn w:val="Standaard"/>
    <w:link w:val="VoettekstChar"/>
    <w:uiPriority w:val="99"/>
    <w:unhideWhenUsed/>
    <w:rsid w:val="00B6110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61102"/>
  </w:style>
  <w:style w:type="table" w:styleId="Tabelraster">
    <w:name w:val="Table Grid"/>
    <w:basedOn w:val="Standaardtabel"/>
    <w:uiPriority w:val="39"/>
    <w:rsid w:val="00B611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6609A"/>
    <w:rPr>
      <w:rFonts w:ascii="Tahoma" w:eastAsiaTheme="majorEastAsia" w:hAnsi="Tahoma" w:cstheme="majorBidi"/>
      <w:b/>
      <w:color w:val="5B9BD5" w:themeColor="accent1"/>
      <w:sz w:val="36"/>
      <w:szCs w:val="26"/>
    </w:rPr>
  </w:style>
  <w:style w:type="paragraph" w:styleId="Kopvaninhoudsopgave">
    <w:name w:val="TOC Heading"/>
    <w:basedOn w:val="Kop1"/>
    <w:next w:val="Standaard"/>
    <w:uiPriority w:val="39"/>
    <w:unhideWhenUsed/>
    <w:qFormat/>
    <w:rsid w:val="00B61102"/>
    <w:pPr>
      <w:outlineLvl w:val="9"/>
    </w:pPr>
    <w:rPr>
      <w:sz w:val="28"/>
      <w:lang w:val="en-US"/>
    </w:rPr>
  </w:style>
  <w:style w:type="paragraph" w:styleId="Inhopg1">
    <w:name w:val="toc 1"/>
    <w:basedOn w:val="Standaard"/>
    <w:next w:val="Standaard"/>
    <w:autoRedefine/>
    <w:uiPriority w:val="39"/>
    <w:unhideWhenUsed/>
    <w:rsid w:val="00B61102"/>
    <w:pPr>
      <w:spacing w:after="100"/>
    </w:pPr>
  </w:style>
  <w:style w:type="character" w:styleId="Hyperlink">
    <w:name w:val="Hyperlink"/>
    <w:basedOn w:val="Standaardalinea-lettertype"/>
    <w:uiPriority w:val="99"/>
    <w:unhideWhenUsed/>
    <w:rsid w:val="00B61102"/>
    <w:rPr>
      <w:color w:val="0563C1" w:themeColor="hyperlink"/>
      <w:u w:val="single"/>
    </w:rPr>
  </w:style>
  <w:style w:type="character" w:customStyle="1" w:styleId="Kop2Char">
    <w:name w:val="Kop 2 Char"/>
    <w:basedOn w:val="Standaardalinea-lettertype"/>
    <w:link w:val="Kop2"/>
    <w:uiPriority w:val="9"/>
    <w:rsid w:val="0066609A"/>
    <w:rPr>
      <w:rFonts w:ascii="Tahoma" w:eastAsiaTheme="majorEastAsia" w:hAnsi="Tahoma" w:cstheme="majorBidi"/>
      <w:color w:val="5B9BD5" w:themeColor="accent1"/>
      <w:sz w:val="32"/>
      <w:szCs w:val="26"/>
    </w:rPr>
  </w:style>
  <w:style w:type="paragraph" w:styleId="Inhopg2">
    <w:name w:val="toc 2"/>
    <w:basedOn w:val="Standaard"/>
    <w:next w:val="Standaard"/>
    <w:autoRedefine/>
    <w:uiPriority w:val="39"/>
    <w:unhideWhenUsed/>
    <w:rsid w:val="00A556F3"/>
    <w:pPr>
      <w:spacing w:after="100"/>
      <w:ind w:left="220"/>
    </w:pPr>
  </w:style>
  <w:style w:type="paragraph" w:styleId="Lijstalinea">
    <w:name w:val="List Paragraph"/>
    <w:basedOn w:val="Standaard"/>
    <w:uiPriority w:val="34"/>
    <w:qFormat/>
    <w:rsid w:val="00D2411C"/>
    <w:pPr>
      <w:ind w:left="720"/>
      <w:contextualSpacing/>
    </w:pPr>
  </w:style>
  <w:style w:type="table" w:customStyle="1" w:styleId="Rastertabel1licht-Accent11">
    <w:name w:val="Rastertabel 1 licht - Accent 11"/>
    <w:basedOn w:val="Standaardtabel"/>
    <w:uiPriority w:val="46"/>
    <w:rsid w:val="005209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52098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520981"/>
    <w:pPr>
      <w:spacing w:after="100"/>
      <w:ind w:left="480"/>
    </w:pPr>
  </w:style>
  <w:style w:type="paragraph" w:styleId="HTML-voorafopgemaakt">
    <w:name w:val="HTML Preformatted"/>
    <w:basedOn w:val="Standaard"/>
    <w:link w:val="HTML-voorafopgemaaktChar"/>
    <w:uiPriority w:val="99"/>
    <w:semiHidden/>
    <w:unhideWhenUsed/>
    <w:rsid w:val="00C1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17AA4"/>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4551">
      <w:bodyDiv w:val="1"/>
      <w:marLeft w:val="0"/>
      <w:marRight w:val="0"/>
      <w:marTop w:val="0"/>
      <w:marBottom w:val="0"/>
      <w:divBdr>
        <w:top w:val="none" w:sz="0" w:space="0" w:color="auto"/>
        <w:left w:val="none" w:sz="0" w:space="0" w:color="auto"/>
        <w:bottom w:val="none" w:sz="0" w:space="0" w:color="auto"/>
        <w:right w:val="none" w:sz="0" w:space="0" w:color="auto"/>
      </w:divBdr>
    </w:div>
    <w:div w:id="315647797">
      <w:bodyDiv w:val="1"/>
      <w:marLeft w:val="0"/>
      <w:marRight w:val="0"/>
      <w:marTop w:val="0"/>
      <w:marBottom w:val="0"/>
      <w:divBdr>
        <w:top w:val="none" w:sz="0" w:space="0" w:color="auto"/>
        <w:left w:val="none" w:sz="0" w:space="0" w:color="auto"/>
        <w:bottom w:val="none" w:sz="0" w:space="0" w:color="auto"/>
        <w:right w:val="none" w:sz="0" w:space="0" w:color="auto"/>
      </w:divBdr>
    </w:div>
    <w:div w:id="799802782">
      <w:bodyDiv w:val="1"/>
      <w:marLeft w:val="0"/>
      <w:marRight w:val="0"/>
      <w:marTop w:val="0"/>
      <w:marBottom w:val="0"/>
      <w:divBdr>
        <w:top w:val="none" w:sz="0" w:space="0" w:color="auto"/>
        <w:left w:val="none" w:sz="0" w:space="0" w:color="auto"/>
        <w:bottom w:val="none" w:sz="0" w:space="0" w:color="auto"/>
        <w:right w:val="none" w:sz="0" w:space="0" w:color="auto"/>
      </w:divBdr>
    </w:div>
    <w:div w:id="953514327">
      <w:bodyDiv w:val="1"/>
      <w:marLeft w:val="0"/>
      <w:marRight w:val="0"/>
      <w:marTop w:val="0"/>
      <w:marBottom w:val="0"/>
      <w:divBdr>
        <w:top w:val="none" w:sz="0" w:space="0" w:color="auto"/>
        <w:left w:val="none" w:sz="0" w:space="0" w:color="auto"/>
        <w:bottom w:val="none" w:sz="0" w:space="0" w:color="auto"/>
        <w:right w:val="none" w:sz="0" w:space="0" w:color="auto"/>
      </w:divBdr>
    </w:div>
    <w:div w:id="1118180670">
      <w:bodyDiv w:val="1"/>
      <w:marLeft w:val="0"/>
      <w:marRight w:val="0"/>
      <w:marTop w:val="0"/>
      <w:marBottom w:val="0"/>
      <w:divBdr>
        <w:top w:val="none" w:sz="0" w:space="0" w:color="auto"/>
        <w:left w:val="none" w:sz="0" w:space="0" w:color="auto"/>
        <w:bottom w:val="none" w:sz="0" w:space="0" w:color="auto"/>
        <w:right w:val="none" w:sz="0" w:space="0" w:color="auto"/>
      </w:divBdr>
    </w:div>
    <w:div w:id="20804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DE89A25E8B4564A975CE27100A2856"/>
        <w:category>
          <w:name w:val="Algemeen"/>
          <w:gallery w:val="placeholder"/>
        </w:category>
        <w:types>
          <w:type w:val="bbPlcHdr"/>
        </w:types>
        <w:behaviors>
          <w:behavior w:val="content"/>
        </w:behaviors>
        <w:guid w:val="{C2A7E09B-ABC8-4519-95A9-B426D076F1E4}"/>
      </w:docPartPr>
      <w:docPartBody>
        <w:p w:rsidR="00B4663B" w:rsidRDefault="008353D0" w:rsidP="008353D0">
          <w:pPr>
            <w:pStyle w:val="9ADE89A25E8B4564A975CE27100A2856"/>
          </w:pPr>
          <w:r>
            <w:rPr>
              <w:color w:val="2F5496" w:themeColor="accent1" w:themeShade="BF"/>
              <w:sz w:val="24"/>
              <w:szCs w:val="24"/>
            </w:rPr>
            <w:t>[Bedrijfsnaam]</w:t>
          </w:r>
        </w:p>
      </w:docPartBody>
    </w:docPart>
    <w:docPart>
      <w:docPartPr>
        <w:name w:val="B616FA50464A4427A1656BDD7C610D3D"/>
        <w:category>
          <w:name w:val="Algemeen"/>
          <w:gallery w:val="placeholder"/>
        </w:category>
        <w:types>
          <w:type w:val="bbPlcHdr"/>
        </w:types>
        <w:behaviors>
          <w:behavior w:val="content"/>
        </w:behaviors>
        <w:guid w:val="{7C8D69D5-3C47-432B-9DBF-3B7DF2E45AC3}"/>
      </w:docPartPr>
      <w:docPartBody>
        <w:p w:rsidR="00B4663B" w:rsidRDefault="008353D0" w:rsidP="008353D0">
          <w:pPr>
            <w:pStyle w:val="B616FA50464A4427A1656BDD7C610D3D"/>
          </w:pPr>
          <w:r>
            <w:rPr>
              <w:rFonts w:asciiTheme="majorHAnsi" w:eastAsiaTheme="majorEastAsia" w:hAnsiTheme="majorHAnsi" w:cstheme="majorBidi"/>
              <w:color w:val="4472C4" w:themeColor="accent1"/>
              <w:sz w:val="88"/>
              <w:szCs w:val="88"/>
            </w:rPr>
            <w:t>[Titel van document]</w:t>
          </w:r>
        </w:p>
      </w:docPartBody>
    </w:docPart>
    <w:docPart>
      <w:docPartPr>
        <w:name w:val="032A9D56007C4194BAAEBD56D330FC64"/>
        <w:category>
          <w:name w:val="Algemeen"/>
          <w:gallery w:val="placeholder"/>
        </w:category>
        <w:types>
          <w:type w:val="bbPlcHdr"/>
        </w:types>
        <w:behaviors>
          <w:behavior w:val="content"/>
        </w:behaviors>
        <w:guid w:val="{076733B6-B679-4B4E-ADC9-EF9AF1C04EED}"/>
      </w:docPartPr>
      <w:docPartBody>
        <w:p w:rsidR="008118EF" w:rsidRDefault="00B4442E" w:rsidP="00B4442E">
          <w:pPr>
            <w:pStyle w:val="032A9D56007C4194BAAEBD56D330FC64"/>
          </w:pPr>
          <w:r>
            <w:rPr>
              <w:color w:val="2F5496"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D0"/>
    <w:rsid w:val="0009674A"/>
    <w:rsid w:val="000A55B7"/>
    <w:rsid w:val="00125F30"/>
    <w:rsid w:val="00330DA1"/>
    <w:rsid w:val="00731BE7"/>
    <w:rsid w:val="00810D23"/>
    <w:rsid w:val="008118EF"/>
    <w:rsid w:val="008353D0"/>
    <w:rsid w:val="009173E0"/>
    <w:rsid w:val="009E30A8"/>
    <w:rsid w:val="00B4442E"/>
    <w:rsid w:val="00B4663B"/>
    <w:rsid w:val="00E80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DE89A25E8B4564A975CE27100A2856">
    <w:name w:val="9ADE89A25E8B4564A975CE27100A2856"/>
    <w:rsid w:val="008353D0"/>
  </w:style>
  <w:style w:type="paragraph" w:customStyle="1" w:styleId="B616FA50464A4427A1656BDD7C610D3D">
    <w:name w:val="B616FA50464A4427A1656BDD7C610D3D"/>
    <w:rsid w:val="008353D0"/>
  </w:style>
  <w:style w:type="paragraph" w:customStyle="1" w:styleId="47EB5C6E13784A0E97DE59BD2B528986">
    <w:name w:val="47EB5C6E13784A0E97DE59BD2B528986"/>
    <w:rsid w:val="008353D0"/>
  </w:style>
  <w:style w:type="paragraph" w:customStyle="1" w:styleId="E1B12741FBFC45ACA811AB43E4CC0BEE">
    <w:name w:val="E1B12741FBFC45ACA811AB43E4CC0BEE"/>
    <w:rsid w:val="008353D0"/>
  </w:style>
  <w:style w:type="paragraph" w:customStyle="1" w:styleId="6F404A6DFDB84A5AB9134C73049EE031">
    <w:name w:val="6F404A6DFDB84A5AB9134C73049EE031"/>
    <w:rsid w:val="008353D0"/>
  </w:style>
  <w:style w:type="paragraph" w:customStyle="1" w:styleId="B07D1D1A586643F3920CEE286E739C97">
    <w:name w:val="B07D1D1A586643F3920CEE286E739C97"/>
    <w:rsid w:val="008353D0"/>
  </w:style>
  <w:style w:type="paragraph" w:customStyle="1" w:styleId="C64B8746D41748D589D4AA0BCACC0B35">
    <w:name w:val="C64B8746D41748D589D4AA0BCACC0B35"/>
    <w:rsid w:val="008353D0"/>
  </w:style>
  <w:style w:type="paragraph" w:customStyle="1" w:styleId="4805A88FC3EB45478B85C22A62D255C2">
    <w:name w:val="4805A88FC3EB45478B85C22A62D255C2"/>
    <w:rsid w:val="008353D0"/>
  </w:style>
  <w:style w:type="paragraph" w:customStyle="1" w:styleId="AF14C15B7F8946E3A479E70E06FD4359">
    <w:name w:val="AF14C15B7F8946E3A479E70E06FD4359"/>
    <w:rsid w:val="008353D0"/>
  </w:style>
  <w:style w:type="paragraph" w:customStyle="1" w:styleId="20430B91BC2E48D2817B01ADF0E7FFE8">
    <w:name w:val="20430B91BC2E48D2817B01ADF0E7FFE8"/>
    <w:rsid w:val="008353D0"/>
  </w:style>
  <w:style w:type="paragraph" w:customStyle="1" w:styleId="032A9D56007C4194BAAEBD56D330FC64">
    <w:name w:val="032A9D56007C4194BAAEBD56D330FC64"/>
    <w:rsid w:val="00B44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FF335-2675-4E4E-841E-6A84E84A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358</Words>
  <Characters>1970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Testplan</vt:lpstr>
    </vt:vector>
  </TitlesOfParts>
  <Company>Hogeschool Utrecht</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Nick Schouten [Klas: SIE-V2A]</dc:subject>
  <dc:creator>Roy Hendriks, Rick Schoeman, Nick Schouten en Lucas Bos</dc:creator>
  <cp:keywords/>
  <dc:description/>
  <cp:lastModifiedBy>Nick Schouten</cp:lastModifiedBy>
  <cp:revision>5</cp:revision>
  <dcterms:created xsi:type="dcterms:W3CDTF">2017-03-24T16:03:00Z</dcterms:created>
  <dcterms:modified xsi:type="dcterms:W3CDTF">2017-06-23T16:35:00Z</dcterms:modified>
</cp:coreProperties>
</file>