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52080" w14:textId="60197071" w:rsidR="00CF1329" w:rsidRDefault="00BF3C98" w:rsidP="00BF3C98">
      <w:r>
        <w:tab/>
      </w:r>
    </w:p>
    <w:p w14:paraId="391788FE" w14:textId="77777777" w:rsidR="00BF3C98" w:rsidRDefault="00BF3C98" w:rsidP="00BF3C98">
      <w:pPr>
        <w:rPr>
          <w:sz w:val="48"/>
          <w:szCs w:val="48"/>
        </w:rPr>
      </w:pPr>
    </w:p>
    <w:p w14:paraId="096711BA" w14:textId="220F1EA6" w:rsidR="00CF1329" w:rsidRDefault="00BF3C98" w:rsidP="00BF3C98">
      <w:pPr>
        <w:jc w:val="center"/>
        <w:rPr>
          <w:sz w:val="48"/>
          <w:szCs w:val="48"/>
        </w:rPr>
      </w:pPr>
      <w:r>
        <w:rPr>
          <w:sz w:val="48"/>
          <w:szCs w:val="48"/>
        </w:rPr>
        <w:t>Rowan Student Email Filtration Application</w:t>
      </w:r>
    </w:p>
    <w:p w14:paraId="2863178D" w14:textId="7C8B45CD" w:rsidR="00BF3C98" w:rsidRDefault="00BF3C98" w:rsidP="00BF3C98">
      <w:pPr>
        <w:jc w:val="center"/>
        <w:rPr>
          <w:sz w:val="48"/>
          <w:szCs w:val="48"/>
        </w:rPr>
      </w:pPr>
    </w:p>
    <w:p w14:paraId="0601B18D" w14:textId="0A052D3E" w:rsidR="00BF3C98" w:rsidRDefault="00BF3C98" w:rsidP="00BF3C98">
      <w:pPr>
        <w:jc w:val="center"/>
        <w:rPr>
          <w:sz w:val="48"/>
          <w:szCs w:val="48"/>
        </w:rPr>
      </w:pPr>
    </w:p>
    <w:p w14:paraId="03A54DC9" w14:textId="77A5DC93" w:rsidR="00BF3C98" w:rsidRDefault="00BF3C98" w:rsidP="00BF3C98">
      <w:pPr>
        <w:jc w:val="center"/>
        <w:rPr>
          <w:sz w:val="48"/>
          <w:szCs w:val="48"/>
        </w:rPr>
      </w:pPr>
    </w:p>
    <w:p w14:paraId="310BFB53" w14:textId="33B565D0" w:rsidR="00BF3C98" w:rsidRDefault="00BF3C98" w:rsidP="00BF3C98">
      <w:pPr>
        <w:jc w:val="center"/>
        <w:rPr>
          <w:sz w:val="48"/>
          <w:szCs w:val="48"/>
        </w:rPr>
      </w:pPr>
    </w:p>
    <w:p w14:paraId="48BD5267" w14:textId="77777777" w:rsidR="00BF3C98" w:rsidRDefault="00BF3C98" w:rsidP="00BF3C98">
      <w:pPr>
        <w:jc w:val="center"/>
        <w:rPr>
          <w:sz w:val="48"/>
          <w:szCs w:val="48"/>
        </w:rPr>
      </w:pPr>
    </w:p>
    <w:p w14:paraId="7448D4A6" w14:textId="6A803DE6" w:rsidR="00BF3C98" w:rsidRDefault="00BF3C98" w:rsidP="00BF3C98">
      <w:pPr>
        <w:jc w:val="center"/>
        <w:rPr>
          <w:sz w:val="48"/>
          <w:szCs w:val="48"/>
        </w:rPr>
      </w:pPr>
      <w:r>
        <w:rPr>
          <w:sz w:val="48"/>
          <w:szCs w:val="48"/>
        </w:rPr>
        <w:t>Validation Plan</w:t>
      </w:r>
      <w:r w:rsidR="00804784">
        <w:rPr>
          <w:sz w:val="48"/>
          <w:szCs w:val="48"/>
        </w:rPr>
        <w:t xml:space="preserve"> (Revision)</w:t>
      </w:r>
    </w:p>
    <w:p w14:paraId="3EA30C40" w14:textId="1019CE4B" w:rsidR="00BF3C98" w:rsidRDefault="00BF3C98" w:rsidP="00BF3C98">
      <w:pPr>
        <w:jc w:val="center"/>
        <w:rPr>
          <w:sz w:val="48"/>
          <w:szCs w:val="48"/>
        </w:rPr>
      </w:pPr>
    </w:p>
    <w:p w14:paraId="490BBAF5" w14:textId="62102D2E" w:rsidR="00BF3C98" w:rsidRDefault="00BF3C98" w:rsidP="00BF3C98">
      <w:pPr>
        <w:jc w:val="center"/>
        <w:rPr>
          <w:sz w:val="48"/>
          <w:szCs w:val="48"/>
        </w:rPr>
      </w:pPr>
    </w:p>
    <w:p w14:paraId="21A2384C" w14:textId="67567561" w:rsidR="00BF3C98" w:rsidRDefault="00BF3C98" w:rsidP="00BF3C98">
      <w:pPr>
        <w:jc w:val="center"/>
        <w:rPr>
          <w:sz w:val="48"/>
          <w:szCs w:val="48"/>
        </w:rPr>
      </w:pPr>
    </w:p>
    <w:p w14:paraId="7AE1E5CC" w14:textId="4739C1F6" w:rsidR="00BF3C98" w:rsidRDefault="00BF3C98" w:rsidP="00BF3C98">
      <w:pPr>
        <w:jc w:val="center"/>
        <w:rPr>
          <w:sz w:val="48"/>
          <w:szCs w:val="48"/>
        </w:rPr>
      </w:pPr>
    </w:p>
    <w:p w14:paraId="4EE41791" w14:textId="77777777" w:rsidR="00BF3C98" w:rsidRDefault="00BF3C98" w:rsidP="00BF3C98">
      <w:pPr>
        <w:jc w:val="center"/>
      </w:pPr>
    </w:p>
    <w:p w14:paraId="05905950" w14:textId="77777777" w:rsidR="00BF3C98" w:rsidRDefault="00BF3C98" w:rsidP="00BF3C98">
      <w:pPr>
        <w:jc w:val="center"/>
      </w:pPr>
    </w:p>
    <w:p w14:paraId="0AC3A1AC" w14:textId="11642677" w:rsidR="00CF1329" w:rsidRDefault="00BF3C98" w:rsidP="00BF3C98">
      <w:pPr>
        <w:jc w:val="center"/>
      </w:pPr>
      <w:r>
        <w:t>Nick Setaro</w:t>
      </w:r>
    </w:p>
    <w:p w14:paraId="3BDB18C2" w14:textId="46B35126" w:rsidR="00BF3C98" w:rsidRDefault="00BF3C98" w:rsidP="00BF3C98">
      <w:pPr>
        <w:jc w:val="center"/>
      </w:pPr>
      <w:r>
        <w:t>CS 07321 Software Engineering I, Section 1</w:t>
      </w:r>
    </w:p>
    <w:p w14:paraId="683CF56B" w14:textId="276C759C" w:rsidR="00BF3C98" w:rsidRDefault="00BF3C98" w:rsidP="00BF3C98">
      <w:pPr>
        <w:jc w:val="center"/>
      </w:pPr>
      <w:r>
        <w:t>Professor Myers</w:t>
      </w:r>
    </w:p>
    <w:p w14:paraId="504AD48F" w14:textId="7878903D" w:rsidR="00DF34F3" w:rsidRDefault="00BF3C98" w:rsidP="00C33486">
      <w:pPr>
        <w:jc w:val="center"/>
      </w:pPr>
      <w:r>
        <w:t>04/</w:t>
      </w:r>
      <w:r w:rsidR="00D74E58">
        <w:t>26</w:t>
      </w:r>
      <w:r>
        <w:t>/2020</w:t>
      </w:r>
    </w:p>
    <w:p w14:paraId="7DDF8476" w14:textId="02E99656" w:rsidR="0061347B" w:rsidRDefault="0061347B" w:rsidP="0061347B">
      <w:r>
        <w:br w:type="page"/>
      </w:r>
    </w:p>
    <w:sdt>
      <w:sdtPr>
        <w:rPr>
          <w:rFonts w:asciiTheme="minorHAnsi" w:eastAsiaTheme="minorHAnsi" w:hAnsiTheme="minorHAnsi" w:cstheme="minorBidi"/>
          <w:color w:val="auto"/>
          <w:sz w:val="22"/>
          <w:szCs w:val="22"/>
        </w:rPr>
        <w:id w:val="-709498966"/>
        <w:docPartObj>
          <w:docPartGallery w:val="Table of Contents"/>
          <w:docPartUnique/>
        </w:docPartObj>
      </w:sdtPr>
      <w:sdtEndPr>
        <w:rPr>
          <w:b/>
          <w:bCs/>
          <w:noProof/>
        </w:rPr>
      </w:sdtEndPr>
      <w:sdtContent>
        <w:p w14:paraId="47F58B8C" w14:textId="18433828" w:rsidR="00C33486" w:rsidRDefault="00C33486">
          <w:pPr>
            <w:pStyle w:val="TOCHeading"/>
          </w:pPr>
          <w:r>
            <w:t>Table of Contents</w:t>
          </w:r>
        </w:p>
        <w:p w14:paraId="71EA2F72" w14:textId="1C66CE21" w:rsidR="00F05A5E" w:rsidRDefault="00C3348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8788783" w:history="1">
            <w:r w:rsidR="00F05A5E" w:rsidRPr="00BD688A">
              <w:rPr>
                <w:rStyle w:val="Hyperlink"/>
                <w:noProof/>
              </w:rPr>
              <w:t>1.</w:t>
            </w:r>
            <w:r w:rsidR="00F05A5E">
              <w:rPr>
                <w:rFonts w:eastAsiaTheme="minorEastAsia"/>
                <w:noProof/>
              </w:rPr>
              <w:t xml:space="preserve"> </w:t>
            </w:r>
            <w:r w:rsidR="00F05A5E" w:rsidRPr="00BD688A">
              <w:rPr>
                <w:rStyle w:val="Hyperlink"/>
                <w:noProof/>
              </w:rPr>
              <w:t>Introduction</w:t>
            </w:r>
            <w:r w:rsidR="00F05A5E">
              <w:rPr>
                <w:noProof/>
                <w:webHidden/>
              </w:rPr>
              <w:tab/>
            </w:r>
            <w:r w:rsidR="00F05A5E">
              <w:rPr>
                <w:noProof/>
                <w:webHidden/>
              </w:rPr>
              <w:fldChar w:fldCharType="begin"/>
            </w:r>
            <w:r w:rsidR="00F05A5E">
              <w:rPr>
                <w:noProof/>
                <w:webHidden/>
              </w:rPr>
              <w:instrText xml:space="preserve"> PAGEREF _Toc38788783 \h </w:instrText>
            </w:r>
            <w:r w:rsidR="00F05A5E">
              <w:rPr>
                <w:noProof/>
                <w:webHidden/>
              </w:rPr>
            </w:r>
            <w:r w:rsidR="00F05A5E">
              <w:rPr>
                <w:noProof/>
                <w:webHidden/>
              </w:rPr>
              <w:fldChar w:fldCharType="separate"/>
            </w:r>
            <w:r w:rsidR="00F05A5E">
              <w:rPr>
                <w:noProof/>
                <w:webHidden/>
              </w:rPr>
              <w:t>3</w:t>
            </w:r>
            <w:r w:rsidR="00F05A5E">
              <w:rPr>
                <w:noProof/>
                <w:webHidden/>
              </w:rPr>
              <w:fldChar w:fldCharType="end"/>
            </w:r>
          </w:hyperlink>
        </w:p>
        <w:p w14:paraId="402B1B0E" w14:textId="235A6D86" w:rsidR="00F05A5E" w:rsidRDefault="00CF21E7">
          <w:pPr>
            <w:pStyle w:val="TOC1"/>
            <w:tabs>
              <w:tab w:val="left" w:pos="440"/>
              <w:tab w:val="right" w:leader="dot" w:pos="9350"/>
            </w:tabs>
            <w:rPr>
              <w:rFonts w:eastAsiaTheme="minorEastAsia"/>
              <w:noProof/>
            </w:rPr>
          </w:pPr>
          <w:hyperlink w:anchor="_Toc38788784" w:history="1">
            <w:r w:rsidR="00F05A5E" w:rsidRPr="00BD688A">
              <w:rPr>
                <w:rStyle w:val="Hyperlink"/>
                <w:noProof/>
              </w:rPr>
              <w:t>2.</w:t>
            </w:r>
            <w:r w:rsidR="00F05A5E">
              <w:rPr>
                <w:rFonts w:eastAsiaTheme="minorEastAsia"/>
                <w:noProof/>
              </w:rPr>
              <w:t xml:space="preserve"> </w:t>
            </w:r>
            <w:r w:rsidR="00F05A5E" w:rsidRPr="00BD688A">
              <w:rPr>
                <w:rStyle w:val="Hyperlink"/>
                <w:noProof/>
              </w:rPr>
              <w:t>Overview</w:t>
            </w:r>
            <w:r w:rsidR="00F05A5E">
              <w:rPr>
                <w:noProof/>
                <w:webHidden/>
              </w:rPr>
              <w:tab/>
            </w:r>
            <w:r w:rsidR="00F05A5E">
              <w:rPr>
                <w:noProof/>
                <w:webHidden/>
              </w:rPr>
              <w:fldChar w:fldCharType="begin"/>
            </w:r>
            <w:r w:rsidR="00F05A5E">
              <w:rPr>
                <w:noProof/>
                <w:webHidden/>
              </w:rPr>
              <w:instrText xml:space="preserve"> PAGEREF _Toc38788784 \h </w:instrText>
            </w:r>
            <w:r w:rsidR="00F05A5E">
              <w:rPr>
                <w:noProof/>
                <w:webHidden/>
              </w:rPr>
            </w:r>
            <w:r w:rsidR="00F05A5E">
              <w:rPr>
                <w:noProof/>
                <w:webHidden/>
              </w:rPr>
              <w:fldChar w:fldCharType="separate"/>
            </w:r>
            <w:r w:rsidR="00F05A5E">
              <w:rPr>
                <w:noProof/>
                <w:webHidden/>
              </w:rPr>
              <w:t>3</w:t>
            </w:r>
            <w:r w:rsidR="00F05A5E">
              <w:rPr>
                <w:noProof/>
                <w:webHidden/>
              </w:rPr>
              <w:fldChar w:fldCharType="end"/>
            </w:r>
          </w:hyperlink>
        </w:p>
        <w:p w14:paraId="50B9BEA1" w14:textId="09C2D36D" w:rsidR="00F05A5E" w:rsidRDefault="00CF21E7">
          <w:pPr>
            <w:pStyle w:val="TOC2"/>
            <w:tabs>
              <w:tab w:val="right" w:leader="dot" w:pos="9350"/>
            </w:tabs>
            <w:rPr>
              <w:rFonts w:eastAsiaTheme="minorEastAsia"/>
              <w:noProof/>
            </w:rPr>
          </w:pPr>
          <w:hyperlink w:anchor="_Toc38788785" w:history="1">
            <w:r w:rsidR="00F05A5E" w:rsidRPr="00BD688A">
              <w:rPr>
                <w:rStyle w:val="Hyperlink"/>
                <w:noProof/>
              </w:rPr>
              <w:t>2.1 Scope</w:t>
            </w:r>
            <w:r w:rsidR="00F05A5E">
              <w:rPr>
                <w:noProof/>
                <w:webHidden/>
              </w:rPr>
              <w:tab/>
            </w:r>
            <w:r w:rsidR="00F05A5E">
              <w:rPr>
                <w:noProof/>
                <w:webHidden/>
              </w:rPr>
              <w:fldChar w:fldCharType="begin"/>
            </w:r>
            <w:r w:rsidR="00F05A5E">
              <w:rPr>
                <w:noProof/>
                <w:webHidden/>
              </w:rPr>
              <w:instrText xml:space="preserve"> PAGEREF _Toc38788785 \h </w:instrText>
            </w:r>
            <w:r w:rsidR="00F05A5E">
              <w:rPr>
                <w:noProof/>
                <w:webHidden/>
              </w:rPr>
            </w:r>
            <w:r w:rsidR="00F05A5E">
              <w:rPr>
                <w:noProof/>
                <w:webHidden/>
              </w:rPr>
              <w:fldChar w:fldCharType="separate"/>
            </w:r>
            <w:r w:rsidR="00F05A5E">
              <w:rPr>
                <w:noProof/>
                <w:webHidden/>
              </w:rPr>
              <w:t>3</w:t>
            </w:r>
            <w:r w:rsidR="00F05A5E">
              <w:rPr>
                <w:noProof/>
                <w:webHidden/>
              </w:rPr>
              <w:fldChar w:fldCharType="end"/>
            </w:r>
          </w:hyperlink>
        </w:p>
        <w:p w14:paraId="00D2F877" w14:textId="4AF0E50A" w:rsidR="00F05A5E" w:rsidRDefault="00CF21E7">
          <w:pPr>
            <w:pStyle w:val="TOC2"/>
            <w:tabs>
              <w:tab w:val="left" w:pos="880"/>
              <w:tab w:val="right" w:leader="dot" w:pos="9350"/>
            </w:tabs>
            <w:rPr>
              <w:rFonts w:eastAsiaTheme="minorEastAsia"/>
              <w:noProof/>
            </w:rPr>
          </w:pPr>
          <w:hyperlink w:anchor="_Toc38788786" w:history="1">
            <w:r w:rsidR="00F05A5E" w:rsidRPr="00BD688A">
              <w:rPr>
                <w:rStyle w:val="Hyperlink"/>
                <w:noProof/>
              </w:rPr>
              <w:t>2.2</w:t>
            </w:r>
            <w:r w:rsidR="00F05A5E">
              <w:rPr>
                <w:rFonts w:eastAsiaTheme="minorEastAsia"/>
                <w:noProof/>
              </w:rPr>
              <w:t xml:space="preserve"> </w:t>
            </w:r>
            <w:r w:rsidR="00F05A5E" w:rsidRPr="00BD688A">
              <w:rPr>
                <w:rStyle w:val="Hyperlink"/>
                <w:noProof/>
              </w:rPr>
              <w:t>Depth</w:t>
            </w:r>
            <w:r w:rsidR="00F05A5E">
              <w:rPr>
                <w:noProof/>
                <w:webHidden/>
              </w:rPr>
              <w:tab/>
            </w:r>
            <w:r w:rsidR="00F05A5E">
              <w:rPr>
                <w:noProof/>
                <w:webHidden/>
              </w:rPr>
              <w:fldChar w:fldCharType="begin"/>
            </w:r>
            <w:r w:rsidR="00F05A5E">
              <w:rPr>
                <w:noProof/>
                <w:webHidden/>
              </w:rPr>
              <w:instrText xml:space="preserve"> PAGEREF _Toc38788786 \h </w:instrText>
            </w:r>
            <w:r w:rsidR="00F05A5E">
              <w:rPr>
                <w:noProof/>
                <w:webHidden/>
              </w:rPr>
            </w:r>
            <w:r w:rsidR="00F05A5E">
              <w:rPr>
                <w:noProof/>
                <w:webHidden/>
              </w:rPr>
              <w:fldChar w:fldCharType="separate"/>
            </w:r>
            <w:r w:rsidR="00F05A5E">
              <w:rPr>
                <w:noProof/>
                <w:webHidden/>
              </w:rPr>
              <w:t>4</w:t>
            </w:r>
            <w:r w:rsidR="00F05A5E">
              <w:rPr>
                <w:noProof/>
                <w:webHidden/>
              </w:rPr>
              <w:fldChar w:fldCharType="end"/>
            </w:r>
          </w:hyperlink>
        </w:p>
        <w:p w14:paraId="389295C4" w14:textId="60C5173A" w:rsidR="00F05A5E" w:rsidRDefault="00CF21E7">
          <w:pPr>
            <w:pStyle w:val="TOC2"/>
            <w:tabs>
              <w:tab w:val="left" w:pos="880"/>
              <w:tab w:val="right" w:leader="dot" w:pos="9350"/>
            </w:tabs>
            <w:rPr>
              <w:rFonts w:eastAsiaTheme="minorEastAsia"/>
              <w:noProof/>
            </w:rPr>
          </w:pPr>
          <w:hyperlink w:anchor="_Toc38788787" w:history="1">
            <w:r w:rsidR="00F05A5E" w:rsidRPr="00BD688A">
              <w:rPr>
                <w:rStyle w:val="Hyperlink"/>
                <w:noProof/>
              </w:rPr>
              <w:t>2.3</w:t>
            </w:r>
            <w:r w:rsidR="00F05A5E">
              <w:rPr>
                <w:rFonts w:eastAsiaTheme="minorEastAsia"/>
                <w:noProof/>
              </w:rPr>
              <w:t xml:space="preserve"> </w:t>
            </w:r>
            <w:r w:rsidR="00F05A5E" w:rsidRPr="00BD688A">
              <w:rPr>
                <w:rStyle w:val="Hyperlink"/>
                <w:noProof/>
              </w:rPr>
              <w:t>Testing Methodology</w:t>
            </w:r>
            <w:r w:rsidR="00F05A5E">
              <w:rPr>
                <w:noProof/>
                <w:webHidden/>
              </w:rPr>
              <w:tab/>
            </w:r>
            <w:r w:rsidR="00F05A5E">
              <w:rPr>
                <w:noProof/>
                <w:webHidden/>
              </w:rPr>
              <w:fldChar w:fldCharType="begin"/>
            </w:r>
            <w:r w:rsidR="00F05A5E">
              <w:rPr>
                <w:noProof/>
                <w:webHidden/>
              </w:rPr>
              <w:instrText xml:space="preserve"> PAGEREF _Toc38788787 \h </w:instrText>
            </w:r>
            <w:r w:rsidR="00F05A5E">
              <w:rPr>
                <w:noProof/>
                <w:webHidden/>
              </w:rPr>
            </w:r>
            <w:r w:rsidR="00F05A5E">
              <w:rPr>
                <w:noProof/>
                <w:webHidden/>
              </w:rPr>
              <w:fldChar w:fldCharType="separate"/>
            </w:r>
            <w:r w:rsidR="00F05A5E">
              <w:rPr>
                <w:noProof/>
                <w:webHidden/>
              </w:rPr>
              <w:t>4</w:t>
            </w:r>
            <w:r w:rsidR="00F05A5E">
              <w:rPr>
                <w:noProof/>
                <w:webHidden/>
              </w:rPr>
              <w:fldChar w:fldCharType="end"/>
            </w:r>
          </w:hyperlink>
        </w:p>
        <w:p w14:paraId="6A88644E" w14:textId="6DB00424" w:rsidR="00F05A5E" w:rsidRDefault="00CF21E7">
          <w:pPr>
            <w:pStyle w:val="TOC3"/>
            <w:tabs>
              <w:tab w:val="right" w:leader="dot" w:pos="9350"/>
            </w:tabs>
            <w:rPr>
              <w:rFonts w:eastAsiaTheme="minorEastAsia"/>
              <w:noProof/>
            </w:rPr>
          </w:pPr>
          <w:hyperlink w:anchor="_Toc38788788" w:history="1">
            <w:r w:rsidR="00F05A5E" w:rsidRPr="00BD688A">
              <w:rPr>
                <w:rStyle w:val="Hyperlink"/>
                <w:noProof/>
              </w:rPr>
              <w:t>2.3.1 Unit Testing</w:t>
            </w:r>
            <w:r w:rsidR="00F05A5E">
              <w:rPr>
                <w:noProof/>
                <w:webHidden/>
              </w:rPr>
              <w:tab/>
            </w:r>
            <w:r w:rsidR="00F05A5E">
              <w:rPr>
                <w:noProof/>
                <w:webHidden/>
              </w:rPr>
              <w:fldChar w:fldCharType="begin"/>
            </w:r>
            <w:r w:rsidR="00F05A5E">
              <w:rPr>
                <w:noProof/>
                <w:webHidden/>
              </w:rPr>
              <w:instrText xml:space="preserve"> PAGEREF _Toc38788788 \h </w:instrText>
            </w:r>
            <w:r w:rsidR="00F05A5E">
              <w:rPr>
                <w:noProof/>
                <w:webHidden/>
              </w:rPr>
            </w:r>
            <w:r w:rsidR="00F05A5E">
              <w:rPr>
                <w:noProof/>
                <w:webHidden/>
              </w:rPr>
              <w:fldChar w:fldCharType="separate"/>
            </w:r>
            <w:r w:rsidR="00F05A5E">
              <w:rPr>
                <w:noProof/>
                <w:webHidden/>
              </w:rPr>
              <w:t>4</w:t>
            </w:r>
            <w:r w:rsidR="00F05A5E">
              <w:rPr>
                <w:noProof/>
                <w:webHidden/>
              </w:rPr>
              <w:fldChar w:fldCharType="end"/>
            </w:r>
          </w:hyperlink>
        </w:p>
        <w:p w14:paraId="0D7D036B" w14:textId="73CC97FB" w:rsidR="00F05A5E" w:rsidRDefault="00CF21E7">
          <w:pPr>
            <w:pStyle w:val="TOC3"/>
            <w:tabs>
              <w:tab w:val="right" w:leader="dot" w:pos="9350"/>
            </w:tabs>
            <w:rPr>
              <w:rFonts w:eastAsiaTheme="minorEastAsia"/>
              <w:noProof/>
            </w:rPr>
          </w:pPr>
          <w:hyperlink w:anchor="_Toc38788789" w:history="1">
            <w:r w:rsidR="00F05A5E" w:rsidRPr="00BD688A">
              <w:rPr>
                <w:rStyle w:val="Hyperlink"/>
                <w:noProof/>
              </w:rPr>
              <w:t>2.3.2 System Testing</w:t>
            </w:r>
            <w:r w:rsidR="00F05A5E">
              <w:rPr>
                <w:noProof/>
                <w:webHidden/>
              </w:rPr>
              <w:tab/>
            </w:r>
            <w:r w:rsidR="00F05A5E">
              <w:rPr>
                <w:noProof/>
                <w:webHidden/>
              </w:rPr>
              <w:fldChar w:fldCharType="begin"/>
            </w:r>
            <w:r w:rsidR="00F05A5E">
              <w:rPr>
                <w:noProof/>
                <w:webHidden/>
              </w:rPr>
              <w:instrText xml:space="preserve"> PAGEREF _Toc38788789 \h </w:instrText>
            </w:r>
            <w:r w:rsidR="00F05A5E">
              <w:rPr>
                <w:noProof/>
                <w:webHidden/>
              </w:rPr>
            </w:r>
            <w:r w:rsidR="00F05A5E">
              <w:rPr>
                <w:noProof/>
                <w:webHidden/>
              </w:rPr>
              <w:fldChar w:fldCharType="separate"/>
            </w:r>
            <w:r w:rsidR="00F05A5E">
              <w:rPr>
                <w:noProof/>
                <w:webHidden/>
              </w:rPr>
              <w:t>5</w:t>
            </w:r>
            <w:r w:rsidR="00F05A5E">
              <w:rPr>
                <w:noProof/>
                <w:webHidden/>
              </w:rPr>
              <w:fldChar w:fldCharType="end"/>
            </w:r>
          </w:hyperlink>
        </w:p>
        <w:p w14:paraId="0FF8D5BF" w14:textId="3167C436" w:rsidR="00F05A5E" w:rsidRDefault="00CF21E7">
          <w:pPr>
            <w:pStyle w:val="TOC3"/>
            <w:tabs>
              <w:tab w:val="right" w:leader="dot" w:pos="9350"/>
            </w:tabs>
            <w:rPr>
              <w:rFonts w:eastAsiaTheme="minorEastAsia"/>
              <w:noProof/>
            </w:rPr>
          </w:pPr>
          <w:hyperlink w:anchor="_Toc38788790" w:history="1">
            <w:r w:rsidR="00F05A5E" w:rsidRPr="00BD688A">
              <w:rPr>
                <w:rStyle w:val="Hyperlink"/>
                <w:noProof/>
              </w:rPr>
              <w:t>2.3.3 Ad Hoc Testing</w:t>
            </w:r>
            <w:r w:rsidR="00F05A5E">
              <w:rPr>
                <w:noProof/>
                <w:webHidden/>
              </w:rPr>
              <w:tab/>
            </w:r>
            <w:r w:rsidR="00F05A5E">
              <w:rPr>
                <w:noProof/>
                <w:webHidden/>
              </w:rPr>
              <w:fldChar w:fldCharType="begin"/>
            </w:r>
            <w:r w:rsidR="00F05A5E">
              <w:rPr>
                <w:noProof/>
                <w:webHidden/>
              </w:rPr>
              <w:instrText xml:space="preserve"> PAGEREF _Toc38788790 \h </w:instrText>
            </w:r>
            <w:r w:rsidR="00F05A5E">
              <w:rPr>
                <w:noProof/>
                <w:webHidden/>
              </w:rPr>
            </w:r>
            <w:r w:rsidR="00F05A5E">
              <w:rPr>
                <w:noProof/>
                <w:webHidden/>
              </w:rPr>
              <w:fldChar w:fldCharType="separate"/>
            </w:r>
            <w:r w:rsidR="00F05A5E">
              <w:rPr>
                <w:noProof/>
                <w:webHidden/>
              </w:rPr>
              <w:t>5</w:t>
            </w:r>
            <w:r w:rsidR="00F05A5E">
              <w:rPr>
                <w:noProof/>
                <w:webHidden/>
              </w:rPr>
              <w:fldChar w:fldCharType="end"/>
            </w:r>
          </w:hyperlink>
        </w:p>
        <w:p w14:paraId="582CCADD" w14:textId="3222A0A1" w:rsidR="00F05A5E" w:rsidRDefault="00CF21E7">
          <w:pPr>
            <w:pStyle w:val="TOC3"/>
            <w:tabs>
              <w:tab w:val="right" w:leader="dot" w:pos="9350"/>
            </w:tabs>
            <w:rPr>
              <w:rFonts w:eastAsiaTheme="minorEastAsia"/>
              <w:noProof/>
            </w:rPr>
          </w:pPr>
          <w:hyperlink w:anchor="_Toc38788791" w:history="1">
            <w:r w:rsidR="00F05A5E" w:rsidRPr="00BD688A">
              <w:rPr>
                <w:rStyle w:val="Hyperlink"/>
                <w:noProof/>
              </w:rPr>
              <w:t>2.3.4 Installation Qualification (IQ)</w:t>
            </w:r>
            <w:r w:rsidR="00F05A5E">
              <w:rPr>
                <w:noProof/>
                <w:webHidden/>
              </w:rPr>
              <w:tab/>
            </w:r>
            <w:r w:rsidR="00F05A5E">
              <w:rPr>
                <w:noProof/>
                <w:webHidden/>
              </w:rPr>
              <w:fldChar w:fldCharType="begin"/>
            </w:r>
            <w:r w:rsidR="00F05A5E">
              <w:rPr>
                <w:noProof/>
                <w:webHidden/>
              </w:rPr>
              <w:instrText xml:space="preserve"> PAGEREF _Toc38788791 \h </w:instrText>
            </w:r>
            <w:r w:rsidR="00F05A5E">
              <w:rPr>
                <w:noProof/>
                <w:webHidden/>
              </w:rPr>
            </w:r>
            <w:r w:rsidR="00F05A5E">
              <w:rPr>
                <w:noProof/>
                <w:webHidden/>
              </w:rPr>
              <w:fldChar w:fldCharType="separate"/>
            </w:r>
            <w:r w:rsidR="00F05A5E">
              <w:rPr>
                <w:noProof/>
                <w:webHidden/>
              </w:rPr>
              <w:t>5</w:t>
            </w:r>
            <w:r w:rsidR="00F05A5E">
              <w:rPr>
                <w:noProof/>
                <w:webHidden/>
              </w:rPr>
              <w:fldChar w:fldCharType="end"/>
            </w:r>
          </w:hyperlink>
        </w:p>
        <w:p w14:paraId="496F6F41" w14:textId="2D13B12A" w:rsidR="00F05A5E" w:rsidRDefault="00CF21E7">
          <w:pPr>
            <w:pStyle w:val="TOC3"/>
            <w:tabs>
              <w:tab w:val="right" w:leader="dot" w:pos="9350"/>
            </w:tabs>
            <w:rPr>
              <w:rFonts w:eastAsiaTheme="minorEastAsia"/>
              <w:noProof/>
            </w:rPr>
          </w:pPr>
          <w:hyperlink w:anchor="_Toc38788792" w:history="1">
            <w:r w:rsidR="00F05A5E" w:rsidRPr="00BD688A">
              <w:rPr>
                <w:rStyle w:val="Hyperlink"/>
                <w:noProof/>
              </w:rPr>
              <w:t>2.3.5 Operational Qualification (OQ)</w:t>
            </w:r>
            <w:r w:rsidR="00F05A5E">
              <w:rPr>
                <w:noProof/>
                <w:webHidden/>
              </w:rPr>
              <w:tab/>
            </w:r>
            <w:r w:rsidR="00F05A5E">
              <w:rPr>
                <w:noProof/>
                <w:webHidden/>
              </w:rPr>
              <w:fldChar w:fldCharType="begin"/>
            </w:r>
            <w:r w:rsidR="00F05A5E">
              <w:rPr>
                <w:noProof/>
                <w:webHidden/>
              </w:rPr>
              <w:instrText xml:space="preserve"> PAGEREF _Toc38788792 \h </w:instrText>
            </w:r>
            <w:r w:rsidR="00F05A5E">
              <w:rPr>
                <w:noProof/>
                <w:webHidden/>
              </w:rPr>
            </w:r>
            <w:r w:rsidR="00F05A5E">
              <w:rPr>
                <w:noProof/>
                <w:webHidden/>
              </w:rPr>
              <w:fldChar w:fldCharType="separate"/>
            </w:r>
            <w:r w:rsidR="00F05A5E">
              <w:rPr>
                <w:noProof/>
                <w:webHidden/>
              </w:rPr>
              <w:t>5</w:t>
            </w:r>
            <w:r w:rsidR="00F05A5E">
              <w:rPr>
                <w:noProof/>
                <w:webHidden/>
              </w:rPr>
              <w:fldChar w:fldCharType="end"/>
            </w:r>
          </w:hyperlink>
        </w:p>
        <w:p w14:paraId="530BEAD3" w14:textId="26A03715" w:rsidR="00F05A5E" w:rsidRDefault="00CF21E7">
          <w:pPr>
            <w:pStyle w:val="TOC3"/>
            <w:tabs>
              <w:tab w:val="right" w:leader="dot" w:pos="9350"/>
            </w:tabs>
            <w:rPr>
              <w:rFonts w:eastAsiaTheme="minorEastAsia"/>
              <w:noProof/>
            </w:rPr>
          </w:pPr>
          <w:hyperlink w:anchor="_Toc38788793" w:history="1">
            <w:r w:rsidR="00F05A5E" w:rsidRPr="00BD688A">
              <w:rPr>
                <w:rStyle w:val="Hyperlink"/>
                <w:noProof/>
              </w:rPr>
              <w:t>2.3.6 Performance Qualification (PQ)</w:t>
            </w:r>
            <w:r w:rsidR="00F05A5E">
              <w:rPr>
                <w:noProof/>
                <w:webHidden/>
              </w:rPr>
              <w:tab/>
            </w:r>
            <w:r w:rsidR="00F05A5E">
              <w:rPr>
                <w:noProof/>
                <w:webHidden/>
              </w:rPr>
              <w:fldChar w:fldCharType="begin"/>
            </w:r>
            <w:r w:rsidR="00F05A5E">
              <w:rPr>
                <w:noProof/>
                <w:webHidden/>
              </w:rPr>
              <w:instrText xml:space="preserve"> PAGEREF _Toc38788793 \h </w:instrText>
            </w:r>
            <w:r w:rsidR="00F05A5E">
              <w:rPr>
                <w:noProof/>
                <w:webHidden/>
              </w:rPr>
            </w:r>
            <w:r w:rsidR="00F05A5E">
              <w:rPr>
                <w:noProof/>
                <w:webHidden/>
              </w:rPr>
              <w:fldChar w:fldCharType="separate"/>
            </w:r>
            <w:r w:rsidR="00F05A5E">
              <w:rPr>
                <w:noProof/>
                <w:webHidden/>
              </w:rPr>
              <w:t>7</w:t>
            </w:r>
            <w:r w:rsidR="00F05A5E">
              <w:rPr>
                <w:noProof/>
                <w:webHidden/>
              </w:rPr>
              <w:fldChar w:fldCharType="end"/>
            </w:r>
          </w:hyperlink>
        </w:p>
        <w:p w14:paraId="0B3C952B" w14:textId="6CD2F15B" w:rsidR="00F05A5E" w:rsidRDefault="00CF21E7">
          <w:pPr>
            <w:pStyle w:val="TOC1"/>
            <w:tabs>
              <w:tab w:val="left" w:pos="440"/>
              <w:tab w:val="right" w:leader="dot" w:pos="9350"/>
            </w:tabs>
            <w:rPr>
              <w:rFonts w:eastAsiaTheme="minorEastAsia"/>
              <w:noProof/>
            </w:rPr>
          </w:pPr>
          <w:hyperlink w:anchor="_Toc38788794" w:history="1">
            <w:r w:rsidR="00F05A5E" w:rsidRPr="00BD688A">
              <w:rPr>
                <w:rStyle w:val="Hyperlink"/>
                <w:noProof/>
              </w:rPr>
              <w:t>3.</w:t>
            </w:r>
            <w:r w:rsidR="00F05A5E">
              <w:rPr>
                <w:rFonts w:eastAsiaTheme="minorEastAsia"/>
                <w:noProof/>
              </w:rPr>
              <w:t xml:space="preserve"> </w:t>
            </w:r>
            <w:r w:rsidR="00F05A5E" w:rsidRPr="00BD688A">
              <w:rPr>
                <w:rStyle w:val="Hyperlink"/>
                <w:noProof/>
              </w:rPr>
              <w:t>Testing Rationale</w:t>
            </w:r>
            <w:r w:rsidR="00F05A5E">
              <w:rPr>
                <w:noProof/>
                <w:webHidden/>
              </w:rPr>
              <w:tab/>
            </w:r>
            <w:r w:rsidR="00F05A5E">
              <w:rPr>
                <w:noProof/>
                <w:webHidden/>
              </w:rPr>
              <w:fldChar w:fldCharType="begin"/>
            </w:r>
            <w:r w:rsidR="00F05A5E">
              <w:rPr>
                <w:noProof/>
                <w:webHidden/>
              </w:rPr>
              <w:instrText xml:space="preserve"> PAGEREF _Toc38788794 \h </w:instrText>
            </w:r>
            <w:r w:rsidR="00F05A5E">
              <w:rPr>
                <w:noProof/>
                <w:webHidden/>
              </w:rPr>
            </w:r>
            <w:r w:rsidR="00F05A5E">
              <w:rPr>
                <w:noProof/>
                <w:webHidden/>
              </w:rPr>
              <w:fldChar w:fldCharType="separate"/>
            </w:r>
            <w:r w:rsidR="00F05A5E">
              <w:rPr>
                <w:noProof/>
                <w:webHidden/>
              </w:rPr>
              <w:t>7</w:t>
            </w:r>
            <w:r w:rsidR="00F05A5E">
              <w:rPr>
                <w:noProof/>
                <w:webHidden/>
              </w:rPr>
              <w:fldChar w:fldCharType="end"/>
            </w:r>
          </w:hyperlink>
        </w:p>
        <w:p w14:paraId="2E335768" w14:textId="537BBDEC" w:rsidR="00F05A5E" w:rsidRDefault="00CF21E7">
          <w:pPr>
            <w:pStyle w:val="TOC2"/>
            <w:tabs>
              <w:tab w:val="left" w:pos="880"/>
              <w:tab w:val="right" w:leader="dot" w:pos="9350"/>
            </w:tabs>
            <w:rPr>
              <w:rFonts w:eastAsiaTheme="minorEastAsia"/>
              <w:noProof/>
            </w:rPr>
          </w:pPr>
          <w:hyperlink w:anchor="_Toc38788795" w:history="1">
            <w:r w:rsidR="00F05A5E" w:rsidRPr="00BD688A">
              <w:rPr>
                <w:rStyle w:val="Hyperlink"/>
                <w:noProof/>
              </w:rPr>
              <w:t>3.1</w:t>
            </w:r>
            <w:r w:rsidR="00F05A5E">
              <w:rPr>
                <w:rFonts w:eastAsiaTheme="minorEastAsia"/>
                <w:noProof/>
              </w:rPr>
              <w:t xml:space="preserve"> </w:t>
            </w:r>
            <w:r w:rsidR="00F05A5E" w:rsidRPr="00BD688A">
              <w:rPr>
                <w:rStyle w:val="Hyperlink"/>
                <w:noProof/>
              </w:rPr>
              <w:t>Email address connection:</w:t>
            </w:r>
            <w:r w:rsidR="00F05A5E">
              <w:rPr>
                <w:noProof/>
                <w:webHidden/>
              </w:rPr>
              <w:tab/>
            </w:r>
            <w:r w:rsidR="00F05A5E">
              <w:rPr>
                <w:noProof/>
                <w:webHidden/>
              </w:rPr>
              <w:fldChar w:fldCharType="begin"/>
            </w:r>
            <w:r w:rsidR="00F05A5E">
              <w:rPr>
                <w:noProof/>
                <w:webHidden/>
              </w:rPr>
              <w:instrText xml:space="preserve"> PAGEREF _Toc38788795 \h </w:instrText>
            </w:r>
            <w:r w:rsidR="00F05A5E">
              <w:rPr>
                <w:noProof/>
                <w:webHidden/>
              </w:rPr>
            </w:r>
            <w:r w:rsidR="00F05A5E">
              <w:rPr>
                <w:noProof/>
                <w:webHidden/>
              </w:rPr>
              <w:fldChar w:fldCharType="separate"/>
            </w:r>
            <w:r w:rsidR="00F05A5E">
              <w:rPr>
                <w:noProof/>
                <w:webHidden/>
              </w:rPr>
              <w:t>7</w:t>
            </w:r>
            <w:r w:rsidR="00F05A5E">
              <w:rPr>
                <w:noProof/>
                <w:webHidden/>
              </w:rPr>
              <w:fldChar w:fldCharType="end"/>
            </w:r>
          </w:hyperlink>
        </w:p>
        <w:p w14:paraId="02AD00E2" w14:textId="0C64A5E2" w:rsidR="00F05A5E" w:rsidRDefault="00CF21E7">
          <w:pPr>
            <w:pStyle w:val="TOC2"/>
            <w:tabs>
              <w:tab w:val="left" w:pos="880"/>
              <w:tab w:val="right" w:leader="dot" w:pos="9350"/>
            </w:tabs>
            <w:rPr>
              <w:rFonts w:eastAsiaTheme="minorEastAsia"/>
              <w:noProof/>
            </w:rPr>
          </w:pPr>
          <w:hyperlink w:anchor="_Toc38788796" w:history="1">
            <w:r w:rsidR="00F05A5E" w:rsidRPr="00BD688A">
              <w:rPr>
                <w:rStyle w:val="Hyperlink"/>
                <w:noProof/>
              </w:rPr>
              <w:t>3.2</w:t>
            </w:r>
            <w:r w:rsidR="00F05A5E">
              <w:rPr>
                <w:rFonts w:eastAsiaTheme="minorEastAsia"/>
                <w:noProof/>
              </w:rPr>
              <w:t xml:space="preserve"> </w:t>
            </w:r>
            <w:r w:rsidR="00F05A5E" w:rsidRPr="00BD688A">
              <w:rPr>
                <w:rStyle w:val="Hyperlink"/>
                <w:noProof/>
              </w:rPr>
              <w:t>Notifications not pushed to home screen:</w:t>
            </w:r>
            <w:r w:rsidR="00F05A5E">
              <w:rPr>
                <w:noProof/>
                <w:webHidden/>
              </w:rPr>
              <w:tab/>
            </w:r>
            <w:r w:rsidR="00F05A5E">
              <w:rPr>
                <w:noProof/>
                <w:webHidden/>
              </w:rPr>
              <w:fldChar w:fldCharType="begin"/>
            </w:r>
            <w:r w:rsidR="00F05A5E">
              <w:rPr>
                <w:noProof/>
                <w:webHidden/>
              </w:rPr>
              <w:instrText xml:space="preserve"> PAGEREF _Toc38788796 \h </w:instrText>
            </w:r>
            <w:r w:rsidR="00F05A5E">
              <w:rPr>
                <w:noProof/>
                <w:webHidden/>
              </w:rPr>
            </w:r>
            <w:r w:rsidR="00F05A5E">
              <w:rPr>
                <w:noProof/>
                <w:webHidden/>
              </w:rPr>
              <w:fldChar w:fldCharType="separate"/>
            </w:r>
            <w:r w:rsidR="00F05A5E">
              <w:rPr>
                <w:noProof/>
                <w:webHidden/>
              </w:rPr>
              <w:t>7</w:t>
            </w:r>
            <w:r w:rsidR="00F05A5E">
              <w:rPr>
                <w:noProof/>
                <w:webHidden/>
              </w:rPr>
              <w:fldChar w:fldCharType="end"/>
            </w:r>
          </w:hyperlink>
        </w:p>
        <w:p w14:paraId="4207983F" w14:textId="063F7267" w:rsidR="00F05A5E" w:rsidRDefault="00CF21E7">
          <w:pPr>
            <w:pStyle w:val="TOC2"/>
            <w:tabs>
              <w:tab w:val="left" w:pos="880"/>
              <w:tab w:val="right" w:leader="dot" w:pos="9350"/>
            </w:tabs>
            <w:rPr>
              <w:rFonts w:eastAsiaTheme="minorEastAsia"/>
              <w:noProof/>
            </w:rPr>
          </w:pPr>
          <w:hyperlink w:anchor="_Toc38788797" w:history="1">
            <w:r w:rsidR="00F05A5E" w:rsidRPr="00BD688A">
              <w:rPr>
                <w:rStyle w:val="Hyperlink"/>
                <w:noProof/>
              </w:rPr>
              <w:t>3.3</w:t>
            </w:r>
            <w:r w:rsidR="00F05A5E">
              <w:rPr>
                <w:rFonts w:eastAsiaTheme="minorEastAsia"/>
                <w:noProof/>
              </w:rPr>
              <w:t xml:space="preserve"> </w:t>
            </w:r>
            <w:r w:rsidR="00F05A5E" w:rsidRPr="00BD688A">
              <w:rPr>
                <w:rStyle w:val="Hyperlink"/>
                <w:noProof/>
              </w:rPr>
              <w:t>The user cannot download the application:</w:t>
            </w:r>
            <w:r w:rsidR="00F05A5E">
              <w:rPr>
                <w:noProof/>
                <w:webHidden/>
              </w:rPr>
              <w:tab/>
            </w:r>
            <w:r w:rsidR="00F05A5E">
              <w:rPr>
                <w:noProof/>
                <w:webHidden/>
              </w:rPr>
              <w:fldChar w:fldCharType="begin"/>
            </w:r>
            <w:r w:rsidR="00F05A5E">
              <w:rPr>
                <w:noProof/>
                <w:webHidden/>
              </w:rPr>
              <w:instrText xml:space="preserve"> PAGEREF _Toc38788797 \h </w:instrText>
            </w:r>
            <w:r w:rsidR="00F05A5E">
              <w:rPr>
                <w:noProof/>
                <w:webHidden/>
              </w:rPr>
            </w:r>
            <w:r w:rsidR="00F05A5E">
              <w:rPr>
                <w:noProof/>
                <w:webHidden/>
              </w:rPr>
              <w:fldChar w:fldCharType="separate"/>
            </w:r>
            <w:r w:rsidR="00F05A5E">
              <w:rPr>
                <w:noProof/>
                <w:webHidden/>
              </w:rPr>
              <w:t>8</w:t>
            </w:r>
            <w:r w:rsidR="00F05A5E">
              <w:rPr>
                <w:noProof/>
                <w:webHidden/>
              </w:rPr>
              <w:fldChar w:fldCharType="end"/>
            </w:r>
          </w:hyperlink>
        </w:p>
        <w:p w14:paraId="386880EE" w14:textId="2A3C3089" w:rsidR="00F05A5E" w:rsidRDefault="00CF21E7">
          <w:pPr>
            <w:pStyle w:val="TOC1"/>
            <w:tabs>
              <w:tab w:val="left" w:pos="440"/>
              <w:tab w:val="right" w:leader="dot" w:pos="9350"/>
            </w:tabs>
            <w:rPr>
              <w:rFonts w:eastAsiaTheme="minorEastAsia"/>
              <w:noProof/>
            </w:rPr>
          </w:pPr>
          <w:hyperlink w:anchor="_Toc38788798" w:history="1">
            <w:r w:rsidR="00F05A5E" w:rsidRPr="00BD688A">
              <w:rPr>
                <w:rStyle w:val="Hyperlink"/>
                <w:noProof/>
              </w:rPr>
              <w:t>4.</w:t>
            </w:r>
            <w:r w:rsidR="00F05A5E">
              <w:rPr>
                <w:rFonts w:eastAsiaTheme="minorEastAsia"/>
                <w:noProof/>
              </w:rPr>
              <w:t xml:space="preserve"> </w:t>
            </w:r>
            <w:r w:rsidR="00F05A5E" w:rsidRPr="00BD688A">
              <w:rPr>
                <w:rStyle w:val="Hyperlink"/>
                <w:noProof/>
              </w:rPr>
              <w:t>Traceability</w:t>
            </w:r>
            <w:r w:rsidR="00F05A5E">
              <w:rPr>
                <w:noProof/>
                <w:webHidden/>
              </w:rPr>
              <w:tab/>
            </w:r>
            <w:r w:rsidR="00F05A5E">
              <w:rPr>
                <w:noProof/>
                <w:webHidden/>
              </w:rPr>
              <w:fldChar w:fldCharType="begin"/>
            </w:r>
            <w:r w:rsidR="00F05A5E">
              <w:rPr>
                <w:noProof/>
                <w:webHidden/>
              </w:rPr>
              <w:instrText xml:space="preserve"> PAGEREF _Toc38788798 \h </w:instrText>
            </w:r>
            <w:r w:rsidR="00F05A5E">
              <w:rPr>
                <w:noProof/>
                <w:webHidden/>
              </w:rPr>
            </w:r>
            <w:r w:rsidR="00F05A5E">
              <w:rPr>
                <w:noProof/>
                <w:webHidden/>
              </w:rPr>
              <w:fldChar w:fldCharType="separate"/>
            </w:r>
            <w:r w:rsidR="00F05A5E">
              <w:rPr>
                <w:noProof/>
                <w:webHidden/>
              </w:rPr>
              <w:t>8</w:t>
            </w:r>
            <w:r w:rsidR="00F05A5E">
              <w:rPr>
                <w:noProof/>
                <w:webHidden/>
              </w:rPr>
              <w:fldChar w:fldCharType="end"/>
            </w:r>
          </w:hyperlink>
        </w:p>
        <w:p w14:paraId="1C27055A" w14:textId="3E93E18C" w:rsidR="00F05A5E" w:rsidRDefault="00CF21E7">
          <w:pPr>
            <w:pStyle w:val="TOC1"/>
            <w:tabs>
              <w:tab w:val="left" w:pos="440"/>
              <w:tab w:val="right" w:leader="dot" w:pos="9350"/>
            </w:tabs>
            <w:rPr>
              <w:rFonts w:eastAsiaTheme="minorEastAsia"/>
              <w:noProof/>
            </w:rPr>
          </w:pPr>
          <w:hyperlink w:anchor="_Toc38788799" w:history="1">
            <w:r w:rsidR="00F05A5E" w:rsidRPr="00BD688A">
              <w:rPr>
                <w:rStyle w:val="Hyperlink"/>
                <w:noProof/>
              </w:rPr>
              <w:t>5.</w:t>
            </w:r>
            <w:r w:rsidR="00F05A5E">
              <w:rPr>
                <w:rFonts w:eastAsiaTheme="minorEastAsia"/>
                <w:noProof/>
              </w:rPr>
              <w:t xml:space="preserve"> </w:t>
            </w:r>
            <w:r w:rsidR="00F05A5E" w:rsidRPr="00BD688A">
              <w:rPr>
                <w:rStyle w:val="Hyperlink"/>
                <w:noProof/>
              </w:rPr>
              <w:t>Roles</w:t>
            </w:r>
            <w:r w:rsidR="00F05A5E">
              <w:rPr>
                <w:noProof/>
                <w:webHidden/>
              </w:rPr>
              <w:tab/>
            </w:r>
            <w:r w:rsidR="00F05A5E">
              <w:rPr>
                <w:noProof/>
                <w:webHidden/>
              </w:rPr>
              <w:fldChar w:fldCharType="begin"/>
            </w:r>
            <w:r w:rsidR="00F05A5E">
              <w:rPr>
                <w:noProof/>
                <w:webHidden/>
              </w:rPr>
              <w:instrText xml:space="preserve"> PAGEREF _Toc38788799 \h </w:instrText>
            </w:r>
            <w:r w:rsidR="00F05A5E">
              <w:rPr>
                <w:noProof/>
                <w:webHidden/>
              </w:rPr>
            </w:r>
            <w:r w:rsidR="00F05A5E">
              <w:rPr>
                <w:noProof/>
                <w:webHidden/>
              </w:rPr>
              <w:fldChar w:fldCharType="separate"/>
            </w:r>
            <w:r w:rsidR="00F05A5E">
              <w:rPr>
                <w:noProof/>
                <w:webHidden/>
              </w:rPr>
              <w:t>10</w:t>
            </w:r>
            <w:r w:rsidR="00F05A5E">
              <w:rPr>
                <w:noProof/>
                <w:webHidden/>
              </w:rPr>
              <w:fldChar w:fldCharType="end"/>
            </w:r>
          </w:hyperlink>
        </w:p>
        <w:p w14:paraId="20050DD6" w14:textId="6A38CA13" w:rsidR="00F05A5E" w:rsidRDefault="00CF21E7">
          <w:pPr>
            <w:pStyle w:val="TOC2"/>
            <w:tabs>
              <w:tab w:val="right" w:leader="dot" w:pos="9350"/>
            </w:tabs>
            <w:rPr>
              <w:rFonts w:eastAsiaTheme="minorEastAsia"/>
              <w:noProof/>
            </w:rPr>
          </w:pPr>
          <w:hyperlink w:anchor="_Toc38788800" w:history="1">
            <w:r w:rsidR="00F05A5E" w:rsidRPr="00BD688A">
              <w:rPr>
                <w:rStyle w:val="Hyperlink"/>
                <w:noProof/>
              </w:rPr>
              <w:t>5.1 System Owner (Jeff Bonfield)</w:t>
            </w:r>
            <w:r w:rsidR="00F05A5E">
              <w:rPr>
                <w:noProof/>
                <w:webHidden/>
              </w:rPr>
              <w:tab/>
            </w:r>
            <w:r w:rsidR="00F05A5E">
              <w:rPr>
                <w:noProof/>
                <w:webHidden/>
              </w:rPr>
              <w:fldChar w:fldCharType="begin"/>
            </w:r>
            <w:r w:rsidR="00F05A5E">
              <w:rPr>
                <w:noProof/>
                <w:webHidden/>
              </w:rPr>
              <w:instrText xml:space="preserve"> PAGEREF _Toc38788800 \h </w:instrText>
            </w:r>
            <w:r w:rsidR="00F05A5E">
              <w:rPr>
                <w:noProof/>
                <w:webHidden/>
              </w:rPr>
            </w:r>
            <w:r w:rsidR="00F05A5E">
              <w:rPr>
                <w:noProof/>
                <w:webHidden/>
              </w:rPr>
              <w:fldChar w:fldCharType="separate"/>
            </w:r>
            <w:r w:rsidR="00F05A5E">
              <w:rPr>
                <w:noProof/>
                <w:webHidden/>
              </w:rPr>
              <w:t>10</w:t>
            </w:r>
            <w:r w:rsidR="00F05A5E">
              <w:rPr>
                <w:noProof/>
                <w:webHidden/>
              </w:rPr>
              <w:fldChar w:fldCharType="end"/>
            </w:r>
          </w:hyperlink>
        </w:p>
        <w:p w14:paraId="7CF090CC" w14:textId="3FFB2F6D" w:rsidR="00F05A5E" w:rsidRDefault="00CF21E7">
          <w:pPr>
            <w:pStyle w:val="TOC2"/>
            <w:tabs>
              <w:tab w:val="right" w:leader="dot" w:pos="9350"/>
            </w:tabs>
            <w:rPr>
              <w:rFonts w:eastAsiaTheme="minorEastAsia"/>
              <w:noProof/>
            </w:rPr>
          </w:pPr>
          <w:hyperlink w:anchor="_Toc38788801" w:history="1">
            <w:r w:rsidR="00F05A5E" w:rsidRPr="00BD688A">
              <w:rPr>
                <w:rStyle w:val="Hyperlink"/>
                <w:noProof/>
              </w:rPr>
              <w:t>5.2 Development Team (Ed Callihan, Nick Setaro, Kyle Takach, Collin Wisser)</w:t>
            </w:r>
            <w:r w:rsidR="00F05A5E">
              <w:rPr>
                <w:noProof/>
                <w:webHidden/>
              </w:rPr>
              <w:tab/>
            </w:r>
            <w:r w:rsidR="00F05A5E">
              <w:rPr>
                <w:noProof/>
                <w:webHidden/>
              </w:rPr>
              <w:fldChar w:fldCharType="begin"/>
            </w:r>
            <w:r w:rsidR="00F05A5E">
              <w:rPr>
                <w:noProof/>
                <w:webHidden/>
              </w:rPr>
              <w:instrText xml:space="preserve"> PAGEREF _Toc38788801 \h </w:instrText>
            </w:r>
            <w:r w:rsidR="00F05A5E">
              <w:rPr>
                <w:noProof/>
                <w:webHidden/>
              </w:rPr>
            </w:r>
            <w:r w:rsidR="00F05A5E">
              <w:rPr>
                <w:noProof/>
                <w:webHidden/>
              </w:rPr>
              <w:fldChar w:fldCharType="separate"/>
            </w:r>
            <w:r w:rsidR="00F05A5E">
              <w:rPr>
                <w:noProof/>
                <w:webHidden/>
              </w:rPr>
              <w:t>11</w:t>
            </w:r>
            <w:r w:rsidR="00F05A5E">
              <w:rPr>
                <w:noProof/>
                <w:webHidden/>
              </w:rPr>
              <w:fldChar w:fldCharType="end"/>
            </w:r>
          </w:hyperlink>
        </w:p>
        <w:p w14:paraId="33EFDBF2" w14:textId="5B5BF0A5" w:rsidR="00F05A5E" w:rsidRDefault="00CF21E7">
          <w:pPr>
            <w:pStyle w:val="TOC2"/>
            <w:tabs>
              <w:tab w:val="right" w:leader="dot" w:pos="9350"/>
            </w:tabs>
            <w:rPr>
              <w:rFonts w:eastAsiaTheme="minorEastAsia"/>
              <w:noProof/>
            </w:rPr>
          </w:pPr>
          <w:hyperlink w:anchor="_Toc38788802" w:history="1">
            <w:r w:rsidR="00F05A5E" w:rsidRPr="00BD688A">
              <w:rPr>
                <w:rStyle w:val="Hyperlink"/>
                <w:noProof/>
              </w:rPr>
              <w:t>5.3 Testers (Ed Callihan, Shayne Colomy, Chris Hicks, Nick Setaro, Kyle Takach, Collin Wisser)</w:t>
            </w:r>
            <w:r w:rsidR="00F05A5E">
              <w:rPr>
                <w:noProof/>
                <w:webHidden/>
              </w:rPr>
              <w:tab/>
            </w:r>
            <w:r w:rsidR="00F05A5E">
              <w:rPr>
                <w:noProof/>
                <w:webHidden/>
              </w:rPr>
              <w:fldChar w:fldCharType="begin"/>
            </w:r>
            <w:r w:rsidR="00F05A5E">
              <w:rPr>
                <w:noProof/>
                <w:webHidden/>
              </w:rPr>
              <w:instrText xml:space="preserve"> PAGEREF _Toc38788802 \h </w:instrText>
            </w:r>
            <w:r w:rsidR="00F05A5E">
              <w:rPr>
                <w:noProof/>
                <w:webHidden/>
              </w:rPr>
            </w:r>
            <w:r w:rsidR="00F05A5E">
              <w:rPr>
                <w:noProof/>
                <w:webHidden/>
              </w:rPr>
              <w:fldChar w:fldCharType="separate"/>
            </w:r>
            <w:r w:rsidR="00F05A5E">
              <w:rPr>
                <w:noProof/>
                <w:webHidden/>
              </w:rPr>
              <w:t>11</w:t>
            </w:r>
            <w:r w:rsidR="00F05A5E">
              <w:rPr>
                <w:noProof/>
                <w:webHidden/>
              </w:rPr>
              <w:fldChar w:fldCharType="end"/>
            </w:r>
          </w:hyperlink>
        </w:p>
        <w:p w14:paraId="13D593E1" w14:textId="7D4F60E5" w:rsidR="00F05A5E" w:rsidRDefault="00CF21E7">
          <w:pPr>
            <w:pStyle w:val="TOC2"/>
            <w:tabs>
              <w:tab w:val="right" w:leader="dot" w:pos="9350"/>
            </w:tabs>
            <w:rPr>
              <w:rFonts w:eastAsiaTheme="minorEastAsia"/>
              <w:noProof/>
            </w:rPr>
          </w:pPr>
          <w:hyperlink w:anchor="_Toc38788803" w:history="1">
            <w:r w:rsidR="00F05A5E" w:rsidRPr="00BD688A">
              <w:rPr>
                <w:rStyle w:val="Hyperlink"/>
                <w:noProof/>
              </w:rPr>
              <w:t>5.4 Product Owner (Shayne Colomy)</w:t>
            </w:r>
            <w:r w:rsidR="00F05A5E">
              <w:rPr>
                <w:noProof/>
                <w:webHidden/>
              </w:rPr>
              <w:tab/>
            </w:r>
            <w:r w:rsidR="00F05A5E">
              <w:rPr>
                <w:noProof/>
                <w:webHidden/>
              </w:rPr>
              <w:fldChar w:fldCharType="begin"/>
            </w:r>
            <w:r w:rsidR="00F05A5E">
              <w:rPr>
                <w:noProof/>
                <w:webHidden/>
              </w:rPr>
              <w:instrText xml:space="preserve"> PAGEREF _Toc38788803 \h </w:instrText>
            </w:r>
            <w:r w:rsidR="00F05A5E">
              <w:rPr>
                <w:noProof/>
                <w:webHidden/>
              </w:rPr>
            </w:r>
            <w:r w:rsidR="00F05A5E">
              <w:rPr>
                <w:noProof/>
                <w:webHidden/>
              </w:rPr>
              <w:fldChar w:fldCharType="separate"/>
            </w:r>
            <w:r w:rsidR="00F05A5E">
              <w:rPr>
                <w:noProof/>
                <w:webHidden/>
              </w:rPr>
              <w:t>11</w:t>
            </w:r>
            <w:r w:rsidR="00F05A5E">
              <w:rPr>
                <w:noProof/>
                <w:webHidden/>
              </w:rPr>
              <w:fldChar w:fldCharType="end"/>
            </w:r>
          </w:hyperlink>
        </w:p>
        <w:p w14:paraId="0396E4BA" w14:textId="4CEEFEDF" w:rsidR="00F05A5E" w:rsidRDefault="00CF21E7">
          <w:pPr>
            <w:pStyle w:val="TOC2"/>
            <w:tabs>
              <w:tab w:val="right" w:leader="dot" w:pos="9350"/>
            </w:tabs>
            <w:rPr>
              <w:rFonts w:eastAsiaTheme="minorEastAsia"/>
              <w:noProof/>
            </w:rPr>
          </w:pPr>
          <w:hyperlink w:anchor="_Toc38788804" w:history="1">
            <w:r w:rsidR="00F05A5E" w:rsidRPr="00BD688A">
              <w:rPr>
                <w:rStyle w:val="Hyperlink"/>
                <w:noProof/>
              </w:rPr>
              <w:t>5.5 Scrum Master (Chris Hicks)</w:t>
            </w:r>
            <w:r w:rsidR="00F05A5E">
              <w:rPr>
                <w:noProof/>
                <w:webHidden/>
              </w:rPr>
              <w:tab/>
            </w:r>
            <w:r w:rsidR="00F05A5E">
              <w:rPr>
                <w:noProof/>
                <w:webHidden/>
              </w:rPr>
              <w:fldChar w:fldCharType="begin"/>
            </w:r>
            <w:r w:rsidR="00F05A5E">
              <w:rPr>
                <w:noProof/>
                <w:webHidden/>
              </w:rPr>
              <w:instrText xml:space="preserve"> PAGEREF _Toc38788804 \h </w:instrText>
            </w:r>
            <w:r w:rsidR="00F05A5E">
              <w:rPr>
                <w:noProof/>
                <w:webHidden/>
              </w:rPr>
            </w:r>
            <w:r w:rsidR="00F05A5E">
              <w:rPr>
                <w:noProof/>
                <w:webHidden/>
              </w:rPr>
              <w:fldChar w:fldCharType="separate"/>
            </w:r>
            <w:r w:rsidR="00F05A5E">
              <w:rPr>
                <w:noProof/>
                <w:webHidden/>
              </w:rPr>
              <w:t>11</w:t>
            </w:r>
            <w:r w:rsidR="00F05A5E">
              <w:rPr>
                <w:noProof/>
                <w:webHidden/>
              </w:rPr>
              <w:fldChar w:fldCharType="end"/>
            </w:r>
          </w:hyperlink>
        </w:p>
        <w:p w14:paraId="4ED159B5" w14:textId="51BC350A" w:rsidR="00F05A5E" w:rsidRDefault="00CF21E7">
          <w:pPr>
            <w:pStyle w:val="TOC1"/>
            <w:tabs>
              <w:tab w:val="right" w:leader="dot" w:pos="9350"/>
            </w:tabs>
            <w:rPr>
              <w:rFonts w:eastAsiaTheme="minorEastAsia"/>
              <w:noProof/>
            </w:rPr>
          </w:pPr>
          <w:hyperlink w:anchor="_Toc38788805" w:history="1">
            <w:r w:rsidR="00F05A5E" w:rsidRPr="00BD688A">
              <w:rPr>
                <w:rStyle w:val="Hyperlink"/>
                <w:noProof/>
                <w:highlight w:val="cyan"/>
              </w:rPr>
              <w:t>References</w:t>
            </w:r>
            <w:r w:rsidR="00F05A5E">
              <w:rPr>
                <w:noProof/>
                <w:webHidden/>
              </w:rPr>
              <w:tab/>
            </w:r>
            <w:r w:rsidR="00F05A5E">
              <w:rPr>
                <w:noProof/>
                <w:webHidden/>
              </w:rPr>
              <w:fldChar w:fldCharType="begin"/>
            </w:r>
            <w:r w:rsidR="00F05A5E">
              <w:rPr>
                <w:noProof/>
                <w:webHidden/>
              </w:rPr>
              <w:instrText xml:space="preserve"> PAGEREF _Toc38788805 \h </w:instrText>
            </w:r>
            <w:r w:rsidR="00F05A5E">
              <w:rPr>
                <w:noProof/>
                <w:webHidden/>
              </w:rPr>
            </w:r>
            <w:r w:rsidR="00F05A5E">
              <w:rPr>
                <w:noProof/>
                <w:webHidden/>
              </w:rPr>
              <w:fldChar w:fldCharType="separate"/>
            </w:r>
            <w:r w:rsidR="00F05A5E">
              <w:rPr>
                <w:noProof/>
                <w:webHidden/>
              </w:rPr>
              <w:t>12</w:t>
            </w:r>
            <w:r w:rsidR="00F05A5E">
              <w:rPr>
                <w:noProof/>
                <w:webHidden/>
              </w:rPr>
              <w:fldChar w:fldCharType="end"/>
            </w:r>
          </w:hyperlink>
        </w:p>
        <w:p w14:paraId="1F900756" w14:textId="230AD716" w:rsidR="00C33486" w:rsidRPr="00C33486" w:rsidRDefault="00C33486" w:rsidP="00C33486">
          <w:pPr>
            <w:rPr>
              <w:b/>
              <w:bCs/>
              <w:noProof/>
            </w:rPr>
          </w:pPr>
          <w:r>
            <w:rPr>
              <w:b/>
              <w:bCs/>
              <w:noProof/>
            </w:rPr>
            <w:fldChar w:fldCharType="end"/>
          </w:r>
        </w:p>
      </w:sdtContent>
    </w:sdt>
    <w:p w14:paraId="38FF1FC3" w14:textId="761FB4A4" w:rsidR="00C33486" w:rsidRPr="00C33486" w:rsidRDefault="00C33486" w:rsidP="00C33486">
      <w:r>
        <w:br w:type="page"/>
      </w:r>
    </w:p>
    <w:p w14:paraId="307AF750" w14:textId="2E724E30" w:rsidR="00CF1329" w:rsidRDefault="00BF3C98" w:rsidP="00C33486">
      <w:pPr>
        <w:pStyle w:val="Heading1"/>
        <w:numPr>
          <w:ilvl w:val="0"/>
          <w:numId w:val="1"/>
        </w:numPr>
      </w:pPr>
      <w:bookmarkStart w:id="0" w:name="_Toc38788783"/>
      <w:r>
        <w:lastRenderedPageBreak/>
        <w:t>Introduction</w:t>
      </w:r>
      <w:bookmarkEnd w:id="0"/>
    </w:p>
    <w:p w14:paraId="630AA8AF" w14:textId="2AF635DD" w:rsidR="00BF3C98" w:rsidRDefault="00BF3C98" w:rsidP="00BF3C98"/>
    <w:p w14:paraId="739EEC7E" w14:textId="339B7E6C" w:rsidR="00BF3C98" w:rsidRDefault="00BF3C98" w:rsidP="00BF3C98">
      <w:r>
        <w:tab/>
      </w:r>
      <w:r w:rsidR="0056654B">
        <w:t>The validation plan will outline the strategy used to test the Rowan Student Email Filtration Application</w:t>
      </w:r>
      <w:r w:rsidR="00A53A7D">
        <w:t xml:space="preserve"> to ensure that it meets the user requirements</w:t>
      </w:r>
      <w:r w:rsidR="0056654B">
        <w:t xml:space="preserve">. This plan will detail the different testing methods used to provide a comprehensive test of the </w:t>
      </w:r>
      <w:r w:rsidR="006A1EEC">
        <w:t>overall system and any necessary connected systems</w:t>
      </w:r>
      <w:r w:rsidR="00A53A7D">
        <w:t xml:space="preserve"> in the project scope</w:t>
      </w:r>
      <w:r w:rsidR="006A1EEC">
        <w:t xml:space="preserve">. It will also </w:t>
      </w:r>
      <w:r w:rsidR="00A53A7D">
        <w:t>justify</w:t>
      </w:r>
      <w:r w:rsidR="006A1EEC">
        <w:t xml:space="preserve"> how thorough each testing strategy will be relative to </w:t>
      </w:r>
      <w:r w:rsidR="00A53A7D">
        <w:t>each component that is tested by assessing the risk of that component</w:t>
      </w:r>
      <w:r w:rsidR="006A1EEC">
        <w:t xml:space="preserve">. The risk of each component or specified task will be assessed by </w:t>
      </w:r>
      <w:r w:rsidR="00A53A7D">
        <w:t>considering</w:t>
      </w:r>
      <w:r w:rsidR="006A1EEC">
        <w:t xml:space="preserve"> the </w:t>
      </w:r>
      <w:r w:rsidR="003F655C">
        <w:t>likelihood</w:t>
      </w:r>
      <w:r w:rsidR="00A53A7D">
        <w:t xml:space="preserve"> </w:t>
      </w:r>
      <w:r w:rsidR="003F655C">
        <w:t xml:space="preserve">and severity of it failing, </w:t>
      </w:r>
      <w:r w:rsidR="006A1EEC">
        <w:t xml:space="preserve">and </w:t>
      </w:r>
      <w:r w:rsidR="003F655C">
        <w:t xml:space="preserve">the </w:t>
      </w:r>
      <w:r w:rsidR="006A1EEC">
        <w:t xml:space="preserve">mitigation strategies </w:t>
      </w:r>
      <w:r w:rsidR="003F655C">
        <w:t>to prevent it from failing.</w:t>
      </w:r>
      <w:r w:rsidR="00A53A7D">
        <w:t xml:space="preserve"> </w:t>
      </w:r>
    </w:p>
    <w:p w14:paraId="4D6F560C" w14:textId="6CDAC09A" w:rsidR="00A53A7D" w:rsidRDefault="00A53A7D" w:rsidP="00BF3C98">
      <w:r>
        <w:tab/>
        <w:t xml:space="preserve">The validation plan will ensure that each user requirement is tested by the testing strategy. The plan will reference each requirement to the appropriate test script which utilizes the appropriate strategy. </w:t>
      </w:r>
      <w:r w:rsidR="00DF34F3">
        <w:t xml:space="preserve">The test scripts will be thoroughly organized and presented in the testing document. Each team member is associated with a different portion of the validation and testing strategy to make sure that the final application will meet the user and </w:t>
      </w:r>
      <w:r w:rsidR="00721E30">
        <w:t>system owner</w:t>
      </w:r>
      <w:r w:rsidR="00DF34F3">
        <w:t xml:space="preserve"> requirements. These roles will be specified later in the validation plan.</w:t>
      </w:r>
    </w:p>
    <w:p w14:paraId="0F8AE01E" w14:textId="77777777" w:rsidR="00DF34F3" w:rsidRDefault="00DF34F3" w:rsidP="00BF3C98"/>
    <w:p w14:paraId="79051B85" w14:textId="669A5235" w:rsidR="00BF3C98" w:rsidRDefault="00C539E2" w:rsidP="00C33486">
      <w:pPr>
        <w:pStyle w:val="Heading1"/>
        <w:numPr>
          <w:ilvl w:val="0"/>
          <w:numId w:val="1"/>
        </w:numPr>
      </w:pPr>
      <w:bookmarkStart w:id="1" w:name="_Toc38788784"/>
      <w:r>
        <w:t>Overview</w:t>
      </w:r>
      <w:bookmarkEnd w:id="1"/>
    </w:p>
    <w:p w14:paraId="7B6FCADD" w14:textId="77777777" w:rsidR="00DF34F3" w:rsidRPr="00DF34F3" w:rsidRDefault="00DF34F3" w:rsidP="00DF34F3"/>
    <w:p w14:paraId="68152120" w14:textId="304F049A" w:rsidR="00D327C5" w:rsidRDefault="00C33486" w:rsidP="00512E36">
      <w:pPr>
        <w:pStyle w:val="Heading2"/>
        <w:ind w:left="720"/>
      </w:pPr>
      <w:bookmarkStart w:id="2" w:name="_Toc38788785"/>
      <w:r>
        <w:t xml:space="preserve">2.1 </w:t>
      </w:r>
      <w:r w:rsidR="00DF34F3">
        <w:t>Scope</w:t>
      </w:r>
      <w:bookmarkEnd w:id="2"/>
    </w:p>
    <w:p w14:paraId="62704C0E" w14:textId="242B3815" w:rsidR="00512E36" w:rsidRPr="00512E36" w:rsidRDefault="00512E36" w:rsidP="00512E36"/>
    <w:p w14:paraId="403AF54F" w14:textId="198C327E" w:rsidR="00144BA5" w:rsidRDefault="00D327C5" w:rsidP="00144BA5">
      <w:pPr>
        <w:ind w:left="720" w:firstLine="720"/>
      </w:pPr>
      <w:r>
        <w:t xml:space="preserve">The scope </w:t>
      </w:r>
      <w:r w:rsidR="00AA09F0">
        <w:t xml:space="preserve">for validation will be the Rowan Student Email Filtration Application. This includes the front end, or user interface, and the </w:t>
      </w:r>
      <w:r w:rsidR="00AA09F0" w:rsidRPr="004D4C62">
        <w:rPr>
          <w:highlight w:val="yellow"/>
        </w:rPr>
        <w:t>back</w:t>
      </w:r>
      <w:r w:rsidR="004D4C62" w:rsidRPr="004D4C62">
        <w:rPr>
          <w:highlight w:val="yellow"/>
        </w:rPr>
        <w:t>-</w:t>
      </w:r>
      <w:r w:rsidR="00AA09F0" w:rsidRPr="004D4C62">
        <w:rPr>
          <w:highlight w:val="yellow"/>
        </w:rPr>
        <w:t>end</w:t>
      </w:r>
      <w:r w:rsidR="00AA09F0">
        <w:t xml:space="preserve"> java application. The </w:t>
      </w:r>
      <w:r w:rsidR="00AA09F0" w:rsidRPr="004D4C62">
        <w:rPr>
          <w:highlight w:val="yellow"/>
        </w:rPr>
        <w:t>front</w:t>
      </w:r>
      <w:r w:rsidR="004D4C62" w:rsidRPr="004D4C62">
        <w:rPr>
          <w:highlight w:val="yellow"/>
        </w:rPr>
        <w:t>-</w:t>
      </w:r>
      <w:r w:rsidR="00AA09F0" w:rsidRPr="004D4C62">
        <w:rPr>
          <w:highlight w:val="yellow"/>
        </w:rPr>
        <w:t>end</w:t>
      </w:r>
      <w:r w:rsidR="00AA09F0">
        <w:t xml:space="preserve"> is a mobile application for viewing important notifications based on student emails. The </w:t>
      </w:r>
      <w:r w:rsidR="00AA09F0" w:rsidRPr="004D4C62">
        <w:rPr>
          <w:highlight w:val="yellow"/>
        </w:rPr>
        <w:t>back</w:t>
      </w:r>
      <w:r w:rsidR="004D4C62" w:rsidRPr="004D4C62">
        <w:rPr>
          <w:highlight w:val="yellow"/>
        </w:rPr>
        <w:t>-</w:t>
      </w:r>
      <w:r w:rsidR="00AA09F0" w:rsidRPr="004D4C62">
        <w:rPr>
          <w:highlight w:val="yellow"/>
        </w:rPr>
        <w:t>end</w:t>
      </w:r>
      <w:r w:rsidR="00AA09F0">
        <w:t xml:space="preserve"> will parse through all of the user’s emails and relay the emails deemed as important to the </w:t>
      </w:r>
      <w:r w:rsidR="00AA09F0" w:rsidRPr="004D4C62">
        <w:rPr>
          <w:highlight w:val="yellow"/>
        </w:rPr>
        <w:t>front</w:t>
      </w:r>
      <w:r w:rsidR="004D4C62" w:rsidRPr="004D4C62">
        <w:rPr>
          <w:highlight w:val="yellow"/>
        </w:rPr>
        <w:t>-</w:t>
      </w:r>
      <w:r w:rsidR="00AA09F0" w:rsidRPr="004D4C62">
        <w:rPr>
          <w:highlight w:val="yellow"/>
        </w:rPr>
        <w:t>end</w:t>
      </w:r>
      <w:r w:rsidR="00AA09F0">
        <w:t xml:space="preserve"> mobile application view. </w:t>
      </w:r>
    </w:p>
    <w:p w14:paraId="6698BBD6" w14:textId="7B8F5E94" w:rsidR="00DF34F3" w:rsidRDefault="00AA09F0" w:rsidP="00144BA5">
      <w:pPr>
        <w:ind w:left="720" w:firstLine="720"/>
      </w:pPr>
      <w:r>
        <w:t xml:space="preserve">The system will integrate </w:t>
      </w:r>
      <w:r w:rsidR="00512E36">
        <w:t>directly with Gmail through the Internet Message Access Protocol (IMAP) using the JavaMail API.</w:t>
      </w:r>
      <w:r w:rsidR="00144BA5">
        <w:t xml:space="preserve"> The JavaMail API has been thoroughly tested by the developers and therefore will not be tested as part of the validation plan. IMAP will also not be tested as it is the internet standard for messaging and has been thoroughly tested by outside parties. The system will integrate with the admins through a web server that will enter standard admin settings into the application. We will be unable to test this component due to the lack of availability of admins due to the current health crisis.</w:t>
      </w:r>
    </w:p>
    <w:p w14:paraId="7B2F0C53" w14:textId="57A23AA7" w:rsidR="00FD5EE5" w:rsidRDefault="00FD5EE5" w:rsidP="00FD5EE5">
      <w:pPr>
        <w:pStyle w:val="Heading2"/>
      </w:pPr>
    </w:p>
    <w:p w14:paraId="05B0F67B" w14:textId="77777777" w:rsidR="00FD5EE5" w:rsidRPr="00FD5EE5" w:rsidRDefault="00FD5EE5" w:rsidP="00FD5EE5"/>
    <w:p w14:paraId="36E3AE4B" w14:textId="70EC900B" w:rsidR="00FD5EE5" w:rsidRDefault="00FD5EE5" w:rsidP="00FD5EE5">
      <w:pPr>
        <w:pStyle w:val="Heading2"/>
        <w:ind w:left="1110"/>
      </w:pPr>
    </w:p>
    <w:p w14:paraId="3E5EDB26" w14:textId="77777777" w:rsidR="00FD5EE5" w:rsidRPr="00FD5EE5" w:rsidRDefault="00FD5EE5" w:rsidP="00FD5EE5"/>
    <w:p w14:paraId="08EC8F5D" w14:textId="7B599630" w:rsidR="00DF34F3" w:rsidRDefault="00DF34F3" w:rsidP="00C33486">
      <w:pPr>
        <w:pStyle w:val="Heading2"/>
        <w:numPr>
          <w:ilvl w:val="1"/>
          <w:numId w:val="1"/>
        </w:numPr>
      </w:pPr>
      <w:bookmarkStart w:id="3" w:name="_Toc38788786"/>
      <w:r>
        <w:lastRenderedPageBreak/>
        <w:t>Depth</w:t>
      </w:r>
      <w:bookmarkEnd w:id="3"/>
    </w:p>
    <w:p w14:paraId="26BB463F" w14:textId="79829C53" w:rsidR="001E457A" w:rsidRDefault="001E457A" w:rsidP="001E457A"/>
    <w:p w14:paraId="22B41A42" w14:textId="4ADBD85D" w:rsidR="001E457A" w:rsidRDefault="004F6A6F" w:rsidP="004F6A6F">
      <w:pPr>
        <w:ind w:left="720" w:firstLine="720"/>
      </w:pPr>
      <w:r>
        <w:t xml:space="preserve">The depth of testing will vary depending on the risk associated with each component, or function, failing. The risk will be assessed by </w:t>
      </w:r>
      <w:r w:rsidR="00C30363">
        <w:t>considering</w:t>
      </w:r>
      <w:r>
        <w:t xml:space="preserve"> the likelihood and severity of </w:t>
      </w:r>
      <w:r w:rsidR="00C30363">
        <w:t>each</w:t>
      </w:r>
      <w:r>
        <w:t xml:space="preserve"> component failin</w:t>
      </w:r>
      <w:r w:rsidR="005D43FD">
        <w:t>g</w:t>
      </w:r>
      <w:r>
        <w:t>.</w:t>
      </w:r>
      <w:r w:rsidR="005D43FD">
        <w:t xml:space="preserve"> This will result in a risk score from 1 to 5 where 1 is low severity and low likelihood, 3 is medium severity and medium likelihood and 5 is high severity and high likelihood.</w:t>
      </w:r>
      <w:r w:rsidR="00C30363">
        <w:t xml:space="preserve"> Components with </w:t>
      </w:r>
      <w:r w:rsidR="009258CD">
        <w:t>a ris</w:t>
      </w:r>
      <w:r w:rsidR="005D43FD">
        <w:t xml:space="preserve">k score of </w:t>
      </w:r>
      <w:r w:rsidR="003F655C">
        <w:t>4 or higher</w:t>
      </w:r>
      <w:r w:rsidR="009258CD">
        <w:t xml:space="preserve"> will be focused for testing to ensure that the application will not fail</w:t>
      </w:r>
      <w:r w:rsidR="005D43FD">
        <w:t xml:space="preserve"> with high severity.</w:t>
      </w:r>
    </w:p>
    <w:p w14:paraId="27232AB9" w14:textId="0B2ABCD9" w:rsidR="009258CD" w:rsidRDefault="009258CD" w:rsidP="004F6A6F">
      <w:pPr>
        <w:ind w:left="720" w:firstLine="720"/>
      </w:pPr>
    </w:p>
    <w:p w14:paraId="019B88CF" w14:textId="0099DA97" w:rsidR="009258CD" w:rsidRDefault="009258CD" w:rsidP="004F6A6F">
      <w:pPr>
        <w:ind w:left="720" w:firstLine="720"/>
      </w:pPr>
      <w:r>
        <w:t>The following functions have the highest severity and/or likelihood</w:t>
      </w:r>
      <w:r w:rsidR="003F655C">
        <w:t>. The risk score can be found in parentheses next to the item</w:t>
      </w:r>
      <w:r>
        <w:t>:</w:t>
      </w:r>
    </w:p>
    <w:p w14:paraId="2827146A" w14:textId="40EC6240" w:rsidR="009258CD" w:rsidRDefault="009258CD" w:rsidP="009258CD">
      <w:pPr>
        <w:pStyle w:val="ListParagraph"/>
        <w:numPr>
          <w:ilvl w:val="0"/>
          <w:numId w:val="2"/>
        </w:numPr>
      </w:pPr>
      <w:r>
        <w:t>The emails address cannot be connected to.</w:t>
      </w:r>
      <w:r w:rsidR="003F655C">
        <w:t xml:space="preserve"> (5)</w:t>
      </w:r>
    </w:p>
    <w:p w14:paraId="6F129110" w14:textId="70DEB246" w:rsidR="009258CD" w:rsidRDefault="009258CD" w:rsidP="009258CD">
      <w:pPr>
        <w:pStyle w:val="ListParagraph"/>
        <w:numPr>
          <w:ilvl w:val="0"/>
          <w:numId w:val="2"/>
        </w:numPr>
      </w:pPr>
      <w:r>
        <w:t xml:space="preserve">The notifications are not </w:t>
      </w:r>
      <w:r w:rsidR="004C3D78">
        <w:t>pushed to</w:t>
      </w:r>
      <w:r>
        <w:t xml:space="preserve"> the home screen.</w:t>
      </w:r>
      <w:r w:rsidR="003F655C">
        <w:t xml:space="preserve"> (4)</w:t>
      </w:r>
    </w:p>
    <w:p w14:paraId="78A661C6" w14:textId="00E165B1" w:rsidR="009258CD" w:rsidRDefault="005D43FD" w:rsidP="009258CD">
      <w:pPr>
        <w:pStyle w:val="ListParagraph"/>
        <w:numPr>
          <w:ilvl w:val="0"/>
          <w:numId w:val="2"/>
        </w:numPr>
      </w:pPr>
      <w:r>
        <w:t xml:space="preserve">The user is </w:t>
      </w:r>
      <w:r w:rsidR="00AB5305">
        <w:t>not able to download the application. (4)</w:t>
      </w:r>
    </w:p>
    <w:p w14:paraId="08D3CF61" w14:textId="24A8FDE7" w:rsidR="005D43FD" w:rsidRPr="001E457A" w:rsidRDefault="00DA33BF" w:rsidP="00DA33BF">
      <w:pPr>
        <w:ind w:left="720" w:firstLine="720"/>
      </w:pPr>
      <w:r>
        <w:t>These specific functions are vital to the performance of the application and will be more thoroughly tested than other functions.</w:t>
      </w:r>
    </w:p>
    <w:p w14:paraId="7E871308" w14:textId="77777777" w:rsidR="00C33486" w:rsidRPr="00C33486" w:rsidRDefault="00C33486" w:rsidP="00C33486">
      <w:pPr>
        <w:pStyle w:val="ListParagraph"/>
        <w:ind w:left="1110"/>
      </w:pPr>
    </w:p>
    <w:p w14:paraId="7DA63CDC" w14:textId="199F01BF" w:rsidR="00DF34F3" w:rsidRDefault="00DF34F3" w:rsidP="00184B40">
      <w:pPr>
        <w:pStyle w:val="Heading2"/>
        <w:numPr>
          <w:ilvl w:val="1"/>
          <w:numId w:val="1"/>
        </w:numPr>
      </w:pPr>
      <w:bookmarkStart w:id="4" w:name="_Toc38788787"/>
      <w:r>
        <w:t>Testing Methodology</w:t>
      </w:r>
      <w:bookmarkEnd w:id="4"/>
    </w:p>
    <w:p w14:paraId="7AAEA93A" w14:textId="5503ADBE" w:rsidR="00184B40" w:rsidRDefault="00184B40" w:rsidP="00184B40">
      <w:pPr>
        <w:pStyle w:val="ListParagraph"/>
        <w:ind w:left="1110"/>
      </w:pPr>
    </w:p>
    <w:p w14:paraId="122AE30D" w14:textId="1D56EDC2" w:rsidR="00DF34F3" w:rsidRDefault="002D39CF" w:rsidP="00CE040B">
      <w:pPr>
        <w:pStyle w:val="ListParagraph"/>
        <w:ind w:left="1440" w:firstLine="720"/>
      </w:pPr>
      <w:r>
        <w:t xml:space="preserve">Scripted testing will be utilized in the testing strategy. </w:t>
      </w:r>
      <w:r w:rsidR="00184B40">
        <w:t>Scrip</w:t>
      </w:r>
      <w:r w:rsidR="00CE040B">
        <w:t>ted testing will play a large part in unit testing. Test scripts will be created by the test team to validate each component and function individually. The test scripts will test individual features and methods within the code.</w:t>
      </w:r>
    </w:p>
    <w:p w14:paraId="3D2F81E6" w14:textId="749F2B6B" w:rsidR="001E457A" w:rsidRDefault="001E457A" w:rsidP="00CE040B">
      <w:pPr>
        <w:ind w:left="1440" w:hanging="1440"/>
      </w:pPr>
      <w:r>
        <w:tab/>
      </w:r>
      <w:r>
        <w:tab/>
      </w:r>
      <w:r w:rsidR="009258CD" w:rsidRPr="00F675E1">
        <w:rPr>
          <w:highlight w:val="green"/>
        </w:rPr>
        <w:t xml:space="preserve">The following </w:t>
      </w:r>
      <w:r w:rsidR="00F675E1" w:rsidRPr="00F675E1">
        <w:rPr>
          <w:highlight w:val="green"/>
        </w:rPr>
        <w:t xml:space="preserve">sections </w:t>
      </w:r>
      <w:r w:rsidR="00184B40" w:rsidRPr="00F675E1">
        <w:rPr>
          <w:highlight w:val="green"/>
        </w:rPr>
        <w:t xml:space="preserve">describe the </w:t>
      </w:r>
      <w:r w:rsidR="009258CD" w:rsidRPr="00F675E1">
        <w:rPr>
          <w:highlight w:val="green"/>
        </w:rPr>
        <w:t xml:space="preserve">testing methodologies </w:t>
      </w:r>
      <w:r w:rsidR="00184B40" w:rsidRPr="00F675E1">
        <w:rPr>
          <w:highlight w:val="green"/>
        </w:rPr>
        <w:t xml:space="preserve">that </w:t>
      </w:r>
      <w:r w:rsidR="009258CD" w:rsidRPr="00F675E1">
        <w:rPr>
          <w:highlight w:val="green"/>
        </w:rPr>
        <w:t>will be used for validation of the application</w:t>
      </w:r>
      <w:r w:rsidR="00F675E1" w:rsidRPr="00F675E1">
        <w:rPr>
          <w:highlight w:val="green"/>
        </w:rPr>
        <w:t>.</w:t>
      </w:r>
    </w:p>
    <w:p w14:paraId="38C1526F" w14:textId="77777777" w:rsidR="009258CD" w:rsidRDefault="009258CD" w:rsidP="00DF34F3"/>
    <w:p w14:paraId="785FEFA3" w14:textId="0DCF70C7" w:rsidR="001E457A" w:rsidRDefault="001E457A" w:rsidP="001E457A">
      <w:pPr>
        <w:pStyle w:val="Heading3"/>
      </w:pPr>
      <w:r>
        <w:tab/>
      </w:r>
      <w:r>
        <w:tab/>
      </w:r>
      <w:bookmarkStart w:id="5" w:name="_Toc38788788"/>
      <w:r>
        <w:t>2.3.1 Unit Testing</w:t>
      </w:r>
      <w:bookmarkEnd w:id="5"/>
    </w:p>
    <w:p w14:paraId="6A264700" w14:textId="597EBA7E" w:rsidR="00E42C97" w:rsidRDefault="00E42C97" w:rsidP="00E42C97"/>
    <w:p w14:paraId="6DC55866" w14:textId="4DE34E94" w:rsidR="00E42C97" w:rsidRPr="00E42C97" w:rsidRDefault="00E42C97" w:rsidP="00AD17A4">
      <w:pPr>
        <w:ind w:left="1440" w:firstLine="720"/>
      </w:pPr>
      <w:r>
        <w:t>Unit testing</w:t>
      </w:r>
      <w:r w:rsidR="00AD17A4">
        <w:t xml:space="preserve"> will be done to validate the various components and functions in an isolated environment. A test script will be run on the individual components and functions. This will be validated by receiving the expected results from the test script for that component. Unit testing will not include any other connected components and will simply test individual functions. For example, unit testing will be performed on </w:t>
      </w:r>
      <w:r w:rsidR="00CE040B">
        <w:t xml:space="preserve">functions such as adding a bucket, adding a keyword, pressing the snooze button on a notification, etc. </w:t>
      </w:r>
    </w:p>
    <w:p w14:paraId="5845FDFE" w14:textId="102DED6A" w:rsidR="001E457A" w:rsidRDefault="001E457A" w:rsidP="001E457A"/>
    <w:p w14:paraId="4CF9C3D0" w14:textId="7AE94E47" w:rsidR="001E457A" w:rsidRDefault="001E457A" w:rsidP="001E457A">
      <w:pPr>
        <w:pStyle w:val="Heading3"/>
      </w:pPr>
      <w:r>
        <w:lastRenderedPageBreak/>
        <w:tab/>
      </w:r>
      <w:r>
        <w:tab/>
      </w:r>
      <w:bookmarkStart w:id="6" w:name="_Toc38788789"/>
      <w:r>
        <w:t>2.3.2 System Testing</w:t>
      </w:r>
      <w:bookmarkEnd w:id="6"/>
    </w:p>
    <w:p w14:paraId="636CFA5E" w14:textId="66CDDCA9" w:rsidR="00E42C97" w:rsidRDefault="00E42C97" w:rsidP="00E42C97"/>
    <w:p w14:paraId="02972A8C" w14:textId="5AC59683" w:rsidR="00E42C97" w:rsidRPr="00E42C97" w:rsidRDefault="00E42C97" w:rsidP="00604444">
      <w:pPr>
        <w:ind w:left="1440" w:firstLine="720"/>
      </w:pPr>
      <w:r>
        <w:t>System testing</w:t>
      </w:r>
      <w:r w:rsidR="004C3D78">
        <w:t xml:space="preserve"> will test the entire system as a whole upon completion. This </w:t>
      </w:r>
      <w:r w:rsidR="00604444">
        <w:t>will include all aspects of the system including connecting components such as JavaMail and local flutter notifications. This will be validated by ensuring that all components are connected correctly and pass the correct information. It will also include all of the unit tests performed to validate that all components receive the correct information, process the information correctly, and send that information to the correct components. System testing will be done by loading the application onto a developers’ Android devices and utilizing every feature</w:t>
      </w:r>
      <w:r w:rsidR="00AD17A4">
        <w:t xml:space="preserve"> implemented in the application</w:t>
      </w:r>
      <w:r w:rsidR="00604444">
        <w:t xml:space="preserve">. The results will be validated by </w:t>
      </w:r>
      <w:r w:rsidR="00CE040B">
        <w:t>the entire system’s ability to meet user requirements.</w:t>
      </w:r>
    </w:p>
    <w:p w14:paraId="27D09934" w14:textId="08922188" w:rsidR="001E457A" w:rsidRDefault="001E457A" w:rsidP="001E457A"/>
    <w:p w14:paraId="691D1660" w14:textId="048538BF" w:rsidR="001E457A" w:rsidRDefault="001E457A" w:rsidP="001E457A">
      <w:pPr>
        <w:pStyle w:val="Heading3"/>
      </w:pPr>
      <w:r>
        <w:tab/>
      </w:r>
      <w:r>
        <w:tab/>
      </w:r>
      <w:bookmarkStart w:id="7" w:name="_Toc38788790"/>
      <w:r>
        <w:t>2.3.3 A</w:t>
      </w:r>
      <w:r w:rsidR="00693813">
        <w:t>d</w:t>
      </w:r>
      <w:r>
        <w:t xml:space="preserve"> H</w:t>
      </w:r>
      <w:r w:rsidR="00693813">
        <w:t>oc</w:t>
      </w:r>
      <w:r w:rsidR="0051403E">
        <w:t xml:space="preserve"> Testing</w:t>
      </w:r>
      <w:bookmarkEnd w:id="7"/>
    </w:p>
    <w:p w14:paraId="61E3C6E4" w14:textId="7A520339" w:rsidR="00E42C97" w:rsidRDefault="00E42C97" w:rsidP="00E42C97"/>
    <w:p w14:paraId="6CAF5569" w14:textId="7B23CA97" w:rsidR="00693813" w:rsidRDefault="00E42C97" w:rsidP="00184B40">
      <w:pPr>
        <w:tabs>
          <w:tab w:val="left" w:pos="1530"/>
        </w:tabs>
        <w:ind w:left="1440" w:firstLine="720"/>
      </w:pPr>
      <w:r>
        <w:t xml:space="preserve">Ad hoc </w:t>
      </w:r>
      <w:r w:rsidR="00184B40">
        <w:t xml:space="preserve">testing was used throughout the entire software development cycle. </w:t>
      </w:r>
      <w:r w:rsidR="00D74E58" w:rsidRPr="00D74E58">
        <w:rPr>
          <w:highlight w:val="darkCyan"/>
        </w:rPr>
        <w:t>It</w:t>
      </w:r>
      <w:r w:rsidR="00D74E58">
        <w:t xml:space="preserve"> </w:t>
      </w:r>
      <w:r w:rsidR="00184B40">
        <w:t xml:space="preserve">was used to ensure that components worked in the most basic use case and performed basic functions. This was accomplished informally by the developers while coding the different functions and components. </w:t>
      </w:r>
      <w:r w:rsidR="00D74E58" w:rsidRPr="00D74E58">
        <w:rPr>
          <w:highlight w:val="darkCyan"/>
        </w:rPr>
        <w:t>This form of</w:t>
      </w:r>
      <w:r w:rsidR="00184B40">
        <w:t xml:space="preserve"> testing was not documented as it is not a formal testing strategy, however, it was utilized heavily by the development team. Errors resulting from ad hoc testing were resolved by using debugging software built into the developers Integrated Development Environments (IDEs). These errors are usually fatal to the function or component and are resolved prior to being processor by formal testing strategy.</w:t>
      </w:r>
    </w:p>
    <w:p w14:paraId="7B26B618" w14:textId="77777777" w:rsidR="00184B40" w:rsidRDefault="00184B40" w:rsidP="00184B40">
      <w:pPr>
        <w:tabs>
          <w:tab w:val="left" w:pos="1530"/>
        </w:tabs>
        <w:ind w:left="1440" w:firstLine="720"/>
      </w:pPr>
    </w:p>
    <w:p w14:paraId="685F0DC9" w14:textId="4E2F1642" w:rsidR="00693813" w:rsidRDefault="00693813" w:rsidP="00693813">
      <w:pPr>
        <w:pStyle w:val="Heading3"/>
      </w:pPr>
      <w:r>
        <w:tab/>
      </w:r>
      <w:r>
        <w:tab/>
      </w:r>
      <w:bookmarkStart w:id="8" w:name="_Toc38788791"/>
      <w:r>
        <w:t>2.3.4 Installation Qualification (IQ)</w:t>
      </w:r>
      <w:bookmarkEnd w:id="8"/>
    </w:p>
    <w:p w14:paraId="7F75C986" w14:textId="64C11AEE" w:rsidR="00E42C97" w:rsidRDefault="00E42C97" w:rsidP="00E42C97"/>
    <w:p w14:paraId="5F330309" w14:textId="2636D455" w:rsidR="00E42C97" w:rsidRDefault="00E42C97" w:rsidP="003B7333">
      <w:pPr>
        <w:ind w:left="1440" w:firstLine="720"/>
      </w:pPr>
      <w:r>
        <w:t>I</w:t>
      </w:r>
      <w:r w:rsidR="00D35BE2">
        <w:t xml:space="preserve">nstallation qualification testing will be done to </w:t>
      </w:r>
      <w:r w:rsidR="000346D6">
        <w:t>validate the correct components needed for installation. This includes correct or minimum versions for dependencies as well as operating systems.</w:t>
      </w:r>
      <w:r w:rsidR="00D35BE2">
        <w:t xml:space="preserve"> The following conditions must be met to adhere to the installation qualification:</w:t>
      </w:r>
    </w:p>
    <w:p w14:paraId="207C9626" w14:textId="257CC5A5" w:rsidR="00F675E1" w:rsidRPr="00F675E1" w:rsidRDefault="00F675E1" w:rsidP="00F675E1">
      <w:pPr>
        <w:pStyle w:val="ListParagraph"/>
        <w:numPr>
          <w:ilvl w:val="0"/>
          <w:numId w:val="8"/>
        </w:numPr>
        <w:rPr>
          <w:highlight w:val="red"/>
        </w:rPr>
      </w:pPr>
      <w:r w:rsidRPr="00F675E1">
        <w:rPr>
          <w:highlight w:val="red"/>
        </w:rPr>
        <w:t>The device must run an Android API of 29 or higher.</w:t>
      </w:r>
    </w:p>
    <w:p w14:paraId="3EB71DD0" w14:textId="2C2657E2" w:rsidR="00F675E1" w:rsidRPr="00F675E1" w:rsidRDefault="00F675E1" w:rsidP="00F675E1">
      <w:pPr>
        <w:pStyle w:val="ListParagraph"/>
        <w:numPr>
          <w:ilvl w:val="0"/>
          <w:numId w:val="8"/>
        </w:numPr>
        <w:rPr>
          <w:highlight w:val="red"/>
        </w:rPr>
      </w:pPr>
      <w:r w:rsidRPr="00F675E1">
        <w:rPr>
          <w:highlight w:val="red"/>
        </w:rPr>
        <w:t>The device must be capable of running the JavaMail API version 1.5.5 or higher.</w:t>
      </w:r>
    </w:p>
    <w:p w14:paraId="50AD3F14" w14:textId="64E47565" w:rsidR="00693813" w:rsidRPr="00F675E1" w:rsidRDefault="00F675E1" w:rsidP="00693813">
      <w:pPr>
        <w:pStyle w:val="ListParagraph"/>
        <w:numPr>
          <w:ilvl w:val="0"/>
          <w:numId w:val="8"/>
        </w:numPr>
        <w:rPr>
          <w:highlight w:val="red"/>
        </w:rPr>
      </w:pPr>
      <w:r w:rsidRPr="00F675E1">
        <w:rPr>
          <w:highlight w:val="red"/>
        </w:rPr>
        <w:t>The device must be capable of running the Jsoup API version 1.11.1 or higher.</w:t>
      </w:r>
    </w:p>
    <w:p w14:paraId="2B788374" w14:textId="77777777" w:rsidR="00F675E1" w:rsidRDefault="00F675E1" w:rsidP="00F675E1">
      <w:pPr>
        <w:pStyle w:val="ListParagraph"/>
        <w:ind w:left="1800"/>
      </w:pPr>
    </w:p>
    <w:p w14:paraId="093C18E0" w14:textId="2584BDDE" w:rsidR="00693813" w:rsidRDefault="00693813" w:rsidP="00693813">
      <w:pPr>
        <w:pStyle w:val="Heading3"/>
      </w:pPr>
      <w:r>
        <w:tab/>
      </w:r>
      <w:r>
        <w:tab/>
      </w:r>
      <w:bookmarkStart w:id="9" w:name="_Toc38788792"/>
      <w:r>
        <w:t>2.3.5 Operational Qualification (OQ)</w:t>
      </w:r>
      <w:bookmarkEnd w:id="9"/>
    </w:p>
    <w:p w14:paraId="7074B44E" w14:textId="48361031" w:rsidR="00E42C97" w:rsidRDefault="00E42C97" w:rsidP="00E42C97"/>
    <w:p w14:paraId="529CF674" w14:textId="6AA7ACDC" w:rsidR="003F655C" w:rsidRDefault="00E42C97" w:rsidP="003F655C">
      <w:pPr>
        <w:ind w:left="1440" w:firstLine="720"/>
      </w:pPr>
      <w:r>
        <w:t>O</w:t>
      </w:r>
      <w:r w:rsidR="00035F79">
        <w:t xml:space="preserve">peration qualification testing will use a user configuration that satisfies the conditions set forth in the installation qualifications. This configuration will test all </w:t>
      </w:r>
      <w:r w:rsidR="00035F79">
        <w:lastRenderedPageBreak/>
        <w:t>functionality of the application from the user perspective. Test scripts will be run from the correct configuration and the results will be well documented. These will ensure that a user running the correct operating systems and dependencies will experience the correct functionality. The following important use cases will be tested:</w:t>
      </w:r>
    </w:p>
    <w:tbl>
      <w:tblPr>
        <w:tblStyle w:val="PlainTable3"/>
        <w:tblW w:w="0" w:type="auto"/>
        <w:tblLook w:val="04A0" w:firstRow="1" w:lastRow="0" w:firstColumn="1" w:lastColumn="0" w:noHBand="0" w:noVBand="1"/>
      </w:tblPr>
      <w:tblGrid>
        <w:gridCol w:w="4675"/>
        <w:gridCol w:w="4675"/>
      </w:tblGrid>
      <w:tr w:rsidR="00F56322" w14:paraId="568F1A8F" w14:textId="77777777" w:rsidTr="00F563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410FBC02" w14:textId="1AD8CBBB" w:rsidR="00F56322" w:rsidRDefault="00F56322" w:rsidP="00F56322">
            <w:pPr>
              <w:jc w:val="center"/>
            </w:pPr>
            <w:r>
              <w:t>User Story</w:t>
            </w:r>
          </w:p>
        </w:tc>
        <w:tc>
          <w:tcPr>
            <w:tcW w:w="4675" w:type="dxa"/>
          </w:tcPr>
          <w:p w14:paraId="13AC5D97" w14:textId="55AE8E33" w:rsidR="00F56322" w:rsidRDefault="00F56322" w:rsidP="00035F79">
            <w:pPr>
              <w:cnfStyle w:val="100000000000" w:firstRow="1" w:lastRow="0" w:firstColumn="0" w:lastColumn="0" w:oddVBand="0" w:evenVBand="0" w:oddHBand="0" w:evenHBand="0" w:firstRowFirstColumn="0" w:firstRowLastColumn="0" w:lastRowFirstColumn="0" w:lastRowLastColumn="0"/>
            </w:pPr>
            <w:r>
              <w:t>Validation</w:t>
            </w:r>
          </w:p>
        </w:tc>
      </w:tr>
      <w:tr w:rsidR="00F56322" w14:paraId="04EA9EC3" w14:textId="77777777" w:rsidTr="00F56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291D21" w14:textId="71F81AB4" w:rsidR="00F56322" w:rsidRDefault="00F56322" w:rsidP="00035F79">
            <w:r>
              <w:rPr>
                <w:b w:val="0"/>
                <w:bCs w:val="0"/>
                <w:caps w:val="0"/>
              </w:rPr>
              <w:t>The user will be able to open the application by pressing the application logo on their mobile device’s home screen.</w:t>
            </w:r>
          </w:p>
          <w:p w14:paraId="6FFDB5AF" w14:textId="06633FCC" w:rsidR="008B5BC9" w:rsidRDefault="008B5BC9" w:rsidP="00035F79">
            <w:pPr>
              <w:rPr>
                <w:b w:val="0"/>
                <w:bCs w:val="0"/>
              </w:rPr>
            </w:pPr>
          </w:p>
          <w:p w14:paraId="28933061" w14:textId="0EE50FD8" w:rsidR="008B5BC9" w:rsidRPr="008B5BC9" w:rsidRDefault="008B5BC9" w:rsidP="00035F79">
            <w:pPr>
              <w:rPr>
                <w:b w:val="0"/>
                <w:bCs w:val="0"/>
                <w:caps w:val="0"/>
              </w:rPr>
            </w:pPr>
            <w:r>
              <w:rPr>
                <w:b w:val="0"/>
                <w:bCs w:val="0"/>
                <w:caps w:val="0"/>
              </w:rPr>
              <w:t>The user will be able to login to their student Gmail account using their username and password.</w:t>
            </w:r>
          </w:p>
          <w:p w14:paraId="4D6D240E" w14:textId="77777777" w:rsidR="00F56322" w:rsidRDefault="00F56322" w:rsidP="00035F79"/>
          <w:p w14:paraId="3BB8DF36" w14:textId="77777777" w:rsidR="00F56322" w:rsidRDefault="008B5BC9" w:rsidP="00035F79">
            <w:r>
              <w:rPr>
                <w:b w:val="0"/>
                <w:bCs w:val="0"/>
                <w:caps w:val="0"/>
              </w:rPr>
              <w:t>The user will be able to add a bucket to their list of buckets.</w:t>
            </w:r>
          </w:p>
          <w:p w14:paraId="5143E76A" w14:textId="77777777" w:rsidR="008B5BC9" w:rsidRDefault="008B5BC9" w:rsidP="00035F79"/>
          <w:p w14:paraId="5F0E152D" w14:textId="720C87D3" w:rsidR="00144BA5" w:rsidRDefault="008B5BC9" w:rsidP="00035F79">
            <w:r>
              <w:rPr>
                <w:b w:val="0"/>
                <w:bCs w:val="0"/>
                <w:caps w:val="0"/>
              </w:rPr>
              <w:t>The user will be able to name their bucket and enter an associated email address.</w:t>
            </w:r>
          </w:p>
          <w:p w14:paraId="65C38C42" w14:textId="19E89B51" w:rsidR="00EF618A" w:rsidRDefault="00EF618A" w:rsidP="00035F79">
            <w:pPr>
              <w:rPr>
                <w:b w:val="0"/>
                <w:bCs w:val="0"/>
                <w:caps w:val="0"/>
              </w:rPr>
            </w:pPr>
          </w:p>
          <w:p w14:paraId="0B9B3604" w14:textId="1B45F6BF" w:rsidR="00EF618A" w:rsidRPr="00EF618A" w:rsidRDefault="00EF618A" w:rsidP="00035F79">
            <w:pPr>
              <w:rPr>
                <w:b w:val="0"/>
                <w:bCs w:val="0"/>
                <w:caps w:val="0"/>
              </w:rPr>
            </w:pPr>
            <w:r>
              <w:rPr>
                <w:b w:val="0"/>
                <w:bCs w:val="0"/>
                <w:caps w:val="0"/>
              </w:rPr>
              <w:t>The user has an important notification that they would like to always see. The user hits the pin notification button</w:t>
            </w:r>
          </w:p>
          <w:p w14:paraId="69E599B1" w14:textId="2846125D" w:rsidR="00EF618A" w:rsidRDefault="00EF618A" w:rsidP="00035F79">
            <w:pPr>
              <w:rPr>
                <w:b w:val="0"/>
                <w:bCs w:val="0"/>
                <w:caps w:val="0"/>
              </w:rPr>
            </w:pPr>
          </w:p>
          <w:p w14:paraId="233B4551" w14:textId="3B734B4E" w:rsidR="00EF618A" w:rsidRDefault="00EF618A" w:rsidP="00035F79">
            <w:r>
              <w:rPr>
                <w:b w:val="0"/>
                <w:bCs w:val="0"/>
                <w:caps w:val="0"/>
              </w:rPr>
              <w:t>The user has seen a notification on the home screen of his device but would like to be reminded of the notification later. The user presses the snooze button.</w:t>
            </w:r>
          </w:p>
          <w:p w14:paraId="511CC9C6" w14:textId="587593FC" w:rsidR="00EF618A" w:rsidRDefault="00EF618A" w:rsidP="00035F79"/>
          <w:p w14:paraId="31BB0955" w14:textId="76C9CC4E" w:rsidR="00EF618A" w:rsidRPr="00EF618A" w:rsidRDefault="00EF618A" w:rsidP="00035F79">
            <w:pPr>
              <w:rPr>
                <w:b w:val="0"/>
                <w:bCs w:val="0"/>
                <w:caps w:val="0"/>
              </w:rPr>
            </w:pPr>
            <w:r>
              <w:rPr>
                <w:b w:val="0"/>
                <w:bCs w:val="0"/>
                <w:caps w:val="0"/>
              </w:rPr>
              <w:t>The user would like to change the name of a bucket or the email associated to a bucket. The user presses the edit bucket button and enters a new email or name.</w:t>
            </w:r>
          </w:p>
          <w:p w14:paraId="4AFABC56" w14:textId="574EF019" w:rsidR="008B5BC9" w:rsidRPr="00F56322" w:rsidRDefault="008B5BC9" w:rsidP="00035F79">
            <w:pPr>
              <w:rPr>
                <w:b w:val="0"/>
                <w:bCs w:val="0"/>
                <w:caps w:val="0"/>
              </w:rPr>
            </w:pPr>
          </w:p>
        </w:tc>
        <w:tc>
          <w:tcPr>
            <w:tcW w:w="4675" w:type="dxa"/>
          </w:tcPr>
          <w:p w14:paraId="2BF8DD89" w14:textId="77777777" w:rsidR="00F56322" w:rsidRDefault="00F56322" w:rsidP="00035F79">
            <w:pPr>
              <w:cnfStyle w:val="000000100000" w:firstRow="0" w:lastRow="0" w:firstColumn="0" w:lastColumn="0" w:oddVBand="0" w:evenVBand="0" w:oddHBand="1" w:evenHBand="0" w:firstRowFirstColumn="0" w:firstRowLastColumn="0" w:lastRowFirstColumn="0" w:lastRowLastColumn="0"/>
            </w:pPr>
            <w:r>
              <w:t>The login page for the application will then appear.</w:t>
            </w:r>
          </w:p>
          <w:p w14:paraId="0C843384" w14:textId="77777777" w:rsidR="008B5BC9" w:rsidRDefault="008B5BC9" w:rsidP="00035F79">
            <w:pPr>
              <w:cnfStyle w:val="000000100000" w:firstRow="0" w:lastRow="0" w:firstColumn="0" w:lastColumn="0" w:oddVBand="0" w:evenVBand="0" w:oddHBand="1" w:evenHBand="0" w:firstRowFirstColumn="0" w:firstRowLastColumn="0" w:lastRowFirstColumn="0" w:lastRowLastColumn="0"/>
            </w:pPr>
          </w:p>
          <w:p w14:paraId="41E9EFC8" w14:textId="049D79DC" w:rsidR="008B5BC9" w:rsidRDefault="008B5BC9" w:rsidP="00035F79">
            <w:pPr>
              <w:cnfStyle w:val="000000100000" w:firstRow="0" w:lastRow="0" w:firstColumn="0" w:lastColumn="0" w:oddVBand="0" w:evenVBand="0" w:oddHBand="1" w:evenHBand="0" w:firstRowFirstColumn="0" w:firstRowLastColumn="0" w:lastRowFirstColumn="0" w:lastRowLastColumn="0"/>
            </w:pPr>
          </w:p>
          <w:p w14:paraId="28589CBA" w14:textId="3DAFDBBF" w:rsidR="008B5BC9" w:rsidRDefault="008B5BC9" w:rsidP="00035F79">
            <w:pPr>
              <w:cnfStyle w:val="000000100000" w:firstRow="0" w:lastRow="0" w:firstColumn="0" w:lastColumn="0" w:oddVBand="0" w:evenVBand="0" w:oddHBand="1" w:evenHBand="0" w:firstRowFirstColumn="0" w:firstRowLastColumn="0" w:lastRowFirstColumn="0" w:lastRowLastColumn="0"/>
            </w:pPr>
            <w:r>
              <w:t>Upon pressing the login button with correct credentials, the application will move the user to the homepage.</w:t>
            </w:r>
          </w:p>
          <w:p w14:paraId="1E8E0169" w14:textId="77777777" w:rsidR="008B5BC9" w:rsidRDefault="008B5BC9" w:rsidP="00035F79">
            <w:pPr>
              <w:cnfStyle w:val="000000100000" w:firstRow="0" w:lastRow="0" w:firstColumn="0" w:lastColumn="0" w:oddVBand="0" w:evenVBand="0" w:oddHBand="1" w:evenHBand="0" w:firstRowFirstColumn="0" w:firstRowLastColumn="0" w:lastRowFirstColumn="0" w:lastRowLastColumn="0"/>
            </w:pPr>
          </w:p>
          <w:p w14:paraId="45B8F2D2" w14:textId="77777777" w:rsidR="008B5BC9" w:rsidRDefault="008B5BC9" w:rsidP="00035F79">
            <w:pPr>
              <w:cnfStyle w:val="000000100000" w:firstRow="0" w:lastRow="0" w:firstColumn="0" w:lastColumn="0" w:oddVBand="0" w:evenVBand="0" w:oddHBand="1" w:evenHBand="0" w:firstRowFirstColumn="0" w:firstRowLastColumn="0" w:lastRowFirstColumn="0" w:lastRowLastColumn="0"/>
            </w:pPr>
            <w:r>
              <w:t>A menu will appear from the bottom of the screen which will contain a name and email field.</w:t>
            </w:r>
          </w:p>
          <w:p w14:paraId="64461A86" w14:textId="77777777" w:rsidR="008B5BC9" w:rsidRDefault="008B5BC9" w:rsidP="00035F79">
            <w:pPr>
              <w:cnfStyle w:val="000000100000" w:firstRow="0" w:lastRow="0" w:firstColumn="0" w:lastColumn="0" w:oddVBand="0" w:evenVBand="0" w:oddHBand="1" w:evenHBand="0" w:firstRowFirstColumn="0" w:firstRowLastColumn="0" w:lastRowFirstColumn="0" w:lastRowLastColumn="0"/>
            </w:pPr>
          </w:p>
          <w:p w14:paraId="1CD16955" w14:textId="6617B090" w:rsidR="008B5BC9" w:rsidRDefault="008B5BC9" w:rsidP="00035F79">
            <w:pPr>
              <w:cnfStyle w:val="000000100000" w:firstRow="0" w:lastRow="0" w:firstColumn="0" w:lastColumn="0" w:oddVBand="0" w:evenVBand="0" w:oddHBand="1" w:evenHBand="0" w:firstRowFirstColumn="0" w:firstRowLastColumn="0" w:lastRowFirstColumn="0" w:lastRowLastColumn="0"/>
            </w:pPr>
            <w:r>
              <w:t>The home screen will show the new bucket with the user entered email address and name.</w:t>
            </w:r>
          </w:p>
          <w:p w14:paraId="35DD607A" w14:textId="08CAEBD6" w:rsidR="00EF618A" w:rsidRDefault="00EF618A" w:rsidP="00035F79">
            <w:pPr>
              <w:cnfStyle w:val="000000100000" w:firstRow="0" w:lastRow="0" w:firstColumn="0" w:lastColumn="0" w:oddVBand="0" w:evenVBand="0" w:oddHBand="1" w:evenHBand="0" w:firstRowFirstColumn="0" w:firstRowLastColumn="0" w:lastRowFirstColumn="0" w:lastRowLastColumn="0"/>
            </w:pPr>
          </w:p>
          <w:p w14:paraId="6BC6171A" w14:textId="5DF92D3D" w:rsidR="00EF618A" w:rsidRDefault="00EF618A" w:rsidP="00035F79">
            <w:pPr>
              <w:cnfStyle w:val="000000100000" w:firstRow="0" w:lastRow="0" w:firstColumn="0" w:lastColumn="0" w:oddVBand="0" w:evenVBand="0" w:oddHBand="1" w:evenHBand="0" w:firstRowFirstColumn="0" w:firstRowLastColumn="0" w:lastRowFirstColumn="0" w:lastRowLastColumn="0"/>
            </w:pPr>
            <w:r>
              <w:t>The notification is pinned to the home screen and is always shown as the first item behind previously pinned notifications.</w:t>
            </w:r>
          </w:p>
          <w:p w14:paraId="78C9F20C" w14:textId="7657BD14" w:rsidR="00EF618A" w:rsidRDefault="00EF618A" w:rsidP="00035F79">
            <w:pPr>
              <w:cnfStyle w:val="000000100000" w:firstRow="0" w:lastRow="0" w:firstColumn="0" w:lastColumn="0" w:oddVBand="0" w:evenVBand="0" w:oddHBand="1" w:evenHBand="0" w:firstRowFirstColumn="0" w:firstRowLastColumn="0" w:lastRowFirstColumn="0" w:lastRowLastColumn="0"/>
            </w:pPr>
          </w:p>
          <w:p w14:paraId="1EFD98E3" w14:textId="77777777" w:rsidR="00EF618A" w:rsidRDefault="00EF618A" w:rsidP="00035F79">
            <w:pPr>
              <w:cnfStyle w:val="000000100000" w:firstRow="0" w:lastRow="0" w:firstColumn="0" w:lastColumn="0" w:oddVBand="0" w:evenVBand="0" w:oddHBand="1" w:evenHBand="0" w:firstRowFirstColumn="0" w:firstRowLastColumn="0" w:lastRowFirstColumn="0" w:lastRowLastColumn="0"/>
            </w:pPr>
          </w:p>
          <w:p w14:paraId="0F35B3AE" w14:textId="77777777" w:rsidR="00EF618A" w:rsidRDefault="00EF618A" w:rsidP="00035F79">
            <w:pPr>
              <w:cnfStyle w:val="000000100000" w:firstRow="0" w:lastRow="0" w:firstColumn="0" w:lastColumn="0" w:oddVBand="0" w:evenVBand="0" w:oddHBand="1" w:evenHBand="0" w:firstRowFirstColumn="0" w:firstRowLastColumn="0" w:lastRowFirstColumn="0" w:lastRowLastColumn="0"/>
            </w:pPr>
            <w:r>
              <w:t>The notification is pushed to the home screen again at after a user defined period of time.</w:t>
            </w:r>
          </w:p>
          <w:p w14:paraId="5C92CEE0" w14:textId="77777777" w:rsidR="00EF618A" w:rsidRDefault="00EF618A" w:rsidP="00035F79">
            <w:pPr>
              <w:cnfStyle w:val="000000100000" w:firstRow="0" w:lastRow="0" w:firstColumn="0" w:lastColumn="0" w:oddVBand="0" w:evenVBand="0" w:oddHBand="1" w:evenHBand="0" w:firstRowFirstColumn="0" w:firstRowLastColumn="0" w:lastRowFirstColumn="0" w:lastRowLastColumn="0"/>
            </w:pPr>
          </w:p>
          <w:p w14:paraId="253E6959" w14:textId="77777777" w:rsidR="00EF618A" w:rsidRDefault="00EF618A" w:rsidP="00035F79">
            <w:pPr>
              <w:cnfStyle w:val="000000100000" w:firstRow="0" w:lastRow="0" w:firstColumn="0" w:lastColumn="0" w:oddVBand="0" w:evenVBand="0" w:oddHBand="1" w:evenHBand="0" w:firstRowFirstColumn="0" w:firstRowLastColumn="0" w:lastRowFirstColumn="0" w:lastRowLastColumn="0"/>
            </w:pPr>
          </w:p>
          <w:p w14:paraId="7D4B0107" w14:textId="77777777" w:rsidR="00EF618A" w:rsidRDefault="00EF618A" w:rsidP="00035F79">
            <w:pPr>
              <w:cnfStyle w:val="000000100000" w:firstRow="0" w:lastRow="0" w:firstColumn="0" w:lastColumn="0" w:oddVBand="0" w:evenVBand="0" w:oddHBand="1" w:evenHBand="0" w:firstRowFirstColumn="0" w:firstRowLastColumn="0" w:lastRowFirstColumn="0" w:lastRowLastColumn="0"/>
            </w:pPr>
          </w:p>
          <w:p w14:paraId="101807A9" w14:textId="2566C126" w:rsidR="00EF618A" w:rsidRDefault="00EF618A" w:rsidP="00035F79">
            <w:pPr>
              <w:cnfStyle w:val="000000100000" w:firstRow="0" w:lastRow="0" w:firstColumn="0" w:lastColumn="0" w:oddVBand="0" w:evenVBand="0" w:oddHBand="1" w:evenHBand="0" w:firstRowFirstColumn="0" w:firstRowLastColumn="0" w:lastRowFirstColumn="0" w:lastRowLastColumn="0"/>
            </w:pPr>
            <w:r>
              <w:t>The name and the email address of the bucket are changed on the home screen and the bucket shows notifications from the new email address if entered.</w:t>
            </w:r>
          </w:p>
        </w:tc>
      </w:tr>
    </w:tbl>
    <w:p w14:paraId="4B532E2E" w14:textId="77777777" w:rsidR="00035F79" w:rsidRPr="00E42C97" w:rsidRDefault="00035F79" w:rsidP="008B5BC9"/>
    <w:p w14:paraId="265FE0D2" w14:textId="47409595" w:rsidR="00693813" w:rsidRDefault="00693813" w:rsidP="00693813"/>
    <w:p w14:paraId="2742C3A9" w14:textId="77777777" w:rsidR="00FD5EE5" w:rsidRDefault="00693813" w:rsidP="00693813">
      <w:pPr>
        <w:pStyle w:val="Heading3"/>
      </w:pPr>
      <w:r>
        <w:tab/>
      </w:r>
      <w:r>
        <w:tab/>
      </w:r>
    </w:p>
    <w:p w14:paraId="39E5276C" w14:textId="77777777" w:rsidR="00FD5EE5" w:rsidRDefault="00FD5EE5" w:rsidP="00693813">
      <w:pPr>
        <w:pStyle w:val="Heading3"/>
      </w:pPr>
    </w:p>
    <w:p w14:paraId="479C48A3" w14:textId="77777777" w:rsidR="00FD5EE5" w:rsidRDefault="00FD5EE5" w:rsidP="00693813">
      <w:pPr>
        <w:pStyle w:val="Heading3"/>
      </w:pPr>
    </w:p>
    <w:p w14:paraId="51CCAB98" w14:textId="77777777" w:rsidR="00FD5EE5" w:rsidRDefault="00FD5EE5" w:rsidP="00693813">
      <w:pPr>
        <w:pStyle w:val="Heading3"/>
      </w:pPr>
    </w:p>
    <w:p w14:paraId="2C9DD12E" w14:textId="77777777" w:rsidR="00FD5EE5" w:rsidRDefault="00FD5EE5" w:rsidP="00693813">
      <w:pPr>
        <w:pStyle w:val="Heading3"/>
      </w:pPr>
    </w:p>
    <w:p w14:paraId="022F67A6" w14:textId="6FA7EDEB" w:rsidR="00FD5EE5" w:rsidRDefault="00FD5EE5" w:rsidP="00693813">
      <w:pPr>
        <w:pStyle w:val="Heading3"/>
      </w:pPr>
    </w:p>
    <w:p w14:paraId="185F4D6E" w14:textId="77777777" w:rsidR="00FD5EE5" w:rsidRPr="00FD5EE5" w:rsidRDefault="00FD5EE5" w:rsidP="00FD5EE5"/>
    <w:p w14:paraId="13B73EF0" w14:textId="05895FDD" w:rsidR="00693813" w:rsidRDefault="00693813" w:rsidP="00693813">
      <w:pPr>
        <w:pStyle w:val="Heading3"/>
      </w:pPr>
      <w:bookmarkStart w:id="10" w:name="_Toc38788793"/>
      <w:r>
        <w:lastRenderedPageBreak/>
        <w:t>2.3.6 Performance Qualification (PQ)</w:t>
      </w:r>
      <w:bookmarkEnd w:id="10"/>
    </w:p>
    <w:p w14:paraId="33737B82" w14:textId="7055F634" w:rsidR="00E42C97" w:rsidRDefault="00E42C97" w:rsidP="00E42C97"/>
    <w:p w14:paraId="2CD309C6" w14:textId="6663BF04" w:rsidR="00E42C97" w:rsidRDefault="00E42C97" w:rsidP="00144BA5">
      <w:pPr>
        <w:ind w:left="1440" w:firstLine="810"/>
      </w:pPr>
      <w:r>
        <w:t>P</w:t>
      </w:r>
      <w:r w:rsidR="00144BA5">
        <w:t xml:space="preserve">erformance qualification validation will be completed by using </w:t>
      </w:r>
      <w:r w:rsidR="00FC7CDF">
        <w:t>actual user email addresses and checking real emails. The following conditions must be met to validate the performance of the application:</w:t>
      </w:r>
    </w:p>
    <w:tbl>
      <w:tblPr>
        <w:tblStyle w:val="PlainTable3"/>
        <w:tblW w:w="0" w:type="auto"/>
        <w:tblLook w:val="04A0" w:firstRow="1" w:lastRow="0" w:firstColumn="1" w:lastColumn="0" w:noHBand="0" w:noVBand="1"/>
      </w:tblPr>
      <w:tblGrid>
        <w:gridCol w:w="4675"/>
        <w:gridCol w:w="4675"/>
      </w:tblGrid>
      <w:tr w:rsidR="00FC7CDF" w14:paraId="6142CF88" w14:textId="77777777" w:rsidTr="00FC7C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1DBB9250" w14:textId="6D4B1CE2" w:rsidR="00FC7CDF" w:rsidRDefault="00FC7CDF" w:rsidP="00144BA5">
            <w:r>
              <w:t>user story</w:t>
            </w:r>
          </w:p>
        </w:tc>
        <w:tc>
          <w:tcPr>
            <w:tcW w:w="4675" w:type="dxa"/>
          </w:tcPr>
          <w:p w14:paraId="3FE8CE65" w14:textId="180B0302" w:rsidR="00FC7CDF" w:rsidRDefault="00FC7CDF" w:rsidP="00144BA5">
            <w:pPr>
              <w:cnfStyle w:val="100000000000" w:firstRow="1" w:lastRow="0" w:firstColumn="0" w:lastColumn="0" w:oddVBand="0" w:evenVBand="0" w:oddHBand="0" w:evenHBand="0" w:firstRowFirstColumn="0" w:firstRowLastColumn="0" w:lastRowFirstColumn="0" w:lastRowLastColumn="0"/>
            </w:pPr>
            <w:r>
              <w:t>validation</w:t>
            </w:r>
          </w:p>
        </w:tc>
      </w:tr>
      <w:tr w:rsidR="00FC7CDF" w14:paraId="53211025" w14:textId="77777777" w:rsidTr="00FC7C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D64781" w14:textId="77777777" w:rsidR="00FC7CDF" w:rsidRDefault="00FC7CDF" w:rsidP="00144BA5">
            <w:r>
              <w:rPr>
                <w:b w:val="0"/>
                <w:bCs w:val="0"/>
                <w:caps w:val="0"/>
              </w:rPr>
              <w:t>The user wants to begin using the Rowan Email Filtration Application.</w:t>
            </w:r>
          </w:p>
          <w:p w14:paraId="3FFF8679" w14:textId="77777777" w:rsidR="00FC7CDF" w:rsidRDefault="00FC7CDF" w:rsidP="00144BA5"/>
          <w:p w14:paraId="5FA26BE6" w14:textId="77777777" w:rsidR="00FC7CDF" w:rsidRDefault="00FC7CDF" w:rsidP="00144BA5">
            <w:r>
              <w:rPr>
                <w:b w:val="0"/>
                <w:bCs w:val="0"/>
                <w:caps w:val="0"/>
              </w:rPr>
              <w:t>The user wants to login to the application to begin using it.</w:t>
            </w:r>
          </w:p>
          <w:p w14:paraId="5844486D" w14:textId="77777777" w:rsidR="00FC7CDF" w:rsidRDefault="00FC7CDF" w:rsidP="00144BA5"/>
          <w:p w14:paraId="3CFF811D" w14:textId="77777777" w:rsidR="00FC7CDF" w:rsidRDefault="00FC7CDF" w:rsidP="00144BA5"/>
          <w:p w14:paraId="31F54E70" w14:textId="77777777" w:rsidR="00FC7CDF" w:rsidRDefault="00FC7CDF" w:rsidP="00144BA5">
            <w:r>
              <w:rPr>
                <w:b w:val="0"/>
                <w:bCs w:val="0"/>
                <w:caps w:val="0"/>
              </w:rPr>
              <w:t>The user would like to view their important notifications.</w:t>
            </w:r>
          </w:p>
          <w:p w14:paraId="5D55906D" w14:textId="77777777" w:rsidR="00FC7CDF" w:rsidRDefault="00FC7CDF" w:rsidP="00144BA5"/>
          <w:p w14:paraId="3EE570FF" w14:textId="77777777" w:rsidR="00FC7CDF" w:rsidRDefault="00FC7CDF" w:rsidP="00144BA5"/>
          <w:p w14:paraId="5B208240" w14:textId="2CC313B8" w:rsidR="009366C3" w:rsidRPr="00FC7CDF" w:rsidRDefault="009366C3" w:rsidP="00144BA5">
            <w:pPr>
              <w:rPr>
                <w:b w:val="0"/>
                <w:bCs w:val="0"/>
                <w:caps w:val="0"/>
              </w:rPr>
            </w:pPr>
            <w:r>
              <w:rPr>
                <w:b w:val="0"/>
                <w:bCs w:val="0"/>
                <w:caps w:val="0"/>
              </w:rPr>
              <w:t>The user would like to be notified via a push notification when a new important email is received.</w:t>
            </w:r>
          </w:p>
        </w:tc>
        <w:tc>
          <w:tcPr>
            <w:tcW w:w="4675" w:type="dxa"/>
          </w:tcPr>
          <w:p w14:paraId="57B8D5BD" w14:textId="77777777" w:rsidR="00FC7CDF" w:rsidRDefault="00FC7CDF" w:rsidP="00144BA5">
            <w:pPr>
              <w:cnfStyle w:val="000000100000" w:firstRow="0" w:lastRow="0" w:firstColumn="0" w:lastColumn="0" w:oddVBand="0" w:evenVBand="0" w:oddHBand="1" w:evenHBand="0" w:firstRowFirstColumn="0" w:firstRowLastColumn="0" w:lastRowFirstColumn="0" w:lastRowLastColumn="0"/>
            </w:pPr>
            <w:r>
              <w:t>The user will be able to search for the application on the Google Play Store and download it.</w:t>
            </w:r>
          </w:p>
          <w:p w14:paraId="55705F82" w14:textId="77777777" w:rsidR="00FC7CDF" w:rsidRDefault="00FC7CDF" w:rsidP="00144BA5">
            <w:pPr>
              <w:cnfStyle w:val="000000100000" w:firstRow="0" w:lastRow="0" w:firstColumn="0" w:lastColumn="0" w:oddVBand="0" w:evenVBand="0" w:oddHBand="1" w:evenHBand="0" w:firstRowFirstColumn="0" w:firstRowLastColumn="0" w:lastRowFirstColumn="0" w:lastRowLastColumn="0"/>
            </w:pPr>
          </w:p>
          <w:p w14:paraId="50601F08" w14:textId="77777777" w:rsidR="00FC7CDF" w:rsidRDefault="00FC7CDF" w:rsidP="00144BA5">
            <w:pPr>
              <w:cnfStyle w:val="000000100000" w:firstRow="0" w:lastRow="0" w:firstColumn="0" w:lastColumn="0" w:oddVBand="0" w:evenVBand="0" w:oddHBand="1" w:evenHBand="0" w:firstRowFirstColumn="0" w:firstRowLastColumn="0" w:lastRowFirstColumn="0" w:lastRowLastColumn="0"/>
            </w:pPr>
            <w:r>
              <w:t>The user will enter their username and password and be taken to the home screen if they enter the correct credentials.</w:t>
            </w:r>
          </w:p>
          <w:p w14:paraId="398F36BD" w14:textId="77777777" w:rsidR="00FC7CDF" w:rsidRDefault="00FC7CDF" w:rsidP="00144BA5">
            <w:pPr>
              <w:cnfStyle w:val="000000100000" w:firstRow="0" w:lastRow="0" w:firstColumn="0" w:lastColumn="0" w:oddVBand="0" w:evenVBand="0" w:oddHBand="1" w:evenHBand="0" w:firstRowFirstColumn="0" w:firstRowLastColumn="0" w:lastRowFirstColumn="0" w:lastRowLastColumn="0"/>
            </w:pPr>
          </w:p>
          <w:p w14:paraId="4B85E67E" w14:textId="77777777" w:rsidR="00FC7CDF" w:rsidRDefault="00FC7CDF" w:rsidP="00144BA5">
            <w:pPr>
              <w:cnfStyle w:val="000000100000" w:firstRow="0" w:lastRow="0" w:firstColumn="0" w:lastColumn="0" w:oddVBand="0" w:evenVBand="0" w:oddHBand="1" w:evenHBand="0" w:firstRowFirstColumn="0" w:firstRowLastColumn="0" w:lastRowFirstColumn="0" w:lastRowLastColumn="0"/>
            </w:pPr>
            <w:r>
              <w:t>The home screen will show admin defined default buckets which will list important notifications from the user’s emails.</w:t>
            </w:r>
          </w:p>
          <w:p w14:paraId="6E960419" w14:textId="77777777" w:rsidR="009366C3" w:rsidRDefault="009366C3" w:rsidP="00144BA5">
            <w:pPr>
              <w:cnfStyle w:val="000000100000" w:firstRow="0" w:lastRow="0" w:firstColumn="0" w:lastColumn="0" w:oddVBand="0" w:evenVBand="0" w:oddHBand="1" w:evenHBand="0" w:firstRowFirstColumn="0" w:firstRowLastColumn="0" w:lastRowFirstColumn="0" w:lastRowLastColumn="0"/>
            </w:pPr>
          </w:p>
          <w:p w14:paraId="0931B608" w14:textId="6681187B" w:rsidR="009366C3" w:rsidRDefault="009366C3" w:rsidP="00144BA5">
            <w:pPr>
              <w:cnfStyle w:val="000000100000" w:firstRow="0" w:lastRow="0" w:firstColumn="0" w:lastColumn="0" w:oddVBand="0" w:evenVBand="0" w:oddHBand="1" w:evenHBand="0" w:firstRowFirstColumn="0" w:firstRowLastColumn="0" w:lastRowFirstColumn="0" w:lastRowLastColumn="0"/>
            </w:pPr>
            <w:r>
              <w:t>The application will send a push notification to the Android device when a new notification arrives. This will include the subject, date and body.</w:t>
            </w:r>
          </w:p>
        </w:tc>
        <w:bookmarkStart w:id="11" w:name="_GoBack"/>
        <w:bookmarkEnd w:id="11"/>
      </w:tr>
    </w:tbl>
    <w:p w14:paraId="1BA3ED73" w14:textId="77777777" w:rsidR="00FC7CDF" w:rsidRDefault="00FC7CDF" w:rsidP="00144BA5">
      <w:pPr>
        <w:ind w:left="1440" w:firstLine="810"/>
      </w:pPr>
    </w:p>
    <w:p w14:paraId="6DEEBD05" w14:textId="77777777" w:rsidR="00FC7CDF" w:rsidRPr="00E42C97" w:rsidRDefault="00FC7CDF" w:rsidP="00144BA5">
      <w:pPr>
        <w:ind w:left="1440" w:firstLine="810"/>
      </w:pPr>
    </w:p>
    <w:p w14:paraId="061FD232" w14:textId="77777777" w:rsidR="00E42C97" w:rsidRPr="00E42C97" w:rsidRDefault="00E42C97" w:rsidP="00E42C97"/>
    <w:p w14:paraId="040AC2B9" w14:textId="1AF51884" w:rsidR="009366C3" w:rsidRDefault="00C33486" w:rsidP="009366C3">
      <w:pPr>
        <w:pStyle w:val="Heading1"/>
        <w:numPr>
          <w:ilvl w:val="0"/>
          <w:numId w:val="1"/>
        </w:numPr>
      </w:pPr>
      <w:bookmarkStart w:id="12" w:name="_Toc38788794"/>
      <w:r>
        <w:t>Testing Rationale</w:t>
      </w:r>
      <w:bookmarkEnd w:id="12"/>
    </w:p>
    <w:p w14:paraId="47BA353A" w14:textId="4D98D187" w:rsidR="009366C3" w:rsidRDefault="009366C3" w:rsidP="009366C3"/>
    <w:p w14:paraId="7AAB119D" w14:textId="05DEA805" w:rsidR="009366C3" w:rsidRDefault="009366C3" w:rsidP="009366C3">
      <w:pPr>
        <w:pStyle w:val="Heading2"/>
        <w:numPr>
          <w:ilvl w:val="1"/>
          <w:numId w:val="3"/>
        </w:numPr>
      </w:pPr>
      <w:bookmarkStart w:id="13" w:name="_Toc38788795"/>
      <w:r>
        <w:t>Email address connection:</w:t>
      </w:r>
      <w:bookmarkEnd w:id="13"/>
    </w:p>
    <w:p w14:paraId="49E076DF" w14:textId="433D258C" w:rsidR="0051403E" w:rsidRDefault="0051403E" w:rsidP="0051403E">
      <w:pPr>
        <w:ind w:left="1830"/>
      </w:pPr>
    </w:p>
    <w:p w14:paraId="1BD65237" w14:textId="0CF4CF04" w:rsidR="0051403E" w:rsidRPr="0051403E" w:rsidRDefault="0051403E" w:rsidP="0051403E">
      <w:pPr>
        <w:ind w:left="1440" w:firstLine="720"/>
      </w:pPr>
      <w:r>
        <w:t xml:space="preserve">Email address connection has a high severity and a high likelihood. </w:t>
      </w:r>
      <w:r w:rsidR="004C3D78">
        <w:t xml:space="preserve">All functionality of the application requires access to user emails to function correctly. This aspect is critical to the application. </w:t>
      </w:r>
      <w:r>
        <w:t xml:space="preserve">Google email addresses will not allow third party applications to connect to a </w:t>
      </w:r>
      <w:r w:rsidR="00B57AA7">
        <w:t>G</w:t>
      </w:r>
      <w:r>
        <w:t xml:space="preserve">oogle account without switching the “allow less secure apps” setting to be switched to on. Without this setting Gmail will deny access to the emails even with the correct email and password. This will be mitigated by utilizing OAuth2. OAuth2 is a secure authorization service used by </w:t>
      </w:r>
      <w:r w:rsidR="00B57AA7">
        <w:t>G</w:t>
      </w:r>
      <w:r>
        <w:t>oogle that allows applications to access protected information in a way that is safer than just using a password.</w:t>
      </w:r>
    </w:p>
    <w:p w14:paraId="4B57DA45" w14:textId="4753D20C" w:rsidR="009366C3" w:rsidRDefault="009366C3" w:rsidP="009366C3">
      <w:pPr>
        <w:pStyle w:val="Heading2"/>
        <w:numPr>
          <w:ilvl w:val="1"/>
          <w:numId w:val="3"/>
        </w:numPr>
      </w:pPr>
      <w:bookmarkStart w:id="14" w:name="_Toc38788796"/>
      <w:r>
        <w:t xml:space="preserve">Notifications </w:t>
      </w:r>
      <w:r w:rsidR="004C3D78">
        <w:t>not pushed</w:t>
      </w:r>
      <w:r>
        <w:t xml:space="preserve"> </w:t>
      </w:r>
      <w:r w:rsidR="004C3D78">
        <w:t>to</w:t>
      </w:r>
      <w:r>
        <w:t xml:space="preserve"> home screen:</w:t>
      </w:r>
      <w:bookmarkEnd w:id="14"/>
    </w:p>
    <w:p w14:paraId="50BC30D8" w14:textId="6B2B9B13" w:rsidR="0051403E" w:rsidRDefault="0051403E" w:rsidP="004C3D78">
      <w:pPr>
        <w:ind w:left="2160"/>
      </w:pPr>
    </w:p>
    <w:p w14:paraId="55F1ED88" w14:textId="3D326A80" w:rsidR="004C3D78" w:rsidRPr="0051403E" w:rsidRDefault="004C3D78" w:rsidP="004C3D78">
      <w:pPr>
        <w:ind w:left="1440" w:firstLine="720"/>
      </w:pPr>
      <w:r>
        <w:lastRenderedPageBreak/>
        <w:t>Notifications not being pushed to the home screen has a high severity and a medium likelihood. The user would only be able to see notifications when the application opens on their phone which would greatly inconvenience them. It could also lead to the user missing important notifications which would undercut the purpose of the application. To mitigate this issue, we will use local notifications through flutter. These notifications work seamlessly with flutter applications to deliver reliable and accurate notifications to users.</w:t>
      </w:r>
    </w:p>
    <w:p w14:paraId="7D0F6BFF" w14:textId="22A4792B" w:rsidR="009366C3" w:rsidRDefault="0051403E" w:rsidP="004C3D78">
      <w:pPr>
        <w:pStyle w:val="Heading2"/>
        <w:numPr>
          <w:ilvl w:val="1"/>
          <w:numId w:val="3"/>
        </w:numPr>
      </w:pPr>
      <w:bookmarkStart w:id="15" w:name="_Toc38788797"/>
      <w:r>
        <w:t xml:space="preserve">The user cannot </w:t>
      </w:r>
      <w:r w:rsidR="00AB5305">
        <w:t>download the application</w:t>
      </w:r>
      <w:r>
        <w:t>:</w:t>
      </w:r>
      <w:bookmarkEnd w:id="15"/>
    </w:p>
    <w:p w14:paraId="103D0EDE" w14:textId="67EEF10F" w:rsidR="004C3D78" w:rsidRDefault="004C3D78" w:rsidP="004C3D78"/>
    <w:p w14:paraId="54A2B247" w14:textId="5B982CF5" w:rsidR="004C3D78" w:rsidRPr="004C3D78" w:rsidRDefault="00AB5305" w:rsidP="00AB5305">
      <w:pPr>
        <w:ind w:left="1440" w:firstLine="720"/>
      </w:pPr>
      <w:r>
        <w:t>The user’s ability to download the application has a high severity and a medium likelihood. If the user cannot download the application onto their device then they will not be able to use any of the features. This would be severely detrimental to the application. This is of medium likelihood due to users who have older versions of the Android API on their mobile devices. We will mitigate this by using functions that work with more versions of the API to reduce the minimum needed version for the user. This will make the application available to a wider range of users without requiring them to update their mobile device.</w:t>
      </w:r>
    </w:p>
    <w:p w14:paraId="232AD9D2" w14:textId="3DF2FFB7" w:rsidR="00C33486" w:rsidRDefault="00C33486" w:rsidP="00C33486"/>
    <w:p w14:paraId="2E48F2B0" w14:textId="11273141" w:rsidR="00C33486" w:rsidRDefault="00E42C97" w:rsidP="00C33486">
      <w:pPr>
        <w:pStyle w:val="Heading1"/>
        <w:numPr>
          <w:ilvl w:val="0"/>
          <w:numId w:val="1"/>
        </w:numPr>
      </w:pPr>
      <w:bookmarkStart w:id="16" w:name="_Toc38788798"/>
      <w:r>
        <w:t>Traceability</w:t>
      </w:r>
      <w:bookmarkEnd w:id="16"/>
    </w:p>
    <w:p w14:paraId="098AEE88" w14:textId="31ED87D0" w:rsidR="00E42C97" w:rsidRDefault="00E42C97" w:rsidP="00E42C97"/>
    <w:p w14:paraId="007FF714" w14:textId="0EF41CC5" w:rsidR="00E42C97" w:rsidRDefault="00E42C97" w:rsidP="00E42C97">
      <w:pPr>
        <w:ind w:left="720"/>
      </w:pPr>
      <w:r>
        <w:t>The following shows the traceability matrix for the validation plan:</w:t>
      </w:r>
    </w:p>
    <w:tbl>
      <w:tblPr>
        <w:tblStyle w:val="TableGrid"/>
        <w:tblW w:w="0" w:type="auto"/>
        <w:tblInd w:w="720" w:type="dxa"/>
        <w:tblLook w:val="04A0" w:firstRow="1" w:lastRow="0" w:firstColumn="1" w:lastColumn="0" w:noHBand="0" w:noVBand="1"/>
      </w:tblPr>
      <w:tblGrid>
        <w:gridCol w:w="3298"/>
        <w:gridCol w:w="952"/>
        <w:gridCol w:w="1151"/>
        <w:gridCol w:w="1126"/>
        <w:gridCol w:w="2083"/>
      </w:tblGrid>
      <w:tr w:rsidR="00CE040B" w14:paraId="0E4C5AAF" w14:textId="77777777" w:rsidTr="00A82DE6">
        <w:tc>
          <w:tcPr>
            <w:tcW w:w="3298" w:type="dxa"/>
            <w:tcBorders>
              <w:top w:val="single" w:sz="12" w:space="0" w:color="auto"/>
              <w:left w:val="single" w:sz="12" w:space="0" w:color="auto"/>
              <w:bottom w:val="single" w:sz="12" w:space="0" w:color="auto"/>
            </w:tcBorders>
          </w:tcPr>
          <w:p w14:paraId="5D1D4E28" w14:textId="77777777" w:rsidR="008C222D" w:rsidRDefault="008C222D" w:rsidP="00CE040B">
            <w:pPr>
              <w:jc w:val="center"/>
            </w:pPr>
          </w:p>
          <w:p w14:paraId="3160F3A7" w14:textId="6F103DBC" w:rsidR="00CE040B" w:rsidRDefault="00CE040B" w:rsidP="00CE040B">
            <w:pPr>
              <w:jc w:val="center"/>
            </w:pPr>
            <w:r>
              <w:t>User Requirement</w:t>
            </w:r>
          </w:p>
        </w:tc>
        <w:tc>
          <w:tcPr>
            <w:tcW w:w="952" w:type="dxa"/>
            <w:tcBorders>
              <w:top w:val="single" w:sz="12" w:space="0" w:color="auto"/>
              <w:bottom w:val="single" w:sz="12" w:space="0" w:color="auto"/>
            </w:tcBorders>
          </w:tcPr>
          <w:p w14:paraId="6F700D81" w14:textId="3B45E434" w:rsidR="00CE040B" w:rsidRDefault="00CE040B" w:rsidP="00CE040B">
            <w:pPr>
              <w:jc w:val="center"/>
            </w:pPr>
            <w:r>
              <w:t>Card Number</w:t>
            </w:r>
          </w:p>
        </w:tc>
        <w:tc>
          <w:tcPr>
            <w:tcW w:w="1151" w:type="dxa"/>
            <w:tcBorders>
              <w:top w:val="single" w:sz="12" w:space="0" w:color="auto"/>
              <w:bottom w:val="single" w:sz="12" w:space="0" w:color="auto"/>
            </w:tcBorders>
          </w:tcPr>
          <w:p w14:paraId="38C304C6" w14:textId="317F10F2" w:rsidR="00CE040B" w:rsidRDefault="00CE040B" w:rsidP="00CE040B">
            <w:pPr>
              <w:jc w:val="center"/>
            </w:pPr>
            <w:r>
              <w:t>Design Document Reference</w:t>
            </w:r>
          </w:p>
        </w:tc>
        <w:tc>
          <w:tcPr>
            <w:tcW w:w="1126" w:type="dxa"/>
            <w:tcBorders>
              <w:top w:val="single" w:sz="12" w:space="0" w:color="auto"/>
              <w:bottom w:val="single" w:sz="12" w:space="0" w:color="auto"/>
            </w:tcBorders>
          </w:tcPr>
          <w:p w14:paraId="2C9B03F6" w14:textId="0D2D39A0" w:rsidR="00CE040B" w:rsidRDefault="00CE040B" w:rsidP="00CE040B">
            <w:pPr>
              <w:jc w:val="center"/>
            </w:pPr>
            <w:r>
              <w:t>Test Script Reference</w:t>
            </w:r>
          </w:p>
        </w:tc>
        <w:tc>
          <w:tcPr>
            <w:tcW w:w="2083" w:type="dxa"/>
            <w:tcBorders>
              <w:top w:val="single" w:sz="12" w:space="0" w:color="auto"/>
              <w:bottom w:val="single" w:sz="12" w:space="0" w:color="auto"/>
              <w:right w:val="single" w:sz="12" w:space="0" w:color="auto"/>
            </w:tcBorders>
          </w:tcPr>
          <w:p w14:paraId="3AEDB362" w14:textId="77777777" w:rsidR="008C222D" w:rsidRDefault="008C222D" w:rsidP="00CE040B">
            <w:pPr>
              <w:jc w:val="center"/>
            </w:pPr>
          </w:p>
          <w:p w14:paraId="51F3BAA6" w14:textId="6EA13EA8" w:rsidR="00CE040B" w:rsidRDefault="00CE040B" w:rsidP="00CE040B">
            <w:pPr>
              <w:jc w:val="center"/>
            </w:pPr>
            <w:r>
              <w:t>Notes</w:t>
            </w:r>
          </w:p>
        </w:tc>
      </w:tr>
      <w:tr w:rsidR="00CE040B" w14:paraId="3CA3F99B" w14:textId="77777777" w:rsidTr="00A82DE6">
        <w:tc>
          <w:tcPr>
            <w:tcW w:w="3298" w:type="dxa"/>
            <w:tcBorders>
              <w:top w:val="single" w:sz="12" w:space="0" w:color="auto"/>
            </w:tcBorders>
          </w:tcPr>
          <w:p w14:paraId="223FA007" w14:textId="062E13ED" w:rsidR="00CE040B" w:rsidRDefault="00CE040B" w:rsidP="00E42C97">
            <w:r>
              <w:t xml:space="preserve">The user would </w:t>
            </w:r>
            <w:r w:rsidR="0033471B">
              <w:t>like</w:t>
            </w:r>
            <w:r>
              <w:t xml:space="preserve"> to be</w:t>
            </w:r>
            <w:r w:rsidR="0033471B">
              <w:t xml:space="preserve"> notified via push notification when an email is received from a specified email that may or may not contain a specified keyword.</w:t>
            </w:r>
          </w:p>
        </w:tc>
        <w:tc>
          <w:tcPr>
            <w:tcW w:w="952" w:type="dxa"/>
            <w:tcBorders>
              <w:top w:val="single" w:sz="12" w:space="0" w:color="auto"/>
            </w:tcBorders>
          </w:tcPr>
          <w:p w14:paraId="7DEAE5B6" w14:textId="597D6F40" w:rsidR="00CE040B" w:rsidRDefault="0033471B" w:rsidP="00E42C97">
            <w:r>
              <w:t>1.1, 1.5</w:t>
            </w:r>
          </w:p>
        </w:tc>
        <w:tc>
          <w:tcPr>
            <w:tcW w:w="1151" w:type="dxa"/>
            <w:tcBorders>
              <w:top w:val="single" w:sz="12" w:space="0" w:color="auto"/>
            </w:tcBorders>
          </w:tcPr>
          <w:p w14:paraId="377B67A9" w14:textId="0292B2C0" w:rsidR="00CE040B" w:rsidRDefault="0033471B" w:rsidP="00E42C97">
            <w:r>
              <w:t>1.1, 1.5</w:t>
            </w:r>
          </w:p>
        </w:tc>
        <w:tc>
          <w:tcPr>
            <w:tcW w:w="1126" w:type="dxa"/>
            <w:tcBorders>
              <w:top w:val="single" w:sz="12" w:space="0" w:color="auto"/>
            </w:tcBorders>
          </w:tcPr>
          <w:p w14:paraId="144491A5" w14:textId="0465B600" w:rsidR="00CE040B" w:rsidRDefault="00E00A82" w:rsidP="00E42C97">
            <w:r>
              <w:t>3.1.4</w:t>
            </w:r>
          </w:p>
        </w:tc>
        <w:tc>
          <w:tcPr>
            <w:tcW w:w="2083" w:type="dxa"/>
            <w:tcBorders>
              <w:top w:val="single" w:sz="12" w:space="0" w:color="auto"/>
            </w:tcBorders>
          </w:tcPr>
          <w:p w14:paraId="259412DA" w14:textId="77777777" w:rsidR="00CE040B" w:rsidRDefault="00CE040B" w:rsidP="00E42C97"/>
        </w:tc>
      </w:tr>
      <w:tr w:rsidR="00CE040B" w14:paraId="61DA743A" w14:textId="77777777" w:rsidTr="00A82DE6">
        <w:tc>
          <w:tcPr>
            <w:tcW w:w="3298" w:type="dxa"/>
          </w:tcPr>
          <w:p w14:paraId="79AB82ED" w14:textId="0D7EC5A7" w:rsidR="00CE040B" w:rsidRDefault="0033471B" w:rsidP="00E42C97">
            <w:r>
              <w:t>The user would like to press a push notification for an important email and be brought to that email.</w:t>
            </w:r>
          </w:p>
        </w:tc>
        <w:tc>
          <w:tcPr>
            <w:tcW w:w="952" w:type="dxa"/>
          </w:tcPr>
          <w:p w14:paraId="43CAB336" w14:textId="42A91E98" w:rsidR="00CE040B" w:rsidRDefault="0033471B" w:rsidP="00E42C97">
            <w:r>
              <w:t>1.4</w:t>
            </w:r>
          </w:p>
        </w:tc>
        <w:tc>
          <w:tcPr>
            <w:tcW w:w="1151" w:type="dxa"/>
          </w:tcPr>
          <w:p w14:paraId="5249F4DC" w14:textId="6F23D5B3" w:rsidR="00CE040B" w:rsidRDefault="0033471B" w:rsidP="00E42C97">
            <w:r>
              <w:t>1.2</w:t>
            </w:r>
          </w:p>
        </w:tc>
        <w:tc>
          <w:tcPr>
            <w:tcW w:w="1126" w:type="dxa"/>
          </w:tcPr>
          <w:p w14:paraId="7A437861" w14:textId="36661888" w:rsidR="00CE040B" w:rsidRDefault="00E00A82" w:rsidP="00E42C97">
            <w:r>
              <w:t>3.1.4</w:t>
            </w:r>
          </w:p>
        </w:tc>
        <w:tc>
          <w:tcPr>
            <w:tcW w:w="2083" w:type="dxa"/>
          </w:tcPr>
          <w:p w14:paraId="096E26FD" w14:textId="77777777" w:rsidR="00CE040B" w:rsidRDefault="00CE040B" w:rsidP="00E42C97"/>
        </w:tc>
      </w:tr>
      <w:tr w:rsidR="00CE040B" w14:paraId="1B678724" w14:textId="77777777" w:rsidTr="00A82DE6">
        <w:tc>
          <w:tcPr>
            <w:tcW w:w="3298" w:type="dxa"/>
          </w:tcPr>
          <w:p w14:paraId="14A9B761" w14:textId="3B6B2339" w:rsidR="00CE040B" w:rsidRDefault="0033471B" w:rsidP="00E42C97">
            <w:r>
              <w:t>The user wants to be reminded of a notification later, so they press the snooze button and the notification appears again after a set amount of time.</w:t>
            </w:r>
          </w:p>
        </w:tc>
        <w:tc>
          <w:tcPr>
            <w:tcW w:w="952" w:type="dxa"/>
          </w:tcPr>
          <w:p w14:paraId="4DECC3B4" w14:textId="6CEE4557" w:rsidR="00CE040B" w:rsidRDefault="0033471B" w:rsidP="00E42C97">
            <w:r>
              <w:t>1.3</w:t>
            </w:r>
          </w:p>
        </w:tc>
        <w:tc>
          <w:tcPr>
            <w:tcW w:w="1151" w:type="dxa"/>
          </w:tcPr>
          <w:p w14:paraId="0F1CA477" w14:textId="46733784" w:rsidR="00CE040B" w:rsidRDefault="0033471B" w:rsidP="00E42C97">
            <w:r>
              <w:t>1.3</w:t>
            </w:r>
          </w:p>
        </w:tc>
        <w:tc>
          <w:tcPr>
            <w:tcW w:w="1126" w:type="dxa"/>
          </w:tcPr>
          <w:p w14:paraId="58DE1510" w14:textId="41004A19" w:rsidR="00CE040B" w:rsidRDefault="00E00A82" w:rsidP="00E42C97">
            <w:r>
              <w:t>3.1.4</w:t>
            </w:r>
          </w:p>
        </w:tc>
        <w:tc>
          <w:tcPr>
            <w:tcW w:w="2083" w:type="dxa"/>
          </w:tcPr>
          <w:p w14:paraId="5ADAEA9E" w14:textId="77777777" w:rsidR="00CE040B" w:rsidRDefault="00CE040B" w:rsidP="00E42C97"/>
        </w:tc>
      </w:tr>
      <w:tr w:rsidR="0033471B" w14:paraId="23AC3B48" w14:textId="77777777" w:rsidTr="00A82DE6">
        <w:tc>
          <w:tcPr>
            <w:tcW w:w="3298" w:type="dxa"/>
          </w:tcPr>
          <w:p w14:paraId="1A82B21E" w14:textId="4B949D41" w:rsidR="0033471B" w:rsidRDefault="0033471B" w:rsidP="00E42C97">
            <w:r>
              <w:t xml:space="preserve">The user would like to set a severity level for a bucket to </w:t>
            </w:r>
            <w:r>
              <w:lastRenderedPageBreak/>
              <w:t>indicate how important the notifications will be.</w:t>
            </w:r>
          </w:p>
        </w:tc>
        <w:tc>
          <w:tcPr>
            <w:tcW w:w="952" w:type="dxa"/>
          </w:tcPr>
          <w:p w14:paraId="22F7E96A" w14:textId="0A4FBBF6" w:rsidR="0033471B" w:rsidRDefault="008C222D" w:rsidP="00E42C97">
            <w:r>
              <w:lastRenderedPageBreak/>
              <w:t>2</w:t>
            </w:r>
          </w:p>
        </w:tc>
        <w:tc>
          <w:tcPr>
            <w:tcW w:w="1151" w:type="dxa"/>
          </w:tcPr>
          <w:p w14:paraId="1BC24A0C" w14:textId="2FEA77E7" w:rsidR="0033471B" w:rsidRDefault="008C222D" w:rsidP="00E42C97">
            <w:r>
              <w:t>2</w:t>
            </w:r>
          </w:p>
        </w:tc>
        <w:tc>
          <w:tcPr>
            <w:tcW w:w="1126" w:type="dxa"/>
          </w:tcPr>
          <w:p w14:paraId="079F6D3A" w14:textId="77777777" w:rsidR="0033471B" w:rsidRDefault="0033471B" w:rsidP="00E42C97"/>
        </w:tc>
        <w:tc>
          <w:tcPr>
            <w:tcW w:w="2083" w:type="dxa"/>
          </w:tcPr>
          <w:p w14:paraId="0A2E0CC3" w14:textId="56ED8E68" w:rsidR="0033471B" w:rsidRDefault="0033471B" w:rsidP="00E42C97">
            <w:r>
              <w:t xml:space="preserve">Changed to simply allowing the user to change how </w:t>
            </w:r>
            <w:r>
              <w:lastRenderedPageBreak/>
              <w:t>notifications are received by the application. Will not be bucket specific.</w:t>
            </w:r>
          </w:p>
        </w:tc>
      </w:tr>
      <w:tr w:rsidR="00CE040B" w14:paraId="6E294B27" w14:textId="77777777" w:rsidTr="00A82DE6">
        <w:tc>
          <w:tcPr>
            <w:tcW w:w="3298" w:type="dxa"/>
          </w:tcPr>
          <w:p w14:paraId="6DB83E73" w14:textId="08A1ABC1" w:rsidR="00CE040B" w:rsidRDefault="0033471B" w:rsidP="00E42C97">
            <w:r>
              <w:lastRenderedPageBreak/>
              <w:t xml:space="preserve">The user would like to create a new bucket by pressing an add </w:t>
            </w:r>
            <w:r w:rsidR="008C222D">
              <w:t xml:space="preserve">bucket </w:t>
            </w:r>
            <w:r>
              <w:t>button on the home screen</w:t>
            </w:r>
            <w:r w:rsidR="008C222D">
              <w:t xml:space="preserve"> and entering an email address and any desired keywords.</w:t>
            </w:r>
          </w:p>
        </w:tc>
        <w:tc>
          <w:tcPr>
            <w:tcW w:w="952" w:type="dxa"/>
          </w:tcPr>
          <w:p w14:paraId="5040C1D4" w14:textId="0C3BC48D" w:rsidR="00CE040B" w:rsidRDefault="0033471B" w:rsidP="00E42C97">
            <w:r>
              <w:t>3.1</w:t>
            </w:r>
          </w:p>
        </w:tc>
        <w:tc>
          <w:tcPr>
            <w:tcW w:w="1151" w:type="dxa"/>
          </w:tcPr>
          <w:p w14:paraId="5F58CC30" w14:textId="322539A0" w:rsidR="00CE040B" w:rsidRDefault="0033471B" w:rsidP="00E42C97">
            <w:r>
              <w:t>3.1</w:t>
            </w:r>
          </w:p>
        </w:tc>
        <w:tc>
          <w:tcPr>
            <w:tcW w:w="1126" w:type="dxa"/>
          </w:tcPr>
          <w:p w14:paraId="6C9E3609" w14:textId="2731FB57" w:rsidR="00CE040B" w:rsidRDefault="00E00A82" w:rsidP="00E42C97">
            <w:r>
              <w:t>3.1.2</w:t>
            </w:r>
          </w:p>
        </w:tc>
        <w:tc>
          <w:tcPr>
            <w:tcW w:w="2083" w:type="dxa"/>
          </w:tcPr>
          <w:p w14:paraId="0C8BE6FE" w14:textId="77777777" w:rsidR="00CE040B" w:rsidRDefault="00CE040B" w:rsidP="00E42C97"/>
        </w:tc>
      </w:tr>
      <w:tr w:rsidR="0033471B" w14:paraId="4FFA94F8" w14:textId="77777777" w:rsidTr="00A82DE6">
        <w:tc>
          <w:tcPr>
            <w:tcW w:w="3298" w:type="dxa"/>
          </w:tcPr>
          <w:p w14:paraId="60E1EF06" w14:textId="7832BA14" w:rsidR="0033471B" w:rsidRDefault="008C222D" w:rsidP="00E42C97">
            <w:r>
              <w:t>The user would like to change the email address or keywords associated with a bucket, so they press the edit button on a bucket and enter the new information.</w:t>
            </w:r>
          </w:p>
        </w:tc>
        <w:tc>
          <w:tcPr>
            <w:tcW w:w="952" w:type="dxa"/>
          </w:tcPr>
          <w:p w14:paraId="569BB483" w14:textId="524BD40A" w:rsidR="0033471B" w:rsidRDefault="008C222D" w:rsidP="00E42C97">
            <w:r>
              <w:t>3.2, 3.3, 3.4, 3.5, 3.6</w:t>
            </w:r>
          </w:p>
        </w:tc>
        <w:tc>
          <w:tcPr>
            <w:tcW w:w="1151" w:type="dxa"/>
          </w:tcPr>
          <w:p w14:paraId="2E68F5AF" w14:textId="69F8CB12" w:rsidR="0033471B" w:rsidRDefault="008C222D" w:rsidP="00E42C97">
            <w:r>
              <w:t>3.2, 3.3, 3.4, 3.5, 3.6</w:t>
            </w:r>
          </w:p>
        </w:tc>
        <w:tc>
          <w:tcPr>
            <w:tcW w:w="1126" w:type="dxa"/>
          </w:tcPr>
          <w:p w14:paraId="0BA60A3A" w14:textId="24234FCA" w:rsidR="0033471B" w:rsidRDefault="00E00A82" w:rsidP="00E42C97">
            <w:r>
              <w:t>3.1.2</w:t>
            </w:r>
          </w:p>
        </w:tc>
        <w:tc>
          <w:tcPr>
            <w:tcW w:w="2083" w:type="dxa"/>
          </w:tcPr>
          <w:p w14:paraId="7BE309C4" w14:textId="3C87977F" w:rsidR="0033471B" w:rsidRDefault="008C222D" w:rsidP="00E42C97">
            <w:r>
              <w:t>Adding, deleting and editing keywords and email addresses in buckets will all be done in the same menu.</w:t>
            </w:r>
          </w:p>
        </w:tc>
      </w:tr>
      <w:tr w:rsidR="0033471B" w14:paraId="74407AEF" w14:textId="77777777" w:rsidTr="00A82DE6">
        <w:tc>
          <w:tcPr>
            <w:tcW w:w="3298" w:type="dxa"/>
          </w:tcPr>
          <w:p w14:paraId="289D3991" w14:textId="11112051" w:rsidR="0033471B" w:rsidRDefault="008C222D" w:rsidP="00E42C97">
            <w:r>
              <w:t>The user no longer wants to receive emails from a certain bucket. The user can then press the delete button on the bucket to delete it.</w:t>
            </w:r>
          </w:p>
        </w:tc>
        <w:tc>
          <w:tcPr>
            <w:tcW w:w="952" w:type="dxa"/>
          </w:tcPr>
          <w:p w14:paraId="32B63BCE" w14:textId="0FA213C9" w:rsidR="0033471B" w:rsidRDefault="008C222D" w:rsidP="00E42C97">
            <w:r>
              <w:t>3.7</w:t>
            </w:r>
          </w:p>
        </w:tc>
        <w:tc>
          <w:tcPr>
            <w:tcW w:w="1151" w:type="dxa"/>
          </w:tcPr>
          <w:p w14:paraId="1421164B" w14:textId="74F53234" w:rsidR="0033471B" w:rsidRDefault="008C222D" w:rsidP="00E42C97">
            <w:r>
              <w:t>3.7</w:t>
            </w:r>
          </w:p>
        </w:tc>
        <w:tc>
          <w:tcPr>
            <w:tcW w:w="1126" w:type="dxa"/>
          </w:tcPr>
          <w:p w14:paraId="54610786" w14:textId="7B10D1F8" w:rsidR="0033471B" w:rsidRDefault="00E00A82" w:rsidP="00E42C97">
            <w:r>
              <w:t>3.1.2</w:t>
            </w:r>
          </w:p>
        </w:tc>
        <w:tc>
          <w:tcPr>
            <w:tcW w:w="2083" w:type="dxa"/>
          </w:tcPr>
          <w:p w14:paraId="296A7613" w14:textId="77777777" w:rsidR="0033471B" w:rsidRDefault="0033471B" w:rsidP="00E42C97"/>
        </w:tc>
      </w:tr>
      <w:tr w:rsidR="0033471B" w14:paraId="673F1FC8" w14:textId="77777777" w:rsidTr="00A82DE6">
        <w:tc>
          <w:tcPr>
            <w:tcW w:w="3298" w:type="dxa"/>
          </w:tcPr>
          <w:p w14:paraId="347C00BA" w14:textId="4A333C66" w:rsidR="0033471B" w:rsidRDefault="00D34EAE" w:rsidP="00E42C97">
            <w:r>
              <w:t>As a user, I would like to be able to change the settings of the application from a settings menu. I would like to be able to press a button on the home screen to access this menu.</w:t>
            </w:r>
          </w:p>
        </w:tc>
        <w:tc>
          <w:tcPr>
            <w:tcW w:w="952" w:type="dxa"/>
          </w:tcPr>
          <w:p w14:paraId="14349D77" w14:textId="01587277" w:rsidR="0033471B" w:rsidRDefault="00D34EAE" w:rsidP="00E42C97">
            <w:r>
              <w:t>4.4</w:t>
            </w:r>
          </w:p>
        </w:tc>
        <w:tc>
          <w:tcPr>
            <w:tcW w:w="1151" w:type="dxa"/>
          </w:tcPr>
          <w:p w14:paraId="4189930E" w14:textId="6C10DE68" w:rsidR="0033471B" w:rsidRDefault="00D866FA" w:rsidP="00E42C97">
            <w:r>
              <w:t>4.4</w:t>
            </w:r>
          </w:p>
        </w:tc>
        <w:tc>
          <w:tcPr>
            <w:tcW w:w="1126" w:type="dxa"/>
          </w:tcPr>
          <w:p w14:paraId="55DB5C19" w14:textId="789D65DF" w:rsidR="0033471B" w:rsidRDefault="00E00A82" w:rsidP="00E42C97">
            <w:r>
              <w:t>3.1.3</w:t>
            </w:r>
          </w:p>
        </w:tc>
        <w:tc>
          <w:tcPr>
            <w:tcW w:w="2083" w:type="dxa"/>
          </w:tcPr>
          <w:p w14:paraId="5B690705" w14:textId="77777777" w:rsidR="0033471B" w:rsidRDefault="0033471B" w:rsidP="00E42C97"/>
        </w:tc>
      </w:tr>
      <w:tr w:rsidR="00D866FA" w14:paraId="16B244C7" w14:textId="77777777" w:rsidTr="00A82DE6">
        <w:tc>
          <w:tcPr>
            <w:tcW w:w="3298" w:type="dxa"/>
          </w:tcPr>
          <w:p w14:paraId="33FCBF3D" w14:textId="5B89BFDA" w:rsidR="00D866FA" w:rsidRDefault="00D866FA" w:rsidP="00E42C97">
            <w:r>
              <w:t>As a user, I would like the settings menu to have an option to restore the buckets to their default values.</w:t>
            </w:r>
          </w:p>
        </w:tc>
        <w:tc>
          <w:tcPr>
            <w:tcW w:w="952" w:type="dxa"/>
          </w:tcPr>
          <w:p w14:paraId="024158D6" w14:textId="5F84D16F" w:rsidR="00D866FA" w:rsidRDefault="00D866FA" w:rsidP="00E42C97">
            <w:r>
              <w:t>4.10</w:t>
            </w:r>
          </w:p>
        </w:tc>
        <w:tc>
          <w:tcPr>
            <w:tcW w:w="1151" w:type="dxa"/>
          </w:tcPr>
          <w:p w14:paraId="1FF9BCC5" w14:textId="53E38A11" w:rsidR="00D866FA" w:rsidRDefault="00D866FA" w:rsidP="00E42C97">
            <w:r>
              <w:t>4.10</w:t>
            </w:r>
          </w:p>
        </w:tc>
        <w:tc>
          <w:tcPr>
            <w:tcW w:w="1126" w:type="dxa"/>
          </w:tcPr>
          <w:p w14:paraId="4ACB9FCB" w14:textId="7EC6E47A" w:rsidR="00D866FA" w:rsidRDefault="00E00A82" w:rsidP="00E42C97">
            <w:r>
              <w:t>3.1.3</w:t>
            </w:r>
          </w:p>
        </w:tc>
        <w:tc>
          <w:tcPr>
            <w:tcW w:w="2083" w:type="dxa"/>
          </w:tcPr>
          <w:p w14:paraId="00BE1181" w14:textId="77777777" w:rsidR="00D866FA" w:rsidRDefault="00D866FA" w:rsidP="00E42C97"/>
        </w:tc>
      </w:tr>
      <w:tr w:rsidR="00D866FA" w14:paraId="3B3E6501" w14:textId="77777777" w:rsidTr="00A82DE6">
        <w:tc>
          <w:tcPr>
            <w:tcW w:w="3298" w:type="dxa"/>
          </w:tcPr>
          <w:p w14:paraId="5B1AAC95" w14:textId="1A8EF05D" w:rsidR="00D866FA" w:rsidRDefault="00D866FA" w:rsidP="00E42C97">
            <w:r>
              <w:t>The user may not want to receive push notifications from certain buckets. They can go to the settings page and toggle which buckets push notifications.</w:t>
            </w:r>
          </w:p>
        </w:tc>
        <w:tc>
          <w:tcPr>
            <w:tcW w:w="952" w:type="dxa"/>
          </w:tcPr>
          <w:p w14:paraId="295BB6EF" w14:textId="2D3701B4" w:rsidR="00D866FA" w:rsidRDefault="00D866FA" w:rsidP="00E42C97">
            <w:r>
              <w:t>5.2</w:t>
            </w:r>
          </w:p>
        </w:tc>
        <w:tc>
          <w:tcPr>
            <w:tcW w:w="1151" w:type="dxa"/>
          </w:tcPr>
          <w:p w14:paraId="3E85AA65" w14:textId="0CBEAC3F" w:rsidR="00D866FA" w:rsidRDefault="00D866FA" w:rsidP="00E42C97">
            <w:r>
              <w:t>5.2</w:t>
            </w:r>
          </w:p>
        </w:tc>
        <w:tc>
          <w:tcPr>
            <w:tcW w:w="1126" w:type="dxa"/>
          </w:tcPr>
          <w:p w14:paraId="44B1FFB5" w14:textId="02D3F730" w:rsidR="00D866FA" w:rsidRDefault="00E00A82" w:rsidP="00E42C97">
            <w:r>
              <w:t>3.1.3</w:t>
            </w:r>
          </w:p>
          <w:p w14:paraId="28E6A7AE" w14:textId="37153C2B" w:rsidR="00E00A82" w:rsidRDefault="00E00A82" w:rsidP="00E42C97"/>
        </w:tc>
        <w:tc>
          <w:tcPr>
            <w:tcW w:w="2083" w:type="dxa"/>
          </w:tcPr>
          <w:p w14:paraId="33BB8086" w14:textId="77777777" w:rsidR="00D866FA" w:rsidRDefault="00D866FA" w:rsidP="00E42C97"/>
        </w:tc>
      </w:tr>
      <w:tr w:rsidR="00D866FA" w14:paraId="0F5B4449" w14:textId="77777777" w:rsidTr="00A82DE6">
        <w:tc>
          <w:tcPr>
            <w:tcW w:w="3298" w:type="dxa"/>
          </w:tcPr>
          <w:p w14:paraId="06858F9F" w14:textId="2CAD0C1E" w:rsidR="00D866FA" w:rsidRDefault="00D866FA" w:rsidP="00E42C97">
            <w:r>
              <w:t>The user would like to see their important notifications on the home page.</w:t>
            </w:r>
          </w:p>
        </w:tc>
        <w:tc>
          <w:tcPr>
            <w:tcW w:w="952" w:type="dxa"/>
          </w:tcPr>
          <w:p w14:paraId="4CE38015" w14:textId="7A582BC8" w:rsidR="00D866FA" w:rsidRDefault="00D866FA" w:rsidP="00E42C97">
            <w:r>
              <w:t>6.1</w:t>
            </w:r>
          </w:p>
        </w:tc>
        <w:tc>
          <w:tcPr>
            <w:tcW w:w="1151" w:type="dxa"/>
          </w:tcPr>
          <w:p w14:paraId="4EB57DBE" w14:textId="5D9A3205" w:rsidR="00D866FA" w:rsidRDefault="00D866FA" w:rsidP="00E42C97">
            <w:r>
              <w:t>6.1</w:t>
            </w:r>
          </w:p>
        </w:tc>
        <w:tc>
          <w:tcPr>
            <w:tcW w:w="1126" w:type="dxa"/>
          </w:tcPr>
          <w:p w14:paraId="23A5D33E" w14:textId="5ED15FE5" w:rsidR="00D866FA" w:rsidRDefault="00E00A82" w:rsidP="00E42C97">
            <w:r>
              <w:t>3.1.2</w:t>
            </w:r>
          </w:p>
        </w:tc>
        <w:tc>
          <w:tcPr>
            <w:tcW w:w="2083" w:type="dxa"/>
          </w:tcPr>
          <w:p w14:paraId="2BA5B69C" w14:textId="77777777" w:rsidR="00D866FA" w:rsidRDefault="00D866FA" w:rsidP="00E42C97"/>
        </w:tc>
      </w:tr>
      <w:tr w:rsidR="00D866FA" w14:paraId="1BB7841B" w14:textId="77777777" w:rsidTr="00A82DE6">
        <w:tc>
          <w:tcPr>
            <w:tcW w:w="3298" w:type="dxa"/>
          </w:tcPr>
          <w:p w14:paraId="73D57355" w14:textId="42F4B476" w:rsidR="00D866FA" w:rsidRDefault="00D866FA" w:rsidP="00E42C97">
            <w:r>
              <w:t>The user has a notification that is very important and that they would like to always be at the top. The user can press the pin notification button to pin it to the top.</w:t>
            </w:r>
          </w:p>
        </w:tc>
        <w:tc>
          <w:tcPr>
            <w:tcW w:w="952" w:type="dxa"/>
          </w:tcPr>
          <w:p w14:paraId="5EB67BEA" w14:textId="57C90C9D" w:rsidR="00D866FA" w:rsidRDefault="00D866FA" w:rsidP="00E42C97">
            <w:r>
              <w:t>6.2</w:t>
            </w:r>
          </w:p>
        </w:tc>
        <w:tc>
          <w:tcPr>
            <w:tcW w:w="1151" w:type="dxa"/>
          </w:tcPr>
          <w:p w14:paraId="19BC998D" w14:textId="0EBC32D8" w:rsidR="00D866FA" w:rsidRDefault="00D866FA" w:rsidP="00E42C97">
            <w:r>
              <w:t>6.2</w:t>
            </w:r>
          </w:p>
        </w:tc>
        <w:tc>
          <w:tcPr>
            <w:tcW w:w="1126" w:type="dxa"/>
          </w:tcPr>
          <w:p w14:paraId="735B6C05" w14:textId="41797FCD" w:rsidR="00D866FA" w:rsidRDefault="00E00A82" w:rsidP="00E42C97">
            <w:r>
              <w:t>3.1.2</w:t>
            </w:r>
          </w:p>
        </w:tc>
        <w:tc>
          <w:tcPr>
            <w:tcW w:w="2083" w:type="dxa"/>
          </w:tcPr>
          <w:p w14:paraId="154BE5B1" w14:textId="77777777" w:rsidR="00D866FA" w:rsidRDefault="00D866FA" w:rsidP="00E42C97"/>
        </w:tc>
      </w:tr>
      <w:tr w:rsidR="00D866FA" w14:paraId="6A5E60A7" w14:textId="77777777" w:rsidTr="00A82DE6">
        <w:tc>
          <w:tcPr>
            <w:tcW w:w="3298" w:type="dxa"/>
          </w:tcPr>
          <w:p w14:paraId="6A8D9B8C" w14:textId="7EB99707" w:rsidR="00D866FA" w:rsidRDefault="00D866FA" w:rsidP="00E42C97">
            <w:r>
              <w:t xml:space="preserve">The user would like to see notifications that they have </w:t>
            </w:r>
            <w:r>
              <w:lastRenderedPageBreak/>
              <w:t xml:space="preserve">recently received. The </w:t>
            </w:r>
            <w:r w:rsidR="00A82DE6">
              <w:t>application will have a list of daily notifications that have been received in the past 24 hours right below pinned notifications.</w:t>
            </w:r>
          </w:p>
        </w:tc>
        <w:tc>
          <w:tcPr>
            <w:tcW w:w="952" w:type="dxa"/>
          </w:tcPr>
          <w:p w14:paraId="55952785" w14:textId="28ECBA12" w:rsidR="00D866FA" w:rsidRDefault="00A82DE6" w:rsidP="00E42C97">
            <w:r>
              <w:lastRenderedPageBreak/>
              <w:t>6.3</w:t>
            </w:r>
          </w:p>
        </w:tc>
        <w:tc>
          <w:tcPr>
            <w:tcW w:w="1151" w:type="dxa"/>
          </w:tcPr>
          <w:p w14:paraId="5619F51A" w14:textId="42EEEA71" w:rsidR="00D866FA" w:rsidRDefault="00A82DE6" w:rsidP="00E42C97">
            <w:r>
              <w:t>6.3</w:t>
            </w:r>
          </w:p>
        </w:tc>
        <w:tc>
          <w:tcPr>
            <w:tcW w:w="1126" w:type="dxa"/>
          </w:tcPr>
          <w:p w14:paraId="3CDCD3D7" w14:textId="1746703C" w:rsidR="00D866FA" w:rsidRDefault="00E00A82" w:rsidP="00E42C97">
            <w:r>
              <w:t>3.1.2</w:t>
            </w:r>
          </w:p>
        </w:tc>
        <w:tc>
          <w:tcPr>
            <w:tcW w:w="2083" w:type="dxa"/>
          </w:tcPr>
          <w:p w14:paraId="7EB7C06F" w14:textId="77777777" w:rsidR="00D866FA" w:rsidRDefault="00D866FA" w:rsidP="00E42C97"/>
        </w:tc>
      </w:tr>
      <w:tr w:rsidR="00A82DE6" w14:paraId="453D24BB" w14:textId="77777777" w:rsidTr="00A82DE6">
        <w:tc>
          <w:tcPr>
            <w:tcW w:w="3298" w:type="dxa"/>
          </w:tcPr>
          <w:p w14:paraId="566E3AC8" w14:textId="7100366E" w:rsidR="00A82DE6" w:rsidRDefault="00A82DE6" w:rsidP="00E42C97">
            <w:r>
              <w:t>The user would like to know which notifications have been snoozed for a later time. The application will have a list of the snoozed notifications below the daily notifications.</w:t>
            </w:r>
          </w:p>
        </w:tc>
        <w:tc>
          <w:tcPr>
            <w:tcW w:w="952" w:type="dxa"/>
          </w:tcPr>
          <w:p w14:paraId="5DD1EFBC" w14:textId="020A4F63" w:rsidR="00A82DE6" w:rsidRDefault="00A82DE6" w:rsidP="00E42C97">
            <w:r>
              <w:t>6.4</w:t>
            </w:r>
          </w:p>
        </w:tc>
        <w:tc>
          <w:tcPr>
            <w:tcW w:w="1151" w:type="dxa"/>
          </w:tcPr>
          <w:p w14:paraId="59E6DA69" w14:textId="6B8EA5E0" w:rsidR="00A82DE6" w:rsidRDefault="00A82DE6" w:rsidP="00E42C97">
            <w:r>
              <w:t>6.4</w:t>
            </w:r>
          </w:p>
        </w:tc>
        <w:tc>
          <w:tcPr>
            <w:tcW w:w="1126" w:type="dxa"/>
          </w:tcPr>
          <w:p w14:paraId="0855C331" w14:textId="6A1C54B8" w:rsidR="00A82DE6" w:rsidRDefault="00E00A82" w:rsidP="00E42C97">
            <w:r>
              <w:t>3.1.2</w:t>
            </w:r>
          </w:p>
        </w:tc>
        <w:tc>
          <w:tcPr>
            <w:tcW w:w="2083" w:type="dxa"/>
          </w:tcPr>
          <w:p w14:paraId="5D2DE87E" w14:textId="77777777" w:rsidR="00A82DE6" w:rsidRDefault="00A82DE6" w:rsidP="00E42C97"/>
        </w:tc>
      </w:tr>
      <w:tr w:rsidR="00A82DE6" w14:paraId="09C593A3" w14:textId="77777777" w:rsidTr="00A82DE6">
        <w:tc>
          <w:tcPr>
            <w:tcW w:w="3298" w:type="dxa"/>
          </w:tcPr>
          <w:p w14:paraId="5ED42B30" w14:textId="2EEEF92F" w:rsidR="00A82DE6" w:rsidRDefault="00A82DE6" w:rsidP="00E42C97">
            <w:r>
              <w:t>The user would like to press the application icon on their home screen to redirect them to the login screen.</w:t>
            </w:r>
          </w:p>
        </w:tc>
        <w:tc>
          <w:tcPr>
            <w:tcW w:w="952" w:type="dxa"/>
          </w:tcPr>
          <w:p w14:paraId="0C89C208" w14:textId="2ACE19AD" w:rsidR="00A82DE6" w:rsidRDefault="00A82DE6" w:rsidP="00E42C97">
            <w:r>
              <w:t>8.1</w:t>
            </w:r>
          </w:p>
        </w:tc>
        <w:tc>
          <w:tcPr>
            <w:tcW w:w="1151" w:type="dxa"/>
          </w:tcPr>
          <w:p w14:paraId="1BE56E79" w14:textId="7269732B" w:rsidR="00A82DE6" w:rsidRDefault="00A82DE6" w:rsidP="00E42C97">
            <w:r>
              <w:t>8.1</w:t>
            </w:r>
          </w:p>
        </w:tc>
        <w:tc>
          <w:tcPr>
            <w:tcW w:w="1126" w:type="dxa"/>
          </w:tcPr>
          <w:p w14:paraId="4BCBC8F6" w14:textId="6075C128" w:rsidR="00A82DE6" w:rsidRDefault="00E00A82" w:rsidP="00E42C97">
            <w:r>
              <w:t>3.1.1</w:t>
            </w:r>
          </w:p>
        </w:tc>
        <w:tc>
          <w:tcPr>
            <w:tcW w:w="2083" w:type="dxa"/>
          </w:tcPr>
          <w:p w14:paraId="63E95743" w14:textId="77777777" w:rsidR="00A82DE6" w:rsidRDefault="00A82DE6" w:rsidP="00E42C97"/>
        </w:tc>
      </w:tr>
      <w:tr w:rsidR="00A82DE6" w14:paraId="6CA92AC3" w14:textId="77777777" w:rsidTr="00A82DE6">
        <w:tc>
          <w:tcPr>
            <w:tcW w:w="3298" w:type="dxa"/>
          </w:tcPr>
          <w:p w14:paraId="11082505" w14:textId="622401AB" w:rsidR="00A82DE6" w:rsidRDefault="00A82DE6" w:rsidP="00A82DE6">
            <w:r>
              <w:t>The user would like to enter their rowan network username and password into the appropriate fields on the login screen.</w:t>
            </w:r>
          </w:p>
        </w:tc>
        <w:tc>
          <w:tcPr>
            <w:tcW w:w="952" w:type="dxa"/>
          </w:tcPr>
          <w:p w14:paraId="0080DC81" w14:textId="7F09521E" w:rsidR="00A82DE6" w:rsidRDefault="00A82DE6" w:rsidP="00A82DE6">
            <w:r>
              <w:t>8.2</w:t>
            </w:r>
          </w:p>
        </w:tc>
        <w:tc>
          <w:tcPr>
            <w:tcW w:w="1151" w:type="dxa"/>
          </w:tcPr>
          <w:p w14:paraId="6A97F05E" w14:textId="6C4DC9FF" w:rsidR="00A82DE6" w:rsidRDefault="00A82DE6" w:rsidP="00A82DE6">
            <w:r>
              <w:t>8.2</w:t>
            </w:r>
          </w:p>
        </w:tc>
        <w:tc>
          <w:tcPr>
            <w:tcW w:w="1126" w:type="dxa"/>
          </w:tcPr>
          <w:p w14:paraId="61ED2622" w14:textId="48FA5E29" w:rsidR="00A82DE6" w:rsidRDefault="00E00A82" w:rsidP="00A82DE6">
            <w:r>
              <w:t>3.1.1</w:t>
            </w:r>
          </w:p>
        </w:tc>
        <w:tc>
          <w:tcPr>
            <w:tcW w:w="2083" w:type="dxa"/>
          </w:tcPr>
          <w:p w14:paraId="61DCBF71" w14:textId="77777777" w:rsidR="00A82DE6" w:rsidRDefault="00A82DE6" w:rsidP="00A82DE6"/>
        </w:tc>
      </w:tr>
      <w:tr w:rsidR="00A82DE6" w14:paraId="1DD5F798" w14:textId="77777777" w:rsidTr="00A82DE6">
        <w:tc>
          <w:tcPr>
            <w:tcW w:w="3298" w:type="dxa"/>
          </w:tcPr>
          <w:p w14:paraId="48B6EFA5" w14:textId="3012E2C2" w:rsidR="00A82DE6" w:rsidRDefault="00A82DE6" w:rsidP="00A82DE6">
            <w:r>
              <w:t>The user would like to press the login button and be redirected to the home page if the correct credentials were entered.</w:t>
            </w:r>
          </w:p>
        </w:tc>
        <w:tc>
          <w:tcPr>
            <w:tcW w:w="952" w:type="dxa"/>
          </w:tcPr>
          <w:p w14:paraId="2D1463DC" w14:textId="1F6AD42F" w:rsidR="00A82DE6" w:rsidRDefault="00A82DE6" w:rsidP="00A82DE6">
            <w:r>
              <w:t>8.3</w:t>
            </w:r>
          </w:p>
        </w:tc>
        <w:tc>
          <w:tcPr>
            <w:tcW w:w="1151" w:type="dxa"/>
          </w:tcPr>
          <w:p w14:paraId="0247BD60" w14:textId="743CA306" w:rsidR="00A82DE6" w:rsidRDefault="00A82DE6" w:rsidP="00A82DE6">
            <w:r>
              <w:t>8.3</w:t>
            </w:r>
          </w:p>
        </w:tc>
        <w:tc>
          <w:tcPr>
            <w:tcW w:w="1126" w:type="dxa"/>
          </w:tcPr>
          <w:p w14:paraId="1538C62C" w14:textId="217AAFDE" w:rsidR="00A82DE6" w:rsidRDefault="00E00A82" w:rsidP="00A82DE6">
            <w:r>
              <w:t>3.1.1</w:t>
            </w:r>
          </w:p>
        </w:tc>
        <w:tc>
          <w:tcPr>
            <w:tcW w:w="2083" w:type="dxa"/>
          </w:tcPr>
          <w:p w14:paraId="3E17459A" w14:textId="77777777" w:rsidR="00A82DE6" w:rsidRDefault="00A82DE6" w:rsidP="00A82DE6"/>
        </w:tc>
      </w:tr>
      <w:tr w:rsidR="00A82DE6" w14:paraId="33A895A6" w14:textId="77777777" w:rsidTr="00A82DE6">
        <w:tc>
          <w:tcPr>
            <w:tcW w:w="3298" w:type="dxa"/>
          </w:tcPr>
          <w:p w14:paraId="4CBD4C27" w14:textId="1052AABF" w:rsidR="00A82DE6" w:rsidRDefault="00A82DE6" w:rsidP="00A82DE6">
            <w:r>
              <w:t>The user would like to login using the secure Rowan CAS system.</w:t>
            </w:r>
          </w:p>
        </w:tc>
        <w:tc>
          <w:tcPr>
            <w:tcW w:w="952" w:type="dxa"/>
          </w:tcPr>
          <w:p w14:paraId="151F5355" w14:textId="6272F9E3" w:rsidR="00A82DE6" w:rsidRDefault="007A24B9" w:rsidP="00A82DE6">
            <w:r>
              <w:t>8.5</w:t>
            </w:r>
          </w:p>
        </w:tc>
        <w:tc>
          <w:tcPr>
            <w:tcW w:w="1151" w:type="dxa"/>
          </w:tcPr>
          <w:p w14:paraId="6DCCA237" w14:textId="118380A8" w:rsidR="00A82DE6" w:rsidRDefault="007A24B9" w:rsidP="00A82DE6">
            <w:r>
              <w:t>8.5</w:t>
            </w:r>
          </w:p>
        </w:tc>
        <w:tc>
          <w:tcPr>
            <w:tcW w:w="1126" w:type="dxa"/>
          </w:tcPr>
          <w:p w14:paraId="5E781CFA" w14:textId="77777777" w:rsidR="00A82DE6" w:rsidRDefault="00A82DE6" w:rsidP="00A82DE6"/>
        </w:tc>
        <w:tc>
          <w:tcPr>
            <w:tcW w:w="2083" w:type="dxa"/>
          </w:tcPr>
          <w:p w14:paraId="40FC8C8B" w14:textId="3936ACD2" w:rsidR="00A82DE6" w:rsidRDefault="00A82DE6" w:rsidP="00A82DE6">
            <w:r>
              <w:t>This function will not be completed due to the current health crisis.</w:t>
            </w:r>
          </w:p>
        </w:tc>
      </w:tr>
      <w:tr w:rsidR="00A82DE6" w14:paraId="05EA1E08" w14:textId="77777777" w:rsidTr="00A82DE6">
        <w:tc>
          <w:tcPr>
            <w:tcW w:w="3298" w:type="dxa"/>
          </w:tcPr>
          <w:p w14:paraId="62DBFC7C" w14:textId="083145A7" w:rsidR="00A82DE6" w:rsidRDefault="007A24B9" w:rsidP="00A82DE6">
            <w:r>
              <w:t>The user would like to download the application. They would like to be able to go to the Google Play Store and search for the app then download it.</w:t>
            </w:r>
          </w:p>
        </w:tc>
        <w:tc>
          <w:tcPr>
            <w:tcW w:w="952" w:type="dxa"/>
          </w:tcPr>
          <w:p w14:paraId="2C72029B" w14:textId="0F43707F" w:rsidR="00A82DE6" w:rsidRDefault="007A24B9" w:rsidP="00A82DE6">
            <w:r>
              <w:t>7.2</w:t>
            </w:r>
          </w:p>
        </w:tc>
        <w:tc>
          <w:tcPr>
            <w:tcW w:w="1151" w:type="dxa"/>
          </w:tcPr>
          <w:p w14:paraId="2CDABAD1" w14:textId="3A4D6BEC" w:rsidR="00A82DE6" w:rsidRDefault="007A24B9" w:rsidP="00A82DE6">
            <w:r>
              <w:t>7.2</w:t>
            </w:r>
          </w:p>
        </w:tc>
        <w:tc>
          <w:tcPr>
            <w:tcW w:w="1126" w:type="dxa"/>
          </w:tcPr>
          <w:p w14:paraId="5E3DBAD7" w14:textId="3AC981FA" w:rsidR="00A82DE6" w:rsidRDefault="00E00A82" w:rsidP="00A82DE6">
            <w:r>
              <w:t xml:space="preserve">Tested via </w:t>
            </w:r>
            <w:r w:rsidR="00B57AA7">
              <w:t>G</w:t>
            </w:r>
            <w:r>
              <w:t xml:space="preserve">oogle </w:t>
            </w:r>
            <w:r w:rsidR="00B57AA7">
              <w:t>P</w:t>
            </w:r>
            <w:r>
              <w:t>lay on IQ device.</w:t>
            </w:r>
          </w:p>
        </w:tc>
        <w:tc>
          <w:tcPr>
            <w:tcW w:w="2083" w:type="dxa"/>
          </w:tcPr>
          <w:p w14:paraId="0135BEEC" w14:textId="77777777" w:rsidR="00A82DE6" w:rsidRDefault="00A82DE6" w:rsidP="00A82DE6"/>
        </w:tc>
      </w:tr>
    </w:tbl>
    <w:p w14:paraId="71C6566F" w14:textId="77777777" w:rsidR="00184B40" w:rsidRPr="00E42C97" w:rsidRDefault="00184B40" w:rsidP="00E42C97">
      <w:pPr>
        <w:ind w:left="720"/>
      </w:pPr>
    </w:p>
    <w:p w14:paraId="272C0A1F" w14:textId="5F8D0ED1" w:rsidR="00C33486" w:rsidRDefault="00C33486" w:rsidP="00C33486"/>
    <w:p w14:paraId="5BF87BC7" w14:textId="65501158" w:rsidR="00C556F4" w:rsidRDefault="00C33486" w:rsidP="00C556F4">
      <w:pPr>
        <w:pStyle w:val="Heading1"/>
        <w:numPr>
          <w:ilvl w:val="0"/>
          <w:numId w:val="1"/>
        </w:numPr>
      </w:pPr>
      <w:bookmarkStart w:id="17" w:name="_Toc38788799"/>
      <w:r>
        <w:t>Roles</w:t>
      </w:r>
      <w:bookmarkEnd w:id="17"/>
    </w:p>
    <w:p w14:paraId="4BB64DCF" w14:textId="255F67A2" w:rsidR="00C556F4" w:rsidRDefault="00C556F4" w:rsidP="00C556F4"/>
    <w:p w14:paraId="5817773C" w14:textId="090E15AA" w:rsidR="00C556F4" w:rsidRDefault="009366C3" w:rsidP="00C556F4">
      <w:pPr>
        <w:pStyle w:val="Heading2"/>
        <w:ind w:left="720"/>
      </w:pPr>
      <w:bookmarkStart w:id="18" w:name="_Toc38788800"/>
      <w:r>
        <w:t xml:space="preserve">5.1 </w:t>
      </w:r>
      <w:r w:rsidR="00C556F4">
        <w:t>System Owner</w:t>
      </w:r>
      <w:r w:rsidR="00E42C97">
        <w:t xml:space="preserve"> (Jeff Bonfield)</w:t>
      </w:r>
      <w:bookmarkEnd w:id="18"/>
    </w:p>
    <w:p w14:paraId="289CC639" w14:textId="216D4A62" w:rsidR="00E42C97" w:rsidRDefault="00E42C97" w:rsidP="00E42C97"/>
    <w:p w14:paraId="78CB44A0" w14:textId="6E447EEE" w:rsidR="00E42C97" w:rsidRPr="00E42C97" w:rsidRDefault="00721E30" w:rsidP="00721E30">
      <w:pPr>
        <w:ind w:left="720" w:firstLine="720"/>
      </w:pPr>
      <w:r>
        <w:t>The system owner shall review the validation process and ensure that the validation requirements meet quality and usability that is required. They shall also review the results of testing the system and ensure that they agree with the documented results. The owner may relay any changes that must be made to the validation and testing plan to the product owner, who will in turn relay that to the development team to rectify the issue.</w:t>
      </w:r>
    </w:p>
    <w:p w14:paraId="4ECAEE39" w14:textId="0425FF0B" w:rsidR="00C556F4" w:rsidRDefault="00C556F4" w:rsidP="00C556F4">
      <w:r>
        <w:lastRenderedPageBreak/>
        <w:tab/>
      </w:r>
    </w:p>
    <w:p w14:paraId="40B5F581" w14:textId="466DF8E0" w:rsidR="00C556F4" w:rsidRDefault="00C556F4" w:rsidP="00C556F4">
      <w:pPr>
        <w:pStyle w:val="Heading2"/>
      </w:pPr>
      <w:r>
        <w:tab/>
      </w:r>
      <w:bookmarkStart w:id="19" w:name="_Toc38788801"/>
      <w:r w:rsidR="009366C3">
        <w:t xml:space="preserve">5.2 </w:t>
      </w:r>
      <w:r>
        <w:t>Development Team</w:t>
      </w:r>
      <w:r w:rsidR="00E42C97">
        <w:t xml:space="preserve"> (Ed Callihan, Nick Setaro, Kyle Takach, Collin Wisser)</w:t>
      </w:r>
      <w:bookmarkEnd w:id="19"/>
    </w:p>
    <w:p w14:paraId="4C866EBD" w14:textId="5C5314C9" w:rsidR="00E42C97" w:rsidRDefault="00E42C97" w:rsidP="00E42C97"/>
    <w:p w14:paraId="72173360" w14:textId="2F8FBFFD" w:rsidR="00C556F4" w:rsidRDefault="00CE0CD7" w:rsidP="0052307E">
      <w:pPr>
        <w:ind w:left="720" w:firstLine="720"/>
      </w:pPr>
      <w:r>
        <w:t xml:space="preserve">The development team will be responsible for the </w:t>
      </w:r>
      <w:r w:rsidR="009366C3">
        <w:t>making sure that the application is ready to receive the test scripts. This will include proper set up of the testing environment and the correct version of the application. The development team will assist the testers to complete and document the running of all test scripts.</w:t>
      </w:r>
    </w:p>
    <w:p w14:paraId="38C508C7" w14:textId="77777777" w:rsidR="0052307E" w:rsidRDefault="0052307E" w:rsidP="0052307E">
      <w:pPr>
        <w:ind w:left="720" w:firstLine="720"/>
      </w:pPr>
    </w:p>
    <w:p w14:paraId="31277A4E" w14:textId="5176455C" w:rsidR="00E42C97" w:rsidRDefault="00C556F4" w:rsidP="00035F79">
      <w:pPr>
        <w:pStyle w:val="Heading2"/>
        <w:ind w:left="360"/>
      </w:pPr>
      <w:r>
        <w:tab/>
      </w:r>
      <w:bookmarkStart w:id="20" w:name="_Toc38788802"/>
      <w:r w:rsidR="009366C3">
        <w:t>5.</w:t>
      </w:r>
      <w:r w:rsidR="0052307E">
        <w:t>3</w:t>
      </w:r>
      <w:r w:rsidR="009366C3">
        <w:t xml:space="preserve"> </w:t>
      </w:r>
      <w:r>
        <w:t>Testers</w:t>
      </w:r>
      <w:r w:rsidR="00FB5108">
        <w:t xml:space="preserve"> (Ed Callihan, Shayne Colomy, Chris Hicks, Nick Setaro, Kyle Takach, Collin Wisser)</w:t>
      </w:r>
      <w:bookmarkEnd w:id="20"/>
    </w:p>
    <w:p w14:paraId="00CA1E59" w14:textId="64FAEF6E" w:rsidR="00E42C97" w:rsidRDefault="00E42C97" w:rsidP="00E42C97"/>
    <w:p w14:paraId="09C04A86" w14:textId="51E131DE" w:rsidR="00E42C97" w:rsidRPr="00E42C97" w:rsidRDefault="00184B40" w:rsidP="00184B40">
      <w:pPr>
        <w:tabs>
          <w:tab w:val="left" w:pos="720"/>
        </w:tabs>
        <w:ind w:left="720" w:firstLine="720"/>
      </w:pPr>
      <w:r>
        <w:t>The testers will be responsible for running the formal test scripts and analyzing the results of these scripts. The</w:t>
      </w:r>
      <w:r w:rsidR="00721E30">
        <w:t>y will also be responsible for ensuring that the results are well documented and related to each of the user requirements. The testers will use this information to determine what areas of the application have not met user requirements and must be fixed. This will ensure that all requirements set forth in the requirements document have been fully met and work as expected by the user.</w:t>
      </w:r>
    </w:p>
    <w:p w14:paraId="1AE35D2D" w14:textId="1F7A3B46" w:rsidR="00C556F4" w:rsidRDefault="00C556F4" w:rsidP="00C556F4"/>
    <w:p w14:paraId="2F40C18D" w14:textId="28928DB9" w:rsidR="00C556F4" w:rsidRDefault="00C556F4" w:rsidP="00C556F4">
      <w:pPr>
        <w:pStyle w:val="Heading2"/>
      </w:pPr>
      <w:r>
        <w:tab/>
      </w:r>
      <w:bookmarkStart w:id="21" w:name="_Toc38788803"/>
      <w:r w:rsidR="009366C3">
        <w:t>5.</w:t>
      </w:r>
      <w:r w:rsidR="0052307E">
        <w:t>4</w:t>
      </w:r>
      <w:r w:rsidR="009366C3">
        <w:t xml:space="preserve"> </w:t>
      </w:r>
      <w:r>
        <w:t>Product Owner</w:t>
      </w:r>
      <w:r w:rsidR="00E42C97">
        <w:t xml:space="preserve"> (Shayne Colomy)</w:t>
      </w:r>
      <w:bookmarkEnd w:id="21"/>
    </w:p>
    <w:p w14:paraId="0DE1D6BF" w14:textId="2BF812F6" w:rsidR="00E42C97" w:rsidRDefault="00E42C97" w:rsidP="00E42C97"/>
    <w:p w14:paraId="66FC3C55" w14:textId="02C755E2" w:rsidR="00E42C97" w:rsidRPr="00E42C97" w:rsidRDefault="00184B40" w:rsidP="00184B40">
      <w:pPr>
        <w:ind w:left="720" w:firstLine="720"/>
      </w:pPr>
      <w:r>
        <w:t>The product owner will be responsible for relaying the test results to the project s</w:t>
      </w:r>
      <w:r w:rsidR="00721E30">
        <w:t>ystem owner</w:t>
      </w:r>
      <w:r>
        <w:t>. The results will be clearly laid out to show the</w:t>
      </w:r>
      <w:r w:rsidR="00721E30">
        <w:t xml:space="preserve"> system owner how the results have correlated to the user requirements. This will include which user requirements have been met by the current version of the application as well as which could not be met. The product owner will ensure that the system owner knows the risk involved with each component failing and how that will affect how the end user experiences the application.</w:t>
      </w:r>
    </w:p>
    <w:p w14:paraId="093942F0" w14:textId="74C99A05" w:rsidR="00C556F4" w:rsidRDefault="00C556F4" w:rsidP="00C556F4"/>
    <w:p w14:paraId="7526B1CA" w14:textId="3B2FE36B" w:rsidR="00C556F4" w:rsidRDefault="00C556F4" w:rsidP="00C556F4">
      <w:pPr>
        <w:pStyle w:val="Heading2"/>
      </w:pPr>
      <w:r>
        <w:tab/>
      </w:r>
      <w:bookmarkStart w:id="22" w:name="_Toc38788804"/>
      <w:r w:rsidR="009366C3">
        <w:t>5.</w:t>
      </w:r>
      <w:r w:rsidR="0052307E">
        <w:t>5</w:t>
      </w:r>
      <w:r w:rsidR="009366C3">
        <w:t xml:space="preserve"> </w:t>
      </w:r>
      <w:r>
        <w:t>Scrum Master</w:t>
      </w:r>
      <w:r w:rsidR="00E42C97">
        <w:t xml:space="preserve"> (Chris Hicks)</w:t>
      </w:r>
      <w:bookmarkEnd w:id="22"/>
    </w:p>
    <w:p w14:paraId="68232593" w14:textId="27655EE8" w:rsidR="00E42C97" w:rsidRDefault="00E42C97" w:rsidP="00E42C97"/>
    <w:p w14:paraId="7C3E64D5" w14:textId="099BB1D1" w:rsidR="00C556F4" w:rsidRDefault="0069746C" w:rsidP="0069746C">
      <w:pPr>
        <w:ind w:left="720" w:firstLine="810"/>
      </w:pPr>
      <w:r>
        <w:t>The scrum master will be responsible for the team’s adherence to validation through agile scrum methods. This includes proper documentation of test results and distribution of testing responsibility. In this case the scrum master will also serve as a tester in running test scripts and documenting results.</w:t>
      </w:r>
    </w:p>
    <w:p w14:paraId="35014D9B" w14:textId="0E0B135F" w:rsidR="00F05A5E" w:rsidRDefault="00F05A5E" w:rsidP="0069746C">
      <w:pPr>
        <w:ind w:left="720" w:firstLine="810"/>
      </w:pPr>
    </w:p>
    <w:p w14:paraId="59F2D1BE" w14:textId="4EA13AB5" w:rsidR="00F05A5E" w:rsidRPr="00F05A5E" w:rsidRDefault="00F05A5E" w:rsidP="00F05A5E">
      <w:pPr>
        <w:pStyle w:val="Heading1"/>
        <w:rPr>
          <w:highlight w:val="cyan"/>
        </w:rPr>
      </w:pPr>
      <w:bookmarkStart w:id="23" w:name="_Toc38788805"/>
      <w:r w:rsidRPr="00F05A5E">
        <w:rPr>
          <w:highlight w:val="cyan"/>
        </w:rPr>
        <w:lastRenderedPageBreak/>
        <w:t>References</w:t>
      </w:r>
      <w:bookmarkEnd w:id="23"/>
    </w:p>
    <w:p w14:paraId="1A561E8D" w14:textId="74DED72B" w:rsidR="00F05A5E" w:rsidRPr="00F05A5E" w:rsidRDefault="00F05A5E" w:rsidP="00F05A5E">
      <w:pPr>
        <w:rPr>
          <w:highlight w:val="cyan"/>
        </w:rPr>
      </w:pPr>
    </w:p>
    <w:p w14:paraId="62F5EF41" w14:textId="7E3ED2AA" w:rsidR="00F05A5E" w:rsidRPr="00F05A5E" w:rsidRDefault="00F05A5E" w:rsidP="00F05A5E">
      <w:r w:rsidRPr="00F05A5E">
        <w:rPr>
          <w:highlight w:val="cyan"/>
        </w:rPr>
        <w:t>[1] J. V. Emden and L. M. Becker, Writing for engineers. London: Palgrave, 2018.</w:t>
      </w:r>
    </w:p>
    <w:p w14:paraId="490CCAC3" w14:textId="288E4BA0" w:rsidR="00DF34F3" w:rsidRPr="005779BF" w:rsidRDefault="00A161C9">
      <w:pPr>
        <w:rPr>
          <w:highlight w:val="cyan"/>
        </w:rPr>
      </w:pPr>
      <w:r w:rsidRPr="005779BF">
        <w:rPr>
          <w:highlight w:val="cyan"/>
        </w:rPr>
        <w:t xml:space="preserve">[2] Shayne </w:t>
      </w:r>
      <w:proofErr w:type="spellStart"/>
      <w:r w:rsidRPr="005779BF">
        <w:rPr>
          <w:highlight w:val="cyan"/>
        </w:rPr>
        <w:t>Colomy</w:t>
      </w:r>
      <w:proofErr w:type="spellEnd"/>
      <w:r w:rsidRPr="005779BF">
        <w:rPr>
          <w:highlight w:val="cyan"/>
        </w:rPr>
        <w:t>, Rowan Student Email Filtration Application Test Plan, 19 April 2020.</w:t>
      </w:r>
    </w:p>
    <w:p w14:paraId="75F80B78" w14:textId="1619E007" w:rsidR="00A161C9" w:rsidRDefault="00A161C9">
      <w:r w:rsidRPr="005779BF">
        <w:rPr>
          <w:highlight w:val="cyan"/>
        </w:rPr>
        <w:t xml:space="preserve">[3] Kyle </w:t>
      </w:r>
      <w:proofErr w:type="spellStart"/>
      <w:r w:rsidRPr="005779BF">
        <w:rPr>
          <w:highlight w:val="cyan"/>
        </w:rPr>
        <w:t>Takach</w:t>
      </w:r>
      <w:proofErr w:type="spellEnd"/>
      <w:r w:rsidRPr="005779BF">
        <w:rPr>
          <w:highlight w:val="cyan"/>
        </w:rPr>
        <w:t>, Rowan Notification App Requirements Document,</w:t>
      </w:r>
      <w:r w:rsidR="005779BF" w:rsidRPr="005779BF">
        <w:rPr>
          <w:highlight w:val="cyan"/>
        </w:rPr>
        <w:t xml:space="preserve"> 10 March 2020.</w:t>
      </w:r>
    </w:p>
    <w:sectPr w:rsidR="00A161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8B147" w14:textId="77777777" w:rsidR="00CF21E7" w:rsidRDefault="00CF21E7" w:rsidP="00DF34F3">
      <w:pPr>
        <w:spacing w:after="0" w:line="240" w:lineRule="auto"/>
      </w:pPr>
      <w:r>
        <w:separator/>
      </w:r>
    </w:p>
  </w:endnote>
  <w:endnote w:type="continuationSeparator" w:id="0">
    <w:p w14:paraId="04899DD1" w14:textId="77777777" w:rsidR="00CF21E7" w:rsidRDefault="00CF21E7" w:rsidP="00DF3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1D55E" w14:textId="77777777" w:rsidR="00CF21E7" w:rsidRDefault="00CF21E7" w:rsidP="00DF34F3">
      <w:pPr>
        <w:spacing w:after="0" w:line="240" w:lineRule="auto"/>
      </w:pPr>
      <w:r>
        <w:separator/>
      </w:r>
    </w:p>
  </w:footnote>
  <w:footnote w:type="continuationSeparator" w:id="0">
    <w:p w14:paraId="03957BCF" w14:textId="77777777" w:rsidR="00CF21E7" w:rsidRDefault="00CF21E7" w:rsidP="00DF34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44041"/>
    <w:multiLevelType w:val="multilevel"/>
    <w:tmpl w:val="90548582"/>
    <w:lvl w:ilvl="0">
      <w:start w:val="1"/>
      <w:numFmt w:val="decimal"/>
      <w:lvlText w:val="%1."/>
      <w:lvlJc w:val="left"/>
      <w:pPr>
        <w:ind w:left="720" w:hanging="360"/>
      </w:pPr>
      <w:rPr>
        <w:rFonts w:hint="default"/>
      </w:rPr>
    </w:lvl>
    <w:lvl w:ilvl="1">
      <w:start w:val="2"/>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4E430A9"/>
    <w:multiLevelType w:val="multilevel"/>
    <w:tmpl w:val="85F80866"/>
    <w:lvl w:ilvl="0">
      <w:start w:val="1"/>
      <w:numFmt w:val="decimal"/>
      <w:lvlText w:val="%1."/>
      <w:lvlJc w:val="left"/>
      <w:pPr>
        <w:ind w:left="1800" w:hanging="360"/>
      </w:pPr>
      <w:rPr>
        <w:rFonts w:hint="default"/>
      </w:rPr>
    </w:lvl>
    <w:lvl w:ilvl="1">
      <w:start w:val="1"/>
      <w:numFmt w:val="decimal"/>
      <w:isLgl/>
      <w:lvlText w:val="%1.%2"/>
      <w:lvlJc w:val="left"/>
      <w:pPr>
        <w:ind w:left="1830" w:hanging="39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2" w15:restartNumberingAfterBreak="0">
    <w:nsid w:val="224C7B78"/>
    <w:multiLevelType w:val="hybridMultilevel"/>
    <w:tmpl w:val="ED30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6F0C45"/>
    <w:multiLevelType w:val="hybridMultilevel"/>
    <w:tmpl w:val="DC44A1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BE42D99"/>
    <w:multiLevelType w:val="hybridMultilevel"/>
    <w:tmpl w:val="E34676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6981664"/>
    <w:multiLevelType w:val="hybridMultilevel"/>
    <w:tmpl w:val="5BE84DF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690F37D5"/>
    <w:multiLevelType w:val="hybridMultilevel"/>
    <w:tmpl w:val="A2120408"/>
    <w:lvl w:ilvl="0" w:tplc="2BBEA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6D468FB"/>
    <w:multiLevelType w:val="hybridMultilevel"/>
    <w:tmpl w:val="681679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6"/>
  </w:num>
  <w:num w:numId="3">
    <w:abstractNumId w:val="1"/>
  </w:num>
  <w:num w:numId="4">
    <w:abstractNumId w:val="5"/>
  </w:num>
  <w:num w:numId="5">
    <w:abstractNumId w:val="2"/>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99C"/>
    <w:rsid w:val="000346D6"/>
    <w:rsid w:val="00035F79"/>
    <w:rsid w:val="00084D0A"/>
    <w:rsid w:val="000F4A0D"/>
    <w:rsid w:val="00123D3F"/>
    <w:rsid w:val="00144BA5"/>
    <w:rsid w:val="00184B40"/>
    <w:rsid w:val="001B49BF"/>
    <w:rsid w:val="001E457A"/>
    <w:rsid w:val="00230FD5"/>
    <w:rsid w:val="0027554B"/>
    <w:rsid w:val="002A1258"/>
    <w:rsid w:val="002C4DBE"/>
    <w:rsid w:val="002D39CF"/>
    <w:rsid w:val="002D5FCE"/>
    <w:rsid w:val="0033471B"/>
    <w:rsid w:val="003B7333"/>
    <w:rsid w:val="003F655C"/>
    <w:rsid w:val="004C3D78"/>
    <w:rsid w:val="004D4C62"/>
    <w:rsid w:val="004F6A6F"/>
    <w:rsid w:val="00512E36"/>
    <w:rsid w:val="0051403E"/>
    <w:rsid w:val="0052307E"/>
    <w:rsid w:val="0056654B"/>
    <w:rsid w:val="005779BF"/>
    <w:rsid w:val="005C39B2"/>
    <w:rsid w:val="005D43FD"/>
    <w:rsid w:val="00604444"/>
    <w:rsid w:val="00607057"/>
    <w:rsid w:val="0061347B"/>
    <w:rsid w:val="00693813"/>
    <w:rsid w:val="0069746C"/>
    <w:rsid w:val="006A1EEC"/>
    <w:rsid w:val="006A638D"/>
    <w:rsid w:val="006F6F5B"/>
    <w:rsid w:val="00721E30"/>
    <w:rsid w:val="00786ED0"/>
    <w:rsid w:val="007A24B9"/>
    <w:rsid w:val="007B24BA"/>
    <w:rsid w:val="00804784"/>
    <w:rsid w:val="008B5BC9"/>
    <w:rsid w:val="008C222D"/>
    <w:rsid w:val="009258CD"/>
    <w:rsid w:val="009366C3"/>
    <w:rsid w:val="009C6DFA"/>
    <w:rsid w:val="009E1917"/>
    <w:rsid w:val="00A161C9"/>
    <w:rsid w:val="00A53A7D"/>
    <w:rsid w:val="00A6699C"/>
    <w:rsid w:val="00A82DE6"/>
    <w:rsid w:val="00AA09F0"/>
    <w:rsid w:val="00AB5305"/>
    <w:rsid w:val="00AD17A4"/>
    <w:rsid w:val="00B57AA7"/>
    <w:rsid w:val="00B83E4F"/>
    <w:rsid w:val="00BF3813"/>
    <w:rsid w:val="00BF3C98"/>
    <w:rsid w:val="00C30363"/>
    <w:rsid w:val="00C33486"/>
    <w:rsid w:val="00C539E2"/>
    <w:rsid w:val="00C556F4"/>
    <w:rsid w:val="00CA2032"/>
    <w:rsid w:val="00CB5E75"/>
    <w:rsid w:val="00CE040B"/>
    <w:rsid w:val="00CE0CD7"/>
    <w:rsid w:val="00CE5A9E"/>
    <w:rsid w:val="00CF1329"/>
    <w:rsid w:val="00CF21E7"/>
    <w:rsid w:val="00D327C5"/>
    <w:rsid w:val="00D34EAE"/>
    <w:rsid w:val="00D35BE2"/>
    <w:rsid w:val="00D74E58"/>
    <w:rsid w:val="00D866FA"/>
    <w:rsid w:val="00DA175D"/>
    <w:rsid w:val="00DA2253"/>
    <w:rsid w:val="00DA33BF"/>
    <w:rsid w:val="00DF34F3"/>
    <w:rsid w:val="00E00A82"/>
    <w:rsid w:val="00E42C97"/>
    <w:rsid w:val="00EF618A"/>
    <w:rsid w:val="00F05A5E"/>
    <w:rsid w:val="00F30CD1"/>
    <w:rsid w:val="00F42469"/>
    <w:rsid w:val="00F56322"/>
    <w:rsid w:val="00F675E1"/>
    <w:rsid w:val="00FB5108"/>
    <w:rsid w:val="00FC7CDF"/>
    <w:rsid w:val="00FD5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ADF27"/>
  <w15:chartTrackingRefBased/>
  <w15:docId w15:val="{56B9D1D7-8F3D-41D5-AAF2-118A67C89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3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34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45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3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34F3"/>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DF34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34F3"/>
    <w:rPr>
      <w:rFonts w:ascii="Segoe UI" w:hAnsi="Segoe UI" w:cs="Segoe UI"/>
      <w:sz w:val="18"/>
      <w:szCs w:val="18"/>
    </w:rPr>
  </w:style>
  <w:style w:type="paragraph" w:styleId="Header">
    <w:name w:val="header"/>
    <w:basedOn w:val="Normal"/>
    <w:link w:val="HeaderChar"/>
    <w:uiPriority w:val="99"/>
    <w:unhideWhenUsed/>
    <w:rsid w:val="00DF3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4F3"/>
  </w:style>
  <w:style w:type="paragraph" w:styleId="Footer">
    <w:name w:val="footer"/>
    <w:basedOn w:val="Normal"/>
    <w:link w:val="FooterChar"/>
    <w:uiPriority w:val="99"/>
    <w:unhideWhenUsed/>
    <w:rsid w:val="00DF3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4F3"/>
  </w:style>
  <w:style w:type="paragraph" w:styleId="TOCHeading">
    <w:name w:val="TOC Heading"/>
    <w:basedOn w:val="Heading1"/>
    <w:next w:val="Normal"/>
    <w:uiPriority w:val="39"/>
    <w:unhideWhenUsed/>
    <w:qFormat/>
    <w:rsid w:val="00C33486"/>
    <w:pPr>
      <w:outlineLvl w:val="9"/>
    </w:pPr>
  </w:style>
  <w:style w:type="paragraph" w:styleId="TOC1">
    <w:name w:val="toc 1"/>
    <w:basedOn w:val="Normal"/>
    <w:next w:val="Normal"/>
    <w:autoRedefine/>
    <w:uiPriority w:val="39"/>
    <w:unhideWhenUsed/>
    <w:rsid w:val="00C33486"/>
    <w:pPr>
      <w:spacing w:after="100"/>
    </w:pPr>
  </w:style>
  <w:style w:type="paragraph" w:styleId="TOC2">
    <w:name w:val="toc 2"/>
    <w:basedOn w:val="Normal"/>
    <w:next w:val="Normal"/>
    <w:autoRedefine/>
    <w:uiPriority w:val="39"/>
    <w:unhideWhenUsed/>
    <w:rsid w:val="00C33486"/>
    <w:pPr>
      <w:spacing w:after="100"/>
      <w:ind w:left="220"/>
    </w:pPr>
  </w:style>
  <w:style w:type="character" w:styleId="Hyperlink">
    <w:name w:val="Hyperlink"/>
    <w:basedOn w:val="DefaultParagraphFont"/>
    <w:uiPriority w:val="99"/>
    <w:unhideWhenUsed/>
    <w:rsid w:val="00C33486"/>
    <w:rPr>
      <w:color w:val="0563C1" w:themeColor="hyperlink"/>
      <w:u w:val="single"/>
    </w:rPr>
  </w:style>
  <w:style w:type="paragraph" w:styleId="ListParagraph">
    <w:name w:val="List Paragraph"/>
    <w:basedOn w:val="Normal"/>
    <w:uiPriority w:val="34"/>
    <w:qFormat/>
    <w:rsid w:val="00C33486"/>
    <w:pPr>
      <w:ind w:left="720"/>
      <w:contextualSpacing/>
    </w:pPr>
  </w:style>
  <w:style w:type="character" w:customStyle="1" w:styleId="Heading3Char">
    <w:name w:val="Heading 3 Char"/>
    <w:basedOn w:val="DefaultParagraphFont"/>
    <w:link w:val="Heading3"/>
    <w:uiPriority w:val="9"/>
    <w:rsid w:val="001E457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93813"/>
    <w:pPr>
      <w:spacing w:after="100"/>
      <w:ind w:left="440"/>
    </w:pPr>
  </w:style>
  <w:style w:type="table" w:styleId="TableGrid">
    <w:name w:val="Table Grid"/>
    <w:basedOn w:val="TableNormal"/>
    <w:uiPriority w:val="39"/>
    <w:rsid w:val="00035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35F7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035F7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035F7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A8C4F-74D8-4F93-BAC2-8258C3711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1685</TotalTime>
  <Pages>12</Pages>
  <Words>2951</Words>
  <Characters>16822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dc:creator>
  <cp:keywords/>
  <dc:description/>
  <cp:lastModifiedBy>Nick S</cp:lastModifiedBy>
  <cp:revision>15</cp:revision>
  <dcterms:created xsi:type="dcterms:W3CDTF">2020-04-10T20:21:00Z</dcterms:created>
  <dcterms:modified xsi:type="dcterms:W3CDTF">2020-05-01T18:22:00Z</dcterms:modified>
</cp:coreProperties>
</file>