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99" w:rsidRDefault="008A6799" w:rsidP="008A6799">
      <w:pPr>
        <w:pStyle w:val="Title"/>
        <w:ind w:left="720" w:hanging="363"/>
        <w:jc w:val="center"/>
        <w:rPr>
          <w:lang w:val="bg-BG"/>
        </w:rPr>
      </w:pPr>
      <w:r>
        <w:rPr>
          <w:lang w:val="bg-BG"/>
        </w:rPr>
        <w:t>Тема 6</w:t>
      </w:r>
    </w:p>
    <w:p w:rsidR="005820FD" w:rsidRPr="00F623A3" w:rsidRDefault="00F623A3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Б)</w:t>
      </w:r>
    </w:p>
    <w:p w:rsidR="00F623A3" w:rsidRPr="002D2BC7" w:rsidRDefault="002D2BC7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А)</w:t>
      </w:r>
    </w:p>
    <w:p w:rsidR="002D2BC7" w:rsidRPr="002F1126" w:rsidRDefault="002F1126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В)</w:t>
      </w:r>
    </w:p>
    <w:p w:rsidR="001D5A0F" w:rsidRPr="001D5A0F" w:rsidRDefault="001D5A0F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Б)</w:t>
      </w:r>
    </w:p>
    <w:p w:rsidR="002F1126" w:rsidRPr="001D5A0F" w:rsidRDefault="001C2B03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А)</w:t>
      </w:r>
    </w:p>
    <w:p w:rsidR="001D5A0F" w:rsidRPr="00EF4B32" w:rsidRDefault="00EF4B32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Г)</w:t>
      </w:r>
    </w:p>
    <w:p w:rsidR="00EF4B32" w:rsidRPr="00FD7FC7" w:rsidRDefault="00FD7FC7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Б)</w:t>
      </w:r>
    </w:p>
    <w:p w:rsidR="00FD7FC7" w:rsidRPr="004A4D5E" w:rsidRDefault="004A4D5E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Г)</w:t>
      </w:r>
    </w:p>
    <w:p w:rsidR="004A4D5E" w:rsidRPr="006C67B8" w:rsidRDefault="006C67B8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>Г)</w:t>
      </w:r>
    </w:p>
    <w:p w:rsidR="006C67B8" w:rsidRPr="00402D6A" w:rsidRDefault="008A6799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402D6A">
        <w:rPr>
          <w:lang w:val="bg-BG"/>
        </w:rPr>
        <w:t>В)</w:t>
      </w:r>
    </w:p>
    <w:p w:rsidR="00402D6A" w:rsidRPr="001F274C" w:rsidRDefault="005A4B0A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1F274C">
        <w:rPr>
          <w:lang w:val="bg-BG"/>
        </w:rPr>
        <w:t>Б)</w:t>
      </w:r>
    </w:p>
    <w:p w:rsidR="001F274C" w:rsidRPr="0089567B" w:rsidRDefault="00E80075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89567B">
        <w:rPr>
          <w:lang w:val="bg-BG"/>
        </w:rPr>
        <w:t>В)</w:t>
      </w:r>
    </w:p>
    <w:p w:rsidR="0089567B" w:rsidRPr="00FB5B05" w:rsidRDefault="004F3F0E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FB5B05">
        <w:rPr>
          <w:lang w:val="bg-BG"/>
        </w:rPr>
        <w:t>В)</w:t>
      </w:r>
    </w:p>
    <w:p w:rsidR="00FB5B05" w:rsidRPr="00395246" w:rsidRDefault="00CA1061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395246">
        <w:rPr>
          <w:lang w:val="bg-BG"/>
        </w:rPr>
        <w:t>Г)</w:t>
      </w:r>
    </w:p>
    <w:p w:rsidR="00395246" w:rsidRPr="00AD55A8" w:rsidRDefault="00395246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AD55A8">
        <w:rPr>
          <w:lang w:val="bg-BG"/>
        </w:rPr>
        <w:t>Г)</w:t>
      </w:r>
    </w:p>
    <w:p w:rsidR="00AD55A8" w:rsidRPr="006A2374" w:rsidRDefault="00AD55A8" w:rsidP="00BF118E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6A2374">
        <w:rPr>
          <w:lang w:val="bg-BG"/>
        </w:rPr>
        <w:t>В)</w:t>
      </w:r>
    </w:p>
    <w:p w:rsidR="003E1ADB" w:rsidRPr="00B65DA9" w:rsidRDefault="003835D1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B65DA9">
        <w:rPr>
          <w:lang w:val="bg-BG"/>
        </w:rPr>
        <w:t>А)</w:t>
      </w:r>
    </w:p>
    <w:p w:rsidR="00B65DA9" w:rsidRPr="008C5B08" w:rsidRDefault="00643464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12288D">
        <w:rPr>
          <w:lang w:val="bg-BG"/>
        </w:rPr>
        <w:t>А</w:t>
      </w:r>
      <w:r w:rsidR="008C5B08">
        <w:rPr>
          <w:lang w:val="bg-BG"/>
        </w:rPr>
        <w:t>)</w:t>
      </w:r>
    </w:p>
    <w:p w:rsidR="008C5B08" w:rsidRPr="00580963" w:rsidRDefault="001C2826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580963">
        <w:rPr>
          <w:lang w:val="bg-BG"/>
        </w:rPr>
        <w:t>А)</w:t>
      </w:r>
    </w:p>
    <w:p w:rsidR="00580963" w:rsidRPr="007B772C" w:rsidRDefault="008F1085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7B772C">
        <w:rPr>
          <w:lang w:val="bg-BG"/>
        </w:rPr>
        <w:t>Б)</w:t>
      </w:r>
    </w:p>
    <w:p w:rsidR="007B772C" w:rsidRPr="00F464AB" w:rsidRDefault="0001652D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F464AB">
        <w:rPr>
          <w:lang w:val="bg-BG"/>
        </w:rPr>
        <w:t>Б)</w:t>
      </w:r>
    </w:p>
    <w:p w:rsidR="00F464AB" w:rsidRPr="006F64D4" w:rsidRDefault="00F464AB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6F64D4">
        <w:rPr>
          <w:lang w:val="bg-BG"/>
        </w:rPr>
        <w:t>А)</w:t>
      </w:r>
    </w:p>
    <w:p w:rsidR="006F64D4" w:rsidRPr="00610CEA" w:rsidRDefault="00606312" w:rsidP="00B65DA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610CEA">
        <w:rPr>
          <w:lang w:val="bg-BG"/>
        </w:rPr>
        <w:t>Г)</w:t>
      </w:r>
    </w:p>
    <w:p w:rsidR="009A1F58" w:rsidRPr="009A1F58" w:rsidRDefault="00724223" w:rsidP="009A1F5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</w:p>
    <w:p w:rsidR="009A1F58" w:rsidRDefault="00D95286" w:rsidP="009A1F58">
      <w:pPr>
        <w:pStyle w:val="ListParagraph"/>
        <w:numPr>
          <w:ilvl w:val="0"/>
          <w:numId w:val="1"/>
        </w:numPr>
      </w:pPr>
      <w:r>
        <w:t>НЕ</w:t>
      </w:r>
    </w:p>
    <w:p w:rsidR="009A1F58" w:rsidRDefault="00857A53" w:rsidP="009A1F58">
      <w:pPr>
        <w:pStyle w:val="ListParagraph"/>
        <w:numPr>
          <w:ilvl w:val="0"/>
          <w:numId w:val="1"/>
        </w:numPr>
      </w:pPr>
      <w:r>
        <w:t xml:space="preserve">Обаятелен </w:t>
      </w:r>
      <w:r>
        <w:rPr>
          <w:lang w:val="bg-BG"/>
        </w:rPr>
        <w:t xml:space="preserve">– Моцарт, мрачен </w:t>
      </w:r>
      <w:r w:rsidR="008D7F76">
        <w:rPr>
          <w:lang w:val="bg-BG"/>
        </w:rPr>
        <w:t>–</w:t>
      </w:r>
      <w:r>
        <w:rPr>
          <w:lang w:val="bg-BG"/>
        </w:rPr>
        <w:t xml:space="preserve"> </w:t>
      </w:r>
      <w:r w:rsidR="008D7F76">
        <w:rPr>
          <w:lang w:val="bg-BG"/>
        </w:rPr>
        <w:t>Бетовен, благодушен - Бах</w:t>
      </w:r>
    </w:p>
    <w:p w:rsidR="009A1F58" w:rsidRDefault="00703741" w:rsidP="009A1F58">
      <w:pPr>
        <w:pStyle w:val="ListParagraph"/>
        <w:numPr>
          <w:ilvl w:val="0"/>
          <w:numId w:val="1"/>
        </w:numPr>
      </w:pPr>
      <w:r>
        <w:t xml:space="preserve"> Поради</w:t>
      </w:r>
      <w:r w:rsidR="00537755">
        <w:rPr>
          <w:lang w:val="bg-BG"/>
        </w:rPr>
        <w:t xml:space="preserve"> отравянето от олово на ранна възраст,</w:t>
      </w:r>
      <w:r w:rsidR="00284674">
        <w:rPr>
          <w:lang w:val="bg-BG"/>
        </w:rPr>
        <w:t xml:space="preserve"> съдбата на Бетовен е осеяна с терзания и самият той остава недъгав до края на</w:t>
      </w:r>
      <w:r w:rsidR="00B675E5">
        <w:rPr>
          <w:lang w:val="bg-BG"/>
        </w:rPr>
        <w:t xml:space="preserve"> живота си</w:t>
      </w:r>
      <w:r w:rsidR="00537755">
        <w:rPr>
          <w:lang w:val="bg-BG"/>
        </w:rPr>
        <w:t>.</w:t>
      </w:r>
      <w:r>
        <w:t xml:space="preserve"> </w:t>
      </w:r>
    </w:p>
    <w:p w:rsidR="009A1F58" w:rsidRPr="007C52E0" w:rsidRDefault="00FF4A9B" w:rsidP="009A1F5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След неговото реконструиране, гробът бил унищожен</w:t>
      </w:r>
      <w:r w:rsidR="006B3EC3">
        <w:rPr>
          <w:lang w:val="bg-BG"/>
        </w:rPr>
        <w:t>.</w:t>
      </w:r>
    </w:p>
    <w:p w:rsidR="00AE0B42" w:rsidRPr="00AE0B42" w:rsidRDefault="00FC230C" w:rsidP="00AE0B4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</w:t>
      </w:r>
      <w:r w:rsidR="00AE0B42">
        <w:rPr>
          <w:lang w:val="bg-BG"/>
        </w:rPr>
        <w:t>1</w:t>
      </w:r>
    </w:p>
    <w:p w:rsidR="00AE0B42" w:rsidRPr="00AE0B42" w:rsidRDefault="00AE0B42" w:rsidP="00AE0B42">
      <w:pPr>
        <w:pStyle w:val="ListParagraph"/>
        <w:numPr>
          <w:ilvl w:val="0"/>
          <w:numId w:val="1"/>
        </w:numPr>
      </w:pPr>
      <w:r>
        <w:rPr>
          <w:lang w:val="bg-BG"/>
        </w:rPr>
        <w:t>1</w:t>
      </w:r>
    </w:p>
    <w:p w:rsidR="00AE0B42" w:rsidRPr="00AE0B42" w:rsidRDefault="00AE0B42" w:rsidP="00AE0B42">
      <w:pPr>
        <w:pStyle w:val="ListParagraph"/>
        <w:numPr>
          <w:ilvl w:val="0"/>
          <w:numId w:val="1"/>
        </w:numPr>
      </w:pPr>
      <w:r>
        <w:rPr>
          <w:lang w:val="bg-BG"/>
        </w:rPr>
        <w:t>1</w:t>
      </w:r>
    </w:p>
    <w:p w:rsidR="00AE0B42" w:rsidRPr="00AE0B42" w:rsidRDefault="00AE0B42" w:rsidP="00AE0B42">
      <w:pPr>
        <w:pStyle w:val="ListParagraph"/>
        <w:numPr>
          <w:ilvl w:val="0"/>
          <w:numId w:val="1"/>
        </w:numPr>
      </w:pPr>
      <w:r>
        <w:rPr>
          <w:lang w:val="bg-BG"/>
        </w:rPr>
        <w:t>1</w:t>
      </w:r>
    </w:p>
    <w:p w:rsidR="00AE0B42" w:rsidRPr="00CB33F2" w:rsidRDefault="00B561A9" w:rsidP="00AE0B42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 Реконструирането на </w:t>
      </w:r>
      <w:r w:rsidR="00CF5D47">
        <w:rPr>
          <w:lang w:val="bg-BG"/>
        </w:rPr>
        <w:t xml:space="preserve">образите на личности, отдавна издълбали името си в историята, винаги е представлявало проблем за учените. </w:t>
      </w:r>
      <w:r w:rsidR="00CF5D47">
        <w:rPr>
          <w:lang w:val="bg-BG"/>
        </w:rPr>
        <w:lastRenderedPageBreak/>
        <w:t xml:space="preserve">Археолозите и скулптурите намират начини да се пресъздадат черепните и </w:t>
      </w:r>
      <w:r w:rsidR="00437CB2">
        <w:rPr>
          <w:lang w:val="bg-BG"/>
        </w:rPr>
        <w:t>лицевите мускулни</w:t>
      </w:r>
      <w:r w:rsidR="00CF5D47">
        <w:rPr>
          <w:lang w:val="bg-BG"/>
        </w:rPr>
        <w:t xml:space="preserve"> структури на личности, които отдавна са изчезнали от лицето на Земята, но никога не успяват с пълна акуратност да постигнат това. </w:t>
      </w:r>
      <w:r w:rsidR="00280A82">
        <w:rPr>
          <w:lang w:val="bg-BG"/>
        </w:rPr>
        <w:t>Засега човечеството разполага с разчитането на достоверността на връзките между историческите личности, както и с модерните технологии, за да разкрива външния вид на хората от миналото.</w:t>
      </w:r>
    </w:p>
    <w:p w:rsidR="005553DE" w:rsidRDefault="00CB33F2" w:rsidP="00AE0B4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Точната локация на гроба на Мигел де Сервантес все още е неизвестна. </w:t>
      </w:r>
      <w:r w:rsidR="00CC45EC">
        <w:rPr>
          <w:lang w:val="bg-BG"/>
        </w:rPr>
        <w:t>Тази неизвестност се дължи на многократните препостроявания на манастирите през историята. Писателят Мариано да Рока Тогорас поставя на стената на женския манастир мраморна плоча,</w:t>
      </w:r>
      <w:r w:rsidR="005B4A74">
        <w:rPr>
          <w:lang w:val="bg-BG"/>
        </w:rPr>
        <w:t xml:space="preserve"> на която пише, че в този храм се състои прахът</w:t>
      </w:r>
      <w:r w:rsidR="00BF6201">
        <w:rPr>
          <w:lang w:val="bg-BG"/>
        </w:rPr>
        <w:t xml:space="preserve"> на</w:t>
      </w:r>
      <w:r w:rsidR="00CC45EC">
        <w:rPr>
          <w:lang w:val="bg-BG"/>
        </w:rPr>
        <w:t xml:space="preserve"> Сервантес.</w:t>
      </w:r>
      <w:r w:rsidR="009F2690">
        <w:rPr>
          <w:lang w:val="bg-BG"/>
        </w:rPr>
        <w:t xml:space="preserve"> </w:t>
      </w:r>
      <w:r w:rsidR="008D3B35">
        <w:rPr>
          <w:lang w:val="bg-BG"/>
        </w:rPr>
        <w:t>Първото изобразяване на образа на</w:t>
      </w:r>
      <w:r w:rsidR="00DF01A1">
        <w:rPr>
          <w:lang w:val="bg-BG"/>
        </w:rPr>
        <w:t xml:space="preserve"> му</w:t>
      </w:r>
      <w:r w:rsidR="008D3B35">
        <w:rPr>
          <w:lang w:val="bg-BG"/>
        </w:rPr>
        <w:t xml:space="preserve"> е направено от художника Хуан да Хуареги</w:t>
      </w:r>
      <w:r w:rsidR="00852F4F">
        <w:rPr>
          <w:lang w:val="bg-BG"/>
        </w:rPr>
        <w:t xml:space="preserve"> чак двадесет години след смъртта на</w:t>
      </w:r>
      <w:r w:rsidR="003733D4">
        <w:rPr>
          <w:lang w:val="bg-BG"/>
        </w:rPr>
        <w:t xml:space="preserve"> Мигел</w:t>
      </w:r>
      <w:r w:rsidR="00E40057">
        <w:rPr>
          <w:lang w:val="bg-BG"/>
        </w:rPr>
        <w:t>.</w:t>
      </w:r>
      <w:r w:rsidR="00CC45EC">
        <w:rPr>
          <w:lang w:val="bg-BG"/>
        </w:rPr>
        <w:t xml:space="preserve"> </w:t>
      </w:r>
    </w:p>
    <w:p w:rsidR="005553DE" w:rsidRDefault="005553DE" w:rsidP="005553DE">
      <w:pPr>
        <w:rPr>
          <w:lang w:val="bg-BG"/>
        </w:rPr>
      </w:pPr>
      <w:r>
        <w:rPr>
          <w:lang w:val="bg-BG"/>
        </w:rPr>
        <w:br w:type="page"/>
      </w:r>
    </w:p>
    <w:p w:rsidR="00CB33F2" w:rsidRDefault="00733D3F" w:rsidP="00733D3F">
      <w:pPr>
        <w:pStyle w:val="Title"/>
        <w:jc w:val="center"/>
        <w:rPr>
          <w:lang w:val="bg-BG"/>
        </w:rPr>
      </w:pPr>
      <w:r>
        <w:rPr>
          <w:lang w:val="bg-BG"/>
        </w:rPr>
        <w:lastRenderedPageBreak/>
        <w:t>Тема 7</w:t>
      </w:r>
    </w:p>
    <w:p w:rsidR="00733D3F" w:rsidRPr="005356D7" w:rsidRDefault="005356D7" w:rsidP="00733D3F">
      <w:pPr>
        <w:rPr>
          <w:lang w:val="bg-BG"/>
        </w:rPr>
      </w:pPr>
      <w:r>
        <w:rPr>
          <w:lang w:val="bg-BG"/>
        </w:rPr>
        <w:t xml:space="preserve">Протягането на ръката на Люцкановия образ към лайката представлява копнеж </w:t>
      </w:r>
      <w:r w:rsidR="00617FF6">
        <w:rPr>
          <w:lang w:val="bg-BG"/>
        </w:rPr>
        <w:t xml:space="preserve">по любовта и хармонията. </w:t>
      </w:r>
      <w:bookmarkStart w:id="0" w:name="_GoBack"/>
      <w:bookmarkEnd w:id="0"/>
    </w:p>
    <w:sectPr w:rsidR="00733D3F" w:rsidRPr="005356D7" w:rsidSect="00A04CB1">
      <w:pgSz w:w="12240" w:h="15840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374B"/>
    <w:multiLevelType w:val="hybridMultilevel"/>
    <w:tmpl w:val="CD30591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18E"/>
    <w:rsid w:val="0001652D"/>
    <w:rsid w:val="00022639"/>
    <w:rsid w:val="000364BA"/>
    <w:rsid w:val="0012288D"/>
    <w:rsid w:val="001247F9"/>
    <w:rsid w:val="001C2826"/>
    <w:rsid w:val="001C2B03"/>
    <w:rsid w:val="001D5A0F"/>
    <w:rsid w:val="001F274C"/>
    <w:rsid w:val="00280A82"/>
    <w:rsid w:val="00284674"/>
    <w:rsid w:val="002A42EE"/>
    <w:rsid w:val="002D2BC7"/>
    <w:rsid w:val="002F1126"/>
    <w:rsid w:val="003733D4"/>
    <w:rsid w:val="003835D1"/>
    <w:rsid w:val="00395246"/>
    <w:rsid w:val="003E1ADB"/>
    <w:rsid w:val="00400B69"/>
    <w:rsid w:val="00402D6A"/>
    <w:rsid w:val="00437CB2"/>
    <w:rsid w:val="00464932"/>
    <w:rsid w:val="004A4D5E"/>
    <w:rsid w:val="004F3F0E"/>
    <w:rsid w:val="005356D7"/>
    <w:rsid w:val="00537755"/>
    <w:rsid w:val="005553DE"/>
    <w:rsid w:val="00580963"/>
    <w:rsid w:val="005820FD"/>
    <w:rsid w:val="005A4B0A"/>
    <w:rsid w:val="005B4A74"/>
    <w:rsid w:val="00606312"/>
    <w:rsid w:val="00610CEA"/>
    <w:rsid w:val="00617FF6"/>
    <w:rsid w:val="00643464"/>
    <w:rsid w:val="00685187"/>
    <w:rsid w:val="006A2374"/>
    <w:rsid w:val="006B3EC3"/>
    <w:rsid w:val="006C67B8"/>
    <w:rsid w:val="006F64D4"/>
    <w:rsid w:val="00703741"/>
    <w:rsid w:val="00724223"/>
    <w:rsid w:val="00733D3F"/>
    <w:rsid w:val="00751713"/>
    <w:rsid w:val="007B772C"/>
    <w:rsid w:val="007C1F23"/>
    <w:rsid w:val="007C52E0"/>
    <w:rsid w:val="00852F4F"/>
    <w:rsid w:val="00857A53"/>
    <w:rsid w:val="00875FB1"/>
    <w:rsid w:val="0089567B"/>
    <w:rsid w:val="008A6799"/>
    <w:rsid w:val="008C5B08"/>
    <w:rsid w:val="008D3B35"/>
    <w:rsid w:val="008D7F76"/>
    <w:rsid w:val="008F1085"/>
    <w:rsid w:val="009A1F58"/>
    <w:rsid w:val="009F2690"/>
    <w:rsid w:val="00A04CB1"/>
    <w:rsid w:val="00AD55A8"/>
    <w:rsid w:val="00AE0B42"/>
    <w:rsid w:val="00B561A9"/>
    <w:rsid w:val="00B65DA9"/>
    <w:rsid w:val="00B675E5"/>
    <w:rsid w:val="00B7544A"/>
    <w:rsid w:val="00BF118E"/>
    <w:rsid w:val="00BF6201"/>
    <w:rsid w:val="00CA1061"/>
    <w:rsid w:val="00CA16D6"/>
    <w:rsid w:val="00CB33F2"/>
    <w:rsid w:val="00CB618F"/>
    <w:rsid w:val="00CC45EC"/>
    <w:rsid w:val="00CF5D47"/>
    <w:rsid w:val="00D95286"/>
    <w:rsid w:val="00DF01A1"/>
    <w:rsid w:val="00E40057"/>
    <w:rsid w:val="00E73BEF"/>
    <w:rsid w:val="00E80075"/>
    <w:rsid w:val="00EF4B32"/>
    <w:rsid w:val="00F464AB"/>
    <w:rsid w:val="00F475B3"/>
    <w:rsid w:val="00F623A3"/>
    <w:rsid w:val="00F96170"/>
    <w:rsid w:val="00FB5B05"/>
    <w:rsid w:val="00FC230C"/>
    <w:rsid w:val="00FC4E00"/>
    <w:rsid w:val="00FD7FC7"/>
    <w:rsid w:val="00FF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94202-89EE-476A-BA46-DBBAC7D1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18E"/>
    <w:pPr>
      <w:spacing w:after="120"/>
      <w:ind w:firstLine="357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67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98</cp:revision>
  <dcterms:created xsi:type="dcterms:W3CDTF">2020-04-27T10:35:00Z</dcterms:created>
  <dcterms:modified xsi:type="dcterms:W3CDTF">2020-05-07T14:21:00Z</dcterms:modified>
</cp:coreProperties>
</file>