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Sprint 1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Product Name: Total Fitness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Team Name: Total Fitness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April 27, 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Actions To Stop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For sprint 1 user stories were very broad and they need to be narrowed down into simpler tasks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Members would import libraries without informing the rest of the team leading to conflicts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Solution make a config file that will install all libs on load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Actions to Start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Used more of the available resources ie TAs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Start using the Scrum board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Have members use the scrum board to assign themselves to tasks (or use git)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Revise user story structure to make smaller simpler tasks but, have more stories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Schedule Group sessions where we all work on the project instead of doing most of the work individually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Actions to Continue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Meeting attendance has been very good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Members have communicated when they are available and are active on discord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Completed Tasks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Completed Stories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Sprint 1 we mainly focused on setting up environments and configuring all the tools that would be needed for the rest of the class.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User story 1.1 As a user, I want to be able to access this app through the Internet because keeping track of my workouts and calories is tedious with pen and paper.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was accomplished by configuring the various pages that will be needed by the application.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Story Points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User Story 1.2 As an I want to be able to login and create an account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Users can create an account with a registration form. These users are then authenticated through Firebase and stored as users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Users can login to the website if they have already registered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Story Points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User Story 1.4 As a user I want to be able to enter nutritional information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Users are able to input calories and other meal info on the user home page.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Story Points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 Unfinished Stories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User Story 1.3 As a user, I want to be able to look back on my old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Currently, Users cannot save data in the database.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Work Completion Rate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Completion Rate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User stories: 1.1, 1.2, and 1.4 were finished during this sprint.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Estimated Hours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this sprint, the following hours are estimated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Weekly Standups 1.5 hours total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Weekly Team Meetings 2 hours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TA meetings 2 hours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Group Work 8 hours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Individual Work ~5 hours per member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Worked Days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Monday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Tuesdays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Thursdays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Fridays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Stories Per Day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Over the past two weeks sprint members worked on the project approx 8 days leading to approximately .4 stories being completed per day.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