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F8" w:rsidRPr="00811F4A" w:rsidRDefault="00CF6907" w:rsidP="00C27BB0">
      <w:pPr>
        <w:rPr>
          <w:rFonts w:asciiTheme="minorEastAsia" w:hAnsiTheme="minorEastAsia" w:hint="eastAsia"/>
          <w:b/>
          <w:szCs w:val="21"/>
        </w:rPr>
      </w:pPr>
      <w:r w:rsidRPr="00811F4A">
        <w:rPr>
          <w:rFonts w:asciiTheme="minorEastAsia" w:hAnsiTheme="minorEastAsia"/>
          <w:szCs w:val="21"/>
        </w:rPr>
        <w:tab/>
      </w:r>
      <w:r w:rsidRPr="00811F4A">
        <w:rPr>
          <w:rFonts w:asciiTheme="minorEastAsia" w:hAnsiTheme="minorEastAsia"/>
          <w:szCs w:val="21"/>
        </w:rPr>
        <w:tab/>
      </w:r>
      <w:r w:rsidRPr="00811F4A">
        <w:rPr>
          <w:rFonts w:asciiTheme="minorEastAsia" w:hAnsiTheme="minorEastAsia"/>
          <w:szCs w:val="21"/>
        </w:rPr>
        <w:tab/>
      </w:r>
      <w:r w:rsidRPr="00811F4A">
        <w:rPr>
          <w:rFonts w:asciiTheme="minorEastAsia" w:hAnsiTheme="minorEastAsia"/>
          <w:szCs w:val="21"/>
        </w:rPr>
        <w:tab/>
      </w:r>
      <w:r w:rsidRPr="00811F4A">
        <w:rPr>
          <w:rFonts w:asciiTheme="minorEastAsia" w:hAnsiTheme="minorEastAsia"/>
          <w:szCs w:val="21"/>
        </w:rPr>
        <w:tab/>
      </w:r>
      <w:r w:rsidR="007C3ED5">
        <w:rPr>
          <w:rFonts w:asciiTheme="minorEastAsia" w:hAnsiTheme="minorEastAsia"/>
          <w:szCs w:val="21"/>
        </w:rPr>
        <w:t xml:space="preserve">     </w:t>
      </w:r>
      <w:r w:rsidR="003277F8" w:rsidRPr="00811F4A">
        <w:rPr>
          <w:rFonts w:asciiTheme="minorEastAsia" w:hAnsiTheme="minorEastAsia" w:hint="eastAsia"/>
          <w:b/>
          <w:szCs w:val="21"/>
        </w:rPr>
        <w:t>使用</w:t>
      </w:r>
      <w:proofErr w:type="spellStart"/>
      <w:r w:rsidR="003277F8" w:rsidRPr="00811F4A">
        <w:rPr>
          <w:rFonts w:asciiTheme="minorEastAsia" w:hAnsiTheme="minorEastAsia"/>
          <w:b/>
          <w:szCs w:val="21"/>
        </w:rPr>
        <w:t>Netty</w:t>
      </w:r>
      <w:proofErr w:type="spellEnd"/>
      <w:r w:rsidR="003277F8" w:rsidRPr="00811F4A">
        <w:rPr>
          <w:rFonts w:asciiTheme="minorEastAsia" w:hAnsiTheme="minorEastAsia"/>
          <w:b/>
          <w:szCs w:val="21"/>
        </w:rPr>
        <w:t>搭建TCP服务器</w:t>
      </w:r>
    </w:p>
    <w:p w:rsidR="00C27BB0" w:rsidRPr="00242F1D" w:rsidRDefault="00FB4531" w:rsidP="003D39C7">
      <w:pPr>
        <w:pStyle w:val="1"/>
        <w:rPr>
          <w:rFonts w:asciiTheme="minorEastAsia" w:hAnsiTheme="minorEastAsia"/>
          <w:sz w:val="21"/>
          <w:szCs w:val="21"/>
        </w:rPr>
      </w:pPr>
      <w:r w:rsidRPr="00242F1D">
        <w:rPr>
          <w:rFonts w:asciiTheme="minorEastAsia" w:hAnsiTheme="minorEastAsia" w:hint="eastAsia"/>
          <w:sz w:val="21"/>
          <w:szCs w:val="21"/>
        </w:rPr>
        <w:t>一</w:t>
      </w:r>
      <w:r w:rsidR="00C27BB0" w:rsidRPr="00242F1D">
        <w:rPr>
          <w:rFonts w:asciiTheme="minorEastAsia" w:hAnsiTheme="minorEastAsia" w:hint="eastAsia"/>
          <w:sz w:val="21"/>
          <w:szCs w:val="21"/>
        </w:rPr>
        <w:t>、TCP</w:t>
      </w:r>
      <w:proofErr w:type="gramStart"/>
      <w:r w:rsidR="00C27BB0" w:rsidRPr="00242F1D">
        <w:rPr>
          <w:rFonts w:asciiTheme="minorEastAsia" w:hAnsiTheme="minorEastAsia" w:hint="eastAsia"/>
          <w:sz w:val="21"/>
          <w:szCs w:val="21"/>
        </w:rPr>
        <w:t>粘包和</w:t>
      </w:r>
      <w:proofErr w:type="gramEnd"/>
      <w:r w:rsidR="00C27BB0" w:rsidRPr="00242F1D">
        <w:rPr>
          <w:rFonts w:asciiTheme="minorEastAsia" w:hAnsiTheme="minorEastAsia" w:hint="eastAsia"/>
          <w:sz w:val="21"/>
          <w:szCs w:val="21"/>
        </w:rPr>
        <w:t>拆包</w:t>
      </w:r>
    </w:p>
    <w:p w:rsidR="00C27BB0" w:rsidRPr="00242F1D" w:rsidRDefault="003A3299" w:rsidP="00242F1D">
      <w:pPr>
        <w:pStyle w:val="a5"/>
        <w:rPr>
          <w:rFonts w:hint="eastAsia"/>
          <w:b/>
        </w:rPr>
      </w:pPr>
      <w:r w:rsidRPr="00242F1D">
        <w:rPr>
          <w:rFonts w:hint="eastAsia"/>
          <w:b/>
        </w:rPr>
        <w:t xml:space="preserve">1.1 </w:t>
      </w:r>
      <w:proofErr w:type="gramStart"/>
      <w:r w:rsidRPr="00242F1D">
        <w:rPr>
          <w:rFonts w:hint="eastAsia"/>
          <w:b/>
        </w:rPr>
        <w:t>粘包和</w:t>
      </w:r>
      <w:proofErr w:type="gramEnd"/>
      <w:r w:rsidRPr="00242F1D">
        <w:rPr>
          <w:rFonts w:hint="eastAsia"/>
          <w:b/>
        </w:rPr>
        <w:t>拆包</w:t>
      </w:r>
      <w:r w:rsidRPr="00242F1D">
        <w:rPr>
          <w:rFonts w:hint="eastAsia"/>
          <w:b/>
        </w:rPr>
        <w:t>的</w:t>
      </w:r>
      <w:r w:rsidRPr="00242F1D">
        <w:rPr>
          <w:b/>
        </w:rPr>
        <w:t>概念</w:t>
      </w:r>
    </w:p>
    <w:p w:rsidR="00C27BB0" w:rsidRPr="00811F4A" w:rsidRDefault="00C27BB0" w:rsidP="00FB4531">
      <w:pPr>
        <w:ind w:firstLine="420"/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TCP</w:t>
      </w:r>
      <w:r w:rsidR="00FB4531" w:rsidRPr="00811F4A">
        <w:rPr>
          <w:rFonts w:asciiTheme="minorEastAsia" w:hAnsiTheme="minorEastAsia" w:hint="eastAsia"/>
          <w:szCs w:val="21"/>
        </w:rPr>
        <w:t>编程中</w:t>
      </w:r>
      <w:r w:rsidRPr="00811F4A">
        <w:rPr>
          <w:rFonts w:asciiTheme="minorEastAsia" w:hAnsiTheme="minorEastAsia" w:hint="eastAsia"/>
          <w:szCs w:val="21"/>
        </w:rPr>
        <w:t>，无论是服务</w:t>
      </w:r>
      <w:proofErr w:type="gramStart"/>
      <w:r w:rsidRPr="00811F4A">
        <w:rPr>
          <w:rFonts w:asciiTheme="minorEastAsia" w:hAnsiTheme="minorEastAsia" w:hint="eastAsia"/>
          <w:szCs w:val="21"/>
        </w:rPr>
        <w:t>端还是</w:t>
      </w:r>
      <w:proofErr w:type="gramEnd"/>
      <w:r w:rsidRPr="00811F4A">
        <w:rPr>
          <w:rFonts w:asciiTheme="minorEastAsia" w:hAnsiTheme="minorEastAsia" w:hint="eastAsia"/>
          <w:szCs w:val="21"/>
        </w:rPr>
        <w:t>客户端，当我们读取或者是发送消息的时候，都需要考虑TCP底层</w:t>
      </w:r>
      <w:proofErr w:type="gramStart"/>
      <w:r w:rsidRPr="00811F4A">
        <w:rPr>
          <w:rFonts w:asciiTheme="minorEastAsia" w:hAnsiTheme="minorEastAsia" w:hint="eastAsia"/>
          <w:szCs w:val="21"/>
        </w:rPr>
        <w:t>的粘包和</w:t>
      </w:r>
      <w:proofErr w:type="gramEnd"/>
      <w:r w:rsidRPr="00811F4A">
        <w:rPr>
          <w:rFonts w:asciiTheme="minorEastAsia" w:hAnsiTheme="minorEastAsia" w:hint="eastAsia"/>
          <w:szCs w:val="21"/>
        </w:rPr>
        <w:t>拆包机制。</w:t>
      </w:r>
    </w:p>
    <w:p w:rsidR="00FB4531" w:rsidRPr="00811F4A" w:rsidRDefault="00FB4531" w:rsidP="00FB4531">
      <w:pPr>
        <w:ind w:firstLine="420"/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众所周知</w:t>
      </w:r>
      <w:r w:rsidRPr="00811F4A">
        <w:rPr>
          <w:rFonts w:asciiTheme="minorEastAsia" w:hAnsiTheme="minorEastAsia"/>
          <w:szCs w:val="21"/>
        </w:rPr>
        <w:t>，</w:t>
      </w:r>
      <w:r w:rsidR="00C27BB0" w:rsidRPr="00811F4A">
        <w:rPr>
          <w:rFonts w:asciiTheme="minorEastAsia" w:hAnsiTheme="minorEastAsia" w:hint="eastAsia"/>
          <w:szCs w:val="21"/>
        </w:rPr>
        <w:t>TCP是个“流”协议，所谓流，就是没有界限的一串数据。</w:t>
      </w:r>
      <w:r w:rsidRPr="00811F4A">
        <w:rPr>
          <w:rFonts w:asciiTheme="minorEastAsia" w:hAnsiTheme="minorEastAsia" w:hint="eastAsia"/>
          <w:szCs w:val="21"/>
        </w:rPr>
        <w:t>比如</w:t>
      </w:r>
      <w:r w:rsidR="00C27BB0" w:rsidRPr="00811F4A">
        <w:rPr>
          <w:rFonts w:asciiTheme="minorEastAsia" w:hAnsiTheme="minorEastAsia" w:hint="eastAsia"/>
          <w:szCs w:val="21"/>
        </w:rPr>
        <w:t>河里的水，它们是连成一片的，其间并没有分界线。再加上网络上MTU的往往小于在应用处理的消息数据，所以就会引发一次接收的数据无法满足消息的需要，</w:t>
      </w:r>
      <w:proofErr w:type="gramStart"/>
      <w:r w:rsidR="00C27BB0" w:rsidRPr="00811F4A">
        <w:rPr>
          <w:rFonts w:asciiTheme="minorEastAsia" w:hAnsiTheme="minorEastAsia" w:hint="eastAsia"/>
          <w:szCs w:val="21"/>
        </w:rPr>
        <w:t>导致粘包的</w:t>
      </w:r>
      <w:proofErr w:type="gramEnd"/>
      <w:r w:rsidR="00C27BB0" w:rsidRPr="00811F4A">
        <w:rPr>
          <w:rFonts w:asciiTheme="minorEastAsia" w:hAnsiTheme="minorEastAsia" w:hint="eastAsia"/>
          <w:szCs w:val="21"/>
        </w:rPr>
        <w:t>存在。</w:t>
      </w:r>
    </w:p>
    <w:p w:rsidR="00C27BB0" w:rsidRPr="00811F4A" w:rsidRDefault="00C27BB0" w:rsidP="00FB4531">
      <w:pPr>
        <w:ind w:firstLine="420"/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TCP底层并不了解上层业务数据的具体含义，它会根据TCP缓冲区的实现情况进行包的拆分，所以在业务上认为，一个完整的包可能会被TCP拆成多个包进行发送，也有可能把多个小的包封装成一</w:t>
      </w:r>
      <w:proofErr w:type="gramStart"/>
      <w:r w:rsidRPr="00811F4A">
        <w:rPr>
          <w:rFonts w:asciiTheme="minorEastAsia" w:hAnsiTheme="minorEastAsia" w:hint="eastAsia"/>
          <w:szCs w:val="21"/>
        </w:rPr>
        <w:t>个</w:t>
      </w:r>
      <w:proofErr w:type="gramEnd"/>
      <w:r w:rsidRPr="00811F4A">
        <w:rPr>
          <w:rFonts w:asciiTheme="minorEastAsia" w:hAnsiTheme="minorEastAsia" w:hint="eastAsia"/>
          <w:szCs w:val="21"/>
        </w:rPr>
        <w:t>大的数据包发送，这就是所谓的TCP</w:t>
      </w:r>
      <w:proofErr w:type="gramStart"/>
      <w:r w:rsidRPr="00811F4A">
        <w:rPr>
          <w:rFonts w:asciiTheme="minorEastAsia" w:hAnsiTheme="minorEastAsia" w:hint="eastAsia"/>
          <w:szCs w:val="21"/>
        </w:rPr>
        <w:t>粘包和</w:t>
      </w:r>
      <w:proofErr w:type="gramEnd"/>
      <w:r w:rsidRPr="00811F4A">
        <w:rPr>
          <w:rFonts w:asciiTheme="minorEastAsia" w:hAnsiTheme="minorEastAsia" w:hint="eastAsia"/>
          <w:szCs w:val="21"/>
        </w:rPr>
        <w:t>拆包问题。</w:t>
      </w:r>
    </w:p>
    <w:p w:rsidR="00C27BB0" w:rsidRPr="00811F4A" w:rsidRDefault="00C27BB0" w:rsidP="00066500">
      <w:pPr>
        <w:ind w:firstLine="420"/>
        <w:rPr>
          <w:rFonts w:asciiTheme="minorEastAsia" w:hAnsiTheme="minorEastAsia"/>
          <w:szCs w:val="21"/>
        </w:rPr>
      </w:pPr>
      <w:proofErr w:type="gramStart"/>
      <w:r w:rsidRPr="00811F4A">
        <w:rPr>
          <w:rFonts w:asciiTheme="minorEastAsia" w:hAnsiTheme="minorEastAsia" w:hint="eastAsia"/>
          <w:szCs w:val="21"/>
        </w:rPr>
        <w:t>处理粘包的</w:t>
      </w:r>
      <w:proofErr w:type="gramEnd"/>
      <w:r w:rsidRPr="00811F4A">
        <w:rPr>
          <w:rFonts w:asciiTheme="minorEastAsia" w:hAnsiTheme="minorEastAsia" w:hint="eastAsia"/>
          <w:szCs w:val="21"/>
        </w:rPr>
        <w:t>唯一方法就是制定应用层的数据通讯协议，通过协议来规范现有接收的数据是否满足消息数据的需要。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242F1D" w:rsidRDefault="003A3299" w:rsidP="00242F1D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242F1D">
        <w:rPr>
          <w:rFonts w:asciiTheme="minorEastAsia" w:eastAsiaTheme="minorEastAsia" w:hAnsiTheme="minorEastAsia"/>
          <w:sz w:val="21"/>
          <w:szCs w:val="21"/>
        </w:rPr>
        <w:t>1.2</w:t>
      </w:r>
      <w:r w:rsidR="00C27BB0" w:rsidRPr="00242F1D">
        <w:rPr>
          <w:rFonts w:asciiTheme="minorEastAsia" w:eastAsiaTheme="minorEastAsia" w:hAnsiTheme="minorEastAsia" w:hint="eastAsia"/>
          <w:sz w:val="21"/>
          <w:szCs w:val="21"/>
        </w:rPr>
        <w:t>、</w:t>
      </w:r>
      <w:proofErr w:type="spellStart"/>
      <w:r w:rsidR="000F1D89" w:rsidRPr="00242F1D">
        <w:rPr>
          <w:rFonts w:asciiTheme="minorEastAsia" w:eastAsiaTheme="minorEastAsia" w:hAnsiTheme="minorEastAsia"/>
          <w:sz w:val="21"/>
          <w:szCs w:val="21"/>
        </w:rPr>
        <w:t>N</w:t>
      </w:r>
      <w:r w:rsidR="00BC060C" w:rsidRPr="00242F1D">
        <w:rPr>
          <w:rFonts w:asciiTheme="minorEastAsia" w:eastAsiaTheme="minorEastAsia" w:hAnsiTheme="minorEastAsia" w:hint="eastAsia"/>
          <w:sz w:val="21"/>
          <w:szCs w:val="21"/>
        </w:rPr>
        <w:t>etty</w:t>
      </w:r>
      <w:proofErr w:type="spellEnd"/>
      <w:proofErr w:type="gramStart"/>
      <w:r w:rsidR="00BC060C" w:rsidRPr="00242F1D">
        <w:rPr>
          <w:rFonts w:asciiTheme="minorEastAsia" w:eastAsiaTheme="minorEastAsia" w:hAnsiTheme="minorEastAsia"/>
          <w:sz w:val="21"/>
          <w:szCs w:val="21"/>
        </w:rPr>
        <w:t>中</w:t>
      </w:r>
      <w:r w:rsidRPr="00242F1D">
        <w:rPr>
          <w:rFonts w:asciiTheme="minorEastAsia" w:eastAsiaTheme="minorEastAsia" w:hAnsiTheme="minorEastAsia" w:hint="eastAsia"/>
          <w:sz w:val="21"/>
          <w:szCs w:val="21"/>
        </w:rPr>
        <w:t>粘包和</w:t>
      </w:r>
      <w:proofErr w:type="gramEnd"/>
      <w:r w:rsidRPr="00242F1D">
        <w:rPr>
          <w:rFonts w:asciiTheme="minorEastAsia" w:eastAsiaTheme="minorEastAsia" w:hAnsiTheme="minorEastAsia" w:hint="eastAsia"/>
          <w:sz w:val="21"/>
          <w:szCs w:val="21"/>
        </w:rPr>
        <w:t>拆包</w:t>
      </w:r>
      <w:r w:rsidR="00BC060C" w:rsidRPr="00242F1D">
        <w:rPr>
          <w:rFonts w:asciiTheme="minorEastAsia" w:eastAsiaTheme="minorEastAsia" w:hAnsiTheme="minorEastAsia" w:hint="eastAsia"/>
          <w:sz w:val="21"/>
          <w:szCs w:val="21"/>
        </w:rPr>
        <w:t>解决方案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  </w:t>
      </w:r>
      <w:r w:rsidR="005C30E5" w:rsidRPr="00811F4A">
        <w:rPr>
          <w:rFonts w:asciiTheme="minorEastAsia" w:hAnsiTheme="minorEastAsia"/>
          <w:szCs w:val="21"/>
        </w:rPr>
        <w:t>1</w:t>
      </w:r>
      <w:r w:rsidRPr="00811F4A">
        <w:rPr>
          <w:rFonts w:asciiTheme="minorEastAsia" w:hAnsiTheme="minorEastAsia" w:hint="eastAsia"/>
          <w:szCs w:val="21"/>
        </w:rPr>
        <w:t>、消息定长，报文大小固定长度，不够空格补全，发送和接收方遵循相同的约定，这样</w:t>
      </w:r>
      <w:proofErr w:type="gramStart"/>
      <w:r w:rsidRPr="00811F4A">
        <w:rPr>
          <w:rFonts w:asciiTheme="minorEastAsia" w:hAnsiTheme="minorEastAsia" w:hint="eastAsia"/>
          <w:szCs w:val="21"/>
        </w:rPr>
        <w:t>即使粘包了</w:t>
      </w:r>
      <w:proofErr w:type="gramEnd"/>
      <w:r w:rsidRPr="00811F4A">
        <w:rPr>
          <w:rFonts w:asciiTheme="minorEastAsia" w:hAnsiTheme="minorEastAsia" w:hint="eastAsia"/>
          <w:szCs w:val="21"/>
        </w:rPr>
        <w:t>通过接收方编程实现获取定长报文也能</w:t>
      </w:r>
      <w:r w:rsidR="00BB1856" w:rsidRPr="00811F4A">
        <w:rPr>
          <w:rFonts w:asciiTheme="minorEastAsia" w:hAnsiTheme="minorEastAsia" w:hint="eastAsia"/>
          <w:szCs w:val="21"/>
        </w:rPr>
        <w:t>将不同的保温区分开来</w:t>
      </w:r>
      <w:r w:rsidRPr="00811F4A">
        <w:rPr>
          <w:rFonts w:asciiTheme="minorEastAsia" w:hAnsiTheme="minorEastAsia" w:hint="eastAsia"/>
          <w:szCs w:val="21"/>
        </w:rPr>
        <w:t>。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  </w:t>
      </w:r>
      <w:r w:rsidR="005C30E5" w:rsidRPr="00811F4A">
        <w:rPr>
          <w:rFonts w:asciiTheme="minorEastAsia" w:hAnsiTheme="minorEastAsia"/>
          <w:szCs w:val="21"/>
        </w:rPr>
        <w:t>2</w:t>
      </w:r>
      <w:r w:rsidRPr="00811F4A">
        <w:rPr>
          <w:rFonts w:asciiTheme="minorEastAsia" w:hAnsiTheme="minorEastAsia" w:hint="eastAsia"/>
          <w:szCs w:val="21"/>
        </w:rPr>
        <w:t>、包尾添加特殊分隔符，例如每条报文结束都添加回车换行符或者</w:t>
      </w:r>
      <w:r w:rsidR="008A417A" w:rsidRPr="00811F4A">
        <w:rPr>
          <w:rFonts w:asciiTheme="minorEastAsia" w:hAnsiTheme="minorEastAsia" w:hint="eastAsia"/>
          <w:szCs w:val="21"/>
        </w:rPr>
        <w:t>其他的</w:t>
      </w:r>
      <w:r w:rsidRPr="00811F4A">
        <w:rPr>
          <w:rFonts w:asciiTheme="minorEastAsia" w:hAnsiTheme="minorEastAsia" w:hint="eastAsia"/>
          <w:szCs w:val="21"/>
        </w:rPr>
        <w:t>指定特殊字符作为报文分隔符，接收方通过特殊分隔符切分报文区分。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  </w:t>
      </w:r>
      <w:r w:rsidR="005C30E5" w:rsidRPr="00811F4A">
        <w:rPr>
          <w:rFonts w:asciiTheme="minorEastAsia" w:hAnsiTheme="minorEastAsia"/>
          <w:szCs w:val="21"/>
        </w:rPr>
        <w:t>3</w:t>
      </w:r>
      <w:r w:rsidRPr="00811F4A">
        <w:rPr>
          <w:rFonts w:asciiTheme="minorEastAsia" w:hAnsiTheme="minorEastAsia" w:hint="eastAsia"/>
          <w:szCs w:val="21"/>
        </w:rPr>
        <w:t>、将消息分为消息头和消息体，消息头中包含表示消息总长度（或者消息体长度）的字段，通常设计思路为消息头的第一个字段使用</w:t>
      </w:r>
      <w:proofErr w:type="spellStart"/>
      <w:r w:rsidRPr="00811F4A">
        <w:rPr>
          <w:rFonts w:asciiTheme="minorEastAsia" w:hAnsiTheme="minorEastAsia" w:hint="eastAsia"/>
          <w:szCs w:val="21"/>
        </w:rPr>
        <w:t>int</w:t>
      </w:r>
      <w:proofErr w:type="spellEnd"/>
      <w:r w:rsidRPr="00811F4A">
        <w:rPr>
          <w:rFonts w:asciiTheme="minorEastAsia" w:hAnsiTheme="minorEastAsia" w:hint="eastAsia"/>
          <w:szCs w:val="21"/>
        </w:rPr>
        <w:t>来表示消息的总长度</w:t>
      </w:r>
    </w:p>
    <w:p w:rsidR="00C27BB0" w:rsidRPr="00811F4A" w:rsidRDefault="000532E2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ab/>
      </w:r>
    </w:p>
    <w:p w:rsidR="000532E2" w:rsidRPr="00811F4A" w:rsidRDefault="000532E2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ab/>
      </w:r>
      <w:proofErr w:type="spellStart"/>
      <w:r w:rsidRPr="00811F4A">
        <w:rPr>
          <w:rFonts w:asciiTheme="minorEastAsia" w:hAnsiTheme="minorEastAsia"/>
          <w:szCs w:val="21"/>
        </w:rPr>
        <w:t>Netty</w:t>
      </w:r>
      <w:proofErr w:type="spellEnd"/>
      <w:r w:rsidRPr="00811F4A">
        <w:rPr>
          <w:rFonts w:asciiTheme="minorEastAsia" w:hAnsiTheme="minorEastAsia"/>
          <w:szCs w:val="21"/>
        </w:rPr>
        <w:t>中对于</w:t>
      </w:r>
      <w:r w:rsidRPr="00811F4A">
        <w:rPr>
          <w:rFonts w:asciiTheme="minorEastAsia" w:hAnsiTheme="minorEastAsia" w:hint="eastAsia"/>
          <w:szCs w:val="21"/>
        </w:rPr>
        <w:t>上面</w:t>
      </w:r>
      <w:r w:rsidRPr="00811F4A">
        <w:rPr>
          <w:rFonts w:asciiTheme="minorEastAsia" w:hAnsiTheme="minorEastAsia"/>
          <w:szCs w:val="21"/>
        </w:rPr>
        <w:t>的解决方案已有一些解码器的封装，</w:t>
      </w:r>
      <w:r w:rsidR="00BD2494" w:rsidRPr="00811F4A">
        <w:rPr>
          <w:rFonts w:asciiTheme="minorEastAsia" w:hAnsiTheme="minorEastAsia" w:hint="eastAsia"/>
          <w:szCs w:val="21"/>
        </w:rPr>
        <w:t>比如</w:t>
      </w:r>
      <w:r w:rsidR="00BD2494" w:rsidRPr="00811F4A">
        <w:rPr>
          <w:rFonts w:asciiTheme="minorEastAsia" w:hAnsiTheme="minorEastAsia"/>
          <w:szCs w:val="21"/>
        </w:rPr>
        <w:t>定长解码器</w:t>
      </w:r>
      <w:proofErr w:type="spellStart"/>
      <w:r w:rsidR="00BD2494" w:rsidRPr="00811F4A">
        <w:rPr>
          <w:rFonts w:asciiTheme="minorEastAsia" w:hAnsiTheme="minorEastAsia"/>
          <w:szCs w:val="21"/>
        </w:rPr>
        <w:t>FixedLengthFrameDecoder</w:t>
      </w:r>
      <w:proofErr w:type="spellEnd"/>
      <w:r w:rsidR="00BD2494" w:rsidRPr="00811F4A">
        <w:rPr>
          <w:rFonts w:asciiTheme="minorEastAsia" w:hAnsiTheme="minorEastAsia" w:hint="eastAsia"/>
          <w:szCs w:val="21"/>
        </w:rPr>
        <w:t>、分隔符解码器</w:t>
      </w:r>
      <w:proofErr w:type="spellStart"/>
      <w:r w:rsidR="00BD2494" w:rsidRPr="00811F4A">
        <w:rPr>
          <w:rFonts w:asciiTheme="minorEastAsia" w:hAnsiTheme="minorEastAsia"/>
          <w:szCs w:val="21"/>
        </w:rPr>
        <w:t>DelimiterBasedFrameDecoder</w:t>
      </w:r>
      <w:proofErr w:type="spellEnd"/>
      <w:r w:rsidR="00BD2494" w:rsidRPr="00811F4A">
        <w:rPr>
          <w:rFonts w:asciiTheme="minorEastAsia" w:hAnsiTheme="minorEastAsia" w:hint="eastAsia"/>
          <w:szCs w:val="21"/>
        </w:rPr>
        <w:t>、</w:t>
      </w:r>
      <w:r w:rsidR="00BD2494" w:rsidRPr="00811F4A">
        <w:rPr>
          <w:rFonts w:asciiTheme="minorEastAsia" w:hAnsiTheme="minorEastAsia"/>
          <w:szCs w:val="21"/>
        </w:rPr>
        <w:t>基于</w:t>
      </w:r>
      <w:r w:rsidR="00BD2494" w:rsidRPr="00811F4A">
        <w:rPr>
          <w:rFonts w:asciiTheme="minorEastAsia" w:hAnsiTheme="minorEastAsia" w:hint="eastAsia"/>
          <w:szCs w:val="21"/>
        </w:rPr>
        <w:t>回车</w:t>
      </w:r>
      <w:r w:rsidR="00BD2494" w:rsidRPr="00811F4A">
        <w:rPr>
          <w:rFonts w:asciiTheme="minorEastAsia" w:hAnsiTheme="minorEastAsia"/>
          <w:szCs w:val="21"/>
        </w:rPr>
        <w:t>换行</w:t>
      </w:r>
      <w:r w:rsidR="00BD2494" w:rsidRPr="00811F4A">
        <w:rPr>
          <w:rFonts w:asciiTheme="minorEastAsia" w:hAnsiTheme="minorEastAsia" w:hint="eastAsia"/>
          <w:szCs w:val="21"/>
        </w:rPr>
        <w:t>符</w:t>
      </w:r>
      <w:r w:rsidR="00BD2494" w:rsidRPr="00811F4A">
        <w:rPr>
          <w:rFonts w:asciiTheme="minorEastAsia" w:hAnsiTheme="minorEastAsia"/>
          <w:szCs w:val="21"/>
        </w:rPr>
        <w:t>的解码器</w:t>
      </w:r>
      <w:proofErr w:type="spellStart"/>
      <w:r w:rsidR="00BD2494" w:rsidRPr="00811F4A">
        <w:rPr>
          <w:rFonts w:asciiTheme="minorEastAsia" w:hAnsiTheme="minorEastAsia"/>
          <w:szCs w:val="21"/>
        </w:rPr>
        <w:t>LineBasedFrameDecoder</w:t>
      </w:r>
      <w:proofErr w:type="spellEnd"/>
      <w:r w:rsidR="00BD2494" w:rsidRPr="00811F4A">
        <w:rPr>
          <w:rFonts w:asciiTheme="minorEastAsia" w:hAnsiTheme="minorEastAsia" w:hint="eastAsia"/>
          <w:szCs w:val="21"/>
        </w:rPr>
        <w:t>等等</w:t>
      </w:r>
      <w:r w:rsidR="00BD2494" w:rsidRPr="00811F4A">
        <w:rPr>
          <w:rFonts w:asciiTheme="minorEastAsia" w:hAnsiTheme="minorEastAsia"/>
          <w:szCs w:val="21"/>
        </w:rPr>
        <w:t>，</w:t>
      </w:r>
      <w:r w:rsidR="00BD2494" w:rsidRPr="00811F4A">
        <w:rPr>
          <w:rFonts w:asciiTheme="minorEastAsia" w:hAnsiTheme="minorEastAsia" w:hint="eastAsia"/>
          <w:szCs w:val="21"/>
        </w:rPr>
        <w:t>在</w:t>
      </w:r>
      <w:r w:rsidRPr="00811F4A">
        <w:rPr>
          <w:rFonts w:asciiTheme="minorEastAsia" w:hAnsiTheme="minorEastAsia"/>
          <w:szCs w:val="21"/>
        </w:rPr>
        <w:t>开发时可以直接调用</w:t>
      </w:r>
      <w:r w:rsidR="00DF2BF8" w:rsidRPr="00811F4A">
        <w:rPr>
          <w:rFonts w:asciiTheme="minorEastAsia" w:hAnsiTheme="minorEastAsia" w:hint="eastAsia"/>
          <w:szCs w:val="21"/>
        </w:rPr>
        <w:t>这些编解码器</w:t>
      </w:r>
      <w:r w:rsidRPr="00811F4A">
        <w:rPr>
          <w:rFonts w:asciiTheme="minorEastAsia" w:hAnsiTheme="minorEastAsia" w:hint="eastAsia"/>
          <w:szCs w:val="21"/>
        </w:rPr>
        <w:t>，</w:t>
      </w:r>
      <w:r w:rsidRPr="00811F4A">
        <w:rPr>
          <w:rFonts w:asciiTheme="minorEastAsia" w:hAnsiTheme="minorEastAsia"/>
          <w:szCs w:val="21"/>
        </w:rPr>
        <w:t>可以大大提高开发的速度。</w:t>
      </w:r>
    </w:p>
    <w:p w:rsidR="001E0C05" w:rsidRPr="00811F4A" w:rsidRDefault="001E0C05" w:rsidP="00C27BB0">
      <w:pPr>
        <w:rPr>
          <w:rFonts w:asciiTheme="minorEastAsia" w:hAnsiTheme="minorEastAsia"/>
          <w:szCs w:val="21"/>
        </w:rPr>
      </w:pPr>
    </w:p>
    <w:p w:rsidR="00C2732A" w:rsidRPr="00C306D8" w:rsidRDefault="00C2732A" w:rsidP="003D39C7">
      <w:pPr>
        <w:pStyle w:val="1"/>
        <w:rPr>
          <w:rFonts w:asciiTheme="minorEastAsia" w:hAnsiTheme="minorEastAsia"/>
          <w:sz w:val="21"/>
          <w:szCs w:val="21"/>
        </w:rPr>
      </w:pPr>
      <w:r w:rsidRPr="00C306D8">
        <w:rPr>
          <w:rFonts w:asciiTheme="minorEastAsia" w:hAnsiTheme="minorEastAsia" w:hint="eastAsia"/>
          <w:sz w:val="21"/>
          <w:szCs w:val="21"/>
        </w:rPr>
        <w:t>二</w:t>
      </w:r>
      <w:r w:rsidRPr="00C306D8">
        <w:rPr>
          <w:rFonts w:asciiTheme="minorEastAsia" w:hAnsiTheme="minorEastAsia"/>
          <w:sz w:val="21"/>
          <w:szCs w:val="21"/>
        </w:rPr>
        <w:t>、</w:t>
      </w:r>
      <w:proofErr w:type="spellStart"/>
      <w:r w:rsidRPr="00C306D8">
        <w:rPr>
          <w:rFonts w:asciiTheme="minorEastAsia" w:hAnsiTheme="minorEastAsia"/>
          <w:sz w:val="21"/>
          <w:szCs w:val="21"/>
        </w:rPr>
        <w:t>Netty</w:t>
      </w:r>
      <w:proofErr w:type="spellEnd"/>
      <w:r w:rsidRPr="00C306D8">
        <w:rPr>
          <w:rFonts w:asciiTheme="minorEastAsia" w:hAnsiTheme="minorEastAsia"/>
          <w:sz w:val="21"/>
          <w:szCs w:val="21"/>
        </w:rPr>
        <w:t>基本介绍</w:t>
      </w:r>
    </w:p>
    <w:p w:rsidR="009E0ABB" w:rsidRPr="00811F4A" w:rsidRDefault="009E0ABB" w:rsidP="00C27BB0">
      <w:pPr>
        <w:rPr>
          <w:rFonts w:asciiTheme="minorEastAsia" w:hAnsiTheme="minorEastAsia" w:hint="eastAsia"/>
          <w:b/>
          <w:szCs w:val="21"/>
        </w:rPr>
      </w:pPr>
    </w:p>
    <w:p w:rsidR="000F1D89" w:rsidRPr="00C306D8" w:rsidRDefault="000F1D89" w:rsidP="003D39C7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6D8">
        <w:rPr>
          <w:rFonts w:asciiTheme="minorEastAsia" w:eastAsiaTheme="minorEastAsia" w:hAnsiTheme="minorEastAsia" w:hint="eastAsia"/>
          <w:sz w:val="21"/>
          <w:szCs w:val="21"/>
        </w:rPr>
        <w:lastRenderedPageBreak/>
        <w:t>2.1</w:t>
      </w:r>
      <w:r w:rsidR="007427BC" w:rsidRPr="00C306D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7427BC" w:rsidRPr="00C306D8">
        <w:rPr>
          <w:rFonts w:asciiTheme="minorEastAsia" w:eastAsiaTheme="minorEastAsia" w:hAnsiTheme="minorEastAsia" w:hint="eastAsia"/>
          <w:sz w:val="21"/>
          <w:szCs w:val="21"/>
        </w:rPr>
        <w:t>简介</w:t>
      </w:r>
      <w:bookmarkStart w:id="0" w:name="_GoBack"/>
      <w:bookmarkEnd w:id="0"/>
    </w:p>
    <w:p w:rsidR="007427BC" w:rsidRPr="00811F4A" w:rsidRDefault="007427BC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b/>
          <w:szCs w:val="21"/>
        </w:rPr>
        <w:tab/>
      </w: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>是基于Java NIO client-server的网络应用框架，使用</w:t>
      </w: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>可以快速开发网络应用，例如服务器和客户端协议。</w:t>
      </w: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>提供了一种新的方式来开发网络应用程序，这种新的方式使它很容易使用和具有很强的扩展性。</w:t>
      </w: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>的内部实现是很复杂的，但是</w:t>
      </w: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>提供了简单易用的API从网络处理代码中解耦业务逻辑。</w:t>
      </w: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>是完全基于NIO实现的，所以整个</w:t>
      </w: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>都是异步的。</w:t>
      </w:r>
    </w:p>
    <w:p w:rsidR="00C93DC3" w:rsidRPr="00811F4A" w:rsidRDefault="00C93DC3" w:rsidP="00C27BB0">
      <w:pPr>
        <w:rPr>
          <w:rFonts w:asciiTheme="minorEastAsia" w:hAnsiTheme="minorEastAsia" w:hint="eastAsia"/>
          <w:szCs w:val="21"/>
        </w:rPr>
      </w:pPr>
    </w:p>
    <w:p w:rsidR="00C27BB0" w:rsidRPr="00C306D8" w:rsidRDefault="00C93DC3" w:rsidP="003D39C7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C306D8">
        <w:rPr>
          <w:rFonts w:asciiTheme="minorEastAsia" w:eastAsiaTheme="minorEastAsia" w:hAnsiTheme="minorEastAsia"/>
          <w:sz w:val="21"/>
          <w:szCs w:val="21"/>
        </w:rPr>
        <w:t>2.2</w:t>
      </w:r>
      <w:r w:rsidR="00C27BB0" w:rsidRPr="00C306D8">
        <w:rPr>
          <w:rFonts w:asciiTheme="minorEastAsia" w:eastAsiaTheme="minorEastAsia" w:hAnsiTheme="minorEastAsia" w:hint="eastAsia"/>
          <w:sz w:val="21"/>
          <w:szCs w:val="21"/>
        </w:rPr>
        <w:t>、</w:t>
      </w:r>
      <w:proofErr w:type="spellStart"/>
      <w:r w:rsidR="00C27BB0" w:rsidRPr="00C306D8">
        <w:rPr>
          <w:rFonts w:asciiTheme="minorEastAsia" w:eastAsiaTheme="minorEastAsia" w:hAnsiTheme="minorEastAsia" w:hint="eastAsia"/>
          <w:sz w:val="21"/>
          <w:szCs w:val="21"/>
        </w:rPr>
        <w:t>Netty</w:t>
      </w:r>
      <w:proofErr w:type="spellEnd"/>
      <w:r w:rsidR="00C27BB0" w:rsidRPr="00C306D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="00C27BB0" w:rsidRPr="00C306D8">
        <w:rPr>
          <w:rFonts w:asciiTheme="minorEastAsia" w:eastAsiaTheme="minorEastAsia" w:hAnsiTheme="minorEastAsia" w:hint="eastAsia"/>
          <w:sz w:val="21"/>
          <w:szCs w:val="21"/>
        </w:rPr>
        <w:t>ByteBuf</w:t>
      </w:r>
      <w:proofErr w:type="spellEnd"/>
    </w:p>
    <w:p w:rsidR="00FB1904" w:rsidRPr="00811F4A" w:rsidRDefault="00C27BB0" w:rsidP="008D4F89">
      <w:pPr>
        <w:ind w:firstLine="420"/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当我们进行数据传输的时候，往往需要使用到缓冲区，常用的缓冲区就是JDK NIO类</w:t>
      </w:r>
      <w:proofErr w:type="gramStart"/>
      <w:r w:rsidRPr="00811F4A">
        <w:rPr>
          <w:rFonts w:asciiTheme="minorEastAsia" w:hAnsiTheme="minorEastAsia" w:hint="eastAsia"/>
          <w:szCs w:val="21"/>
        </w:rPr>
        <w:t>库提供</w:t>
      </w:r>
      <w:proofErr w:type="gramEnd"/>
      <w:r w:rsidRPr="00811F4A">
        <w:rPr>
          <w:rFonts w:asciiTheme="minorEastAsia" w:hAnsiTheme="minorEastAsia" w:hint="eastAsia"/>
          <w:szCs w:val="21"/>
        </w:rPr>
        <w:t>的</w:t>
      </w:r>
      <w:proofErr w:type="spellStart"/>
      <w:r w:rsidRPr="00811F4A">
        <w:rPr>
          <w:rFonts w:asciiTheme="minorEastAsia" w:hAnsiTheme="minorEastAsia" w:hint="eastAsia"/>
          <w:szCs w:val="21"/>
        </w:rPr>
        <w:t>java.nio.Buffer</w:t>
      </w:r>
      <w:proofErr w:type="spellEnd"/>
      <w:r w:rsidRPr="00811F4A">
        <w:rPr>
          <w:rFonts w:asciiTheme="minorEastAsia" w:hAnsiTheme="minorEastAsia" w:hint="eastAsia"/>
          <w:szCs w:val="21"/>
        </w:rPr>
        <w:t>。从功能而言，</w:t>
      </w:r>
      <w:proofErr w:type="spellStart"/>
      <w:r w:rsidRPr="00811F4A">
        <w:rPr>
          <w:rFonts w:asciiTheme="minorEastAsia" w:hAnsiTheme="minorEastAsia" w:hint="eastAsia"/>
          <w:szCs w:val="21"/>
        </w:rPr>
        <w:t>ByteBuffer</w:t>
      </w:r>
      <w:proofErr w:type="spellEnd"/>
      <w:r w:rsidRPr="00811F4A">
        <w:rPr>
          <w:rFonts w:asciiTheme="minorEastAsia" w:hAnsiTheme="minorEastAsia" w:hint="eastAsia"/>
          <w:szCs w:val="21"/>
        </w:rPr>
        <w:t>完全可以满足NIO编程的需要，但是NIO编程过于复杂，也存在局限性。</w:t>
      </w:r>
      <w:proofErr w:type="spellStart"/>
      <w:r w:rsidRPr="00811F4A">
        <w:rPr>
          <w:rFonts w:asciiTheme="minorEastAsia" w:hAnsiTheme="minorEastAsia" w:hint="eastAsia"/>
          <w:szCs w:val="21"/>
        </w:rPr>
        <w:t>ByteBuffer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长度固定，一旦分配完成，不可动态修改。JDK </w:t>
      </w:r>
    </w:p>
    <w:p w:rsidR="00C27BB0" w:rsidRPr="00811F4A" w:rsidRDefault="00C27BB0" w:rsidP="008D4F89">
      <w:pPr>
        <w:ind w:firstLine="420"/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由于只有一个位置指针用于处理读写操作，因此每次读写的时候都需要额外调用flip()，否则功能将出错。</w:t>
      </w:r>
    </w:p>
    <w:p w:rsidR="00C27BB0" w:rsidRPr="00811F4A" w:rsidRDefault="00C27BB0" w:rsidP="008D4F89">
      <w:pPr>
        <w:ind w:firstLine="420"/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 w:hint="eastAsia"/>
          <w:szCs w:val="21"/>
        </w:rPr>
        <w:t>ByteBuf</w:t>
      </w:r>
      <w:proofErr w:type="spellEnd"/>
      <w:r w:rsidR="008D4F89" w:rsidRPr="00811F4A">
        <w:rPr>
          <w:rFonts w:asciiTheme="minorEastAsia" w:hAnsiTheme="minorEastAsia" w:hint="eastAsia"/>
          <w:szCs w:val="21"/>
        </w:rPr>
        <w:t>通过内置的复合缓冲类型实现了零拷贝</w:t>
      </w:r>
      <w:r w:rsidR="001121CD" w:rsidRPr="00811F4A">
        <w:rPr>
          <w:rFonts w:asciiTheme="minorEastAsia" w:hAnsiTheme="minorEastAsia" w:hint="eastAsia"/>
          <w:szCs w:val="21"/>
        </w:rPr>
        <w:t>、</w:t>
      </w:r>
      <w:r w:rsidR="00D57446" w:rsidRPr="00811F4A">
        <w:rPr>
          <w:rFonts w:asciiTheme="minorEastAsia" w:hAnsiTheme="minorEastAsia" w:hint="eastAsia"/>
          <w:szCs w:val="21"/>
        </w:rPr>
        <w:t>支持自定义缓冲区的类型</w:t>
      </w:r>
      <w:r w:rsidR="001121CD" w:rsidRPr="00811F4A">
        <w:rPr>
          <w:rFonts w:asciiTheme="minorEastAsia" w:hAnsiTheme="minorEastAsia" w:hint="eastAsia"/>
          <w:szCs w:val="21"/>
        </w:rPr>
        <w:t>、实现了</w:t>
      </w:r>
      <w:r w:rsidR="001121CD" w:rsidRPr="00811F4A">
        <w:rPr>
          <w:rFonts w:asciiTheme="minorEastAsia" w:hAnsiTheme="minorEastAsia"/>
          <w:szCs w:val="21"/>
        </w:rPr>
        <w:t>java几种基本类型数据的响应缓冲类型、</w:t>
      </w:r>
      <w:r w:rsidR="008D4F89" w:rsidRPr="00811F4A">
        <w:rPr>
          <w:rFonts w:asciiTheme="minorEastAsia" w:hAnsiTheme="minorEastAsia" w:hint="eastAsia"/>
          <w:szCs w:val="21"/>
        </w:rPr>
        <w:t>并且</w:t>
      </w:r>
      <w:r w:rsidRPr="00811F4A">
        <w:rPr>
          <w:rFonts w:asciiTheme="minorEastAsia" w:hAnsiTheme="minorEastAsia" w:hint="eastAsia"/>
          <w:szCs w:val="21"/>
        </w:rPr>
        <w:t>提供了两个指针用于支持顺序读取和写入操作：</w:t>
      </w:r>
      <w:proofErr w:type="spellStart"/>
      <w:r w:rsidRPr="00811F4A">
        <w:rPr>
          <w:rFonts w:asciiTheme="minorEastAsia" w:hAnsiTheme="minorEastAsia" w:hint="eastAsia"/>
          <w:szCs w:val="21"/>
        </w:rPr>
        <w:t>readerIndex</w:t>
      </w:r>
      <w:proofErr w:type="spellEnd"/>
      <w:r w:rsidRPr="00811F4A">
        <w:rPr>
          <w:rFonts w:asciiTheme="minorEastAsia" w:hAnsiTheme="minorEastAsia" w:hint="eastAsia"/>
          <w:szCs w:val="21"/>
        </w:rPr>
        <w:t>用于标识读取索引，</w:t>
      </w:r>
      <w:proofErr w:type="spellStart"/>
      <w:r w:rsidRPr="00811F4A">
        <w:rPr>
          <w:rFonts w:asciiTheme="minorEastAsia" w:hAnsiTheme="minorEastAsia" w:hint="eastAsia"/>
          <w:szCs w:val="21"/>
        </w:rPr>
        <w:t>writerIndex</w:t>
      </w:r>
      <w:proofErr w:type="spellEnd"/>
      <w:r w:rsidRPr="00811F4A">
        <w:rPr>
          <w:rFonts w:asciiTheme="minorEastAsia" w:hAnsiTheme="minorEastAsia" w:hint="eastAsia"/>
          <w:szCs w:val="21"/>
        </w:rPr>
        <w:t>用于标识写入索引。两个位置指针将</w:t>
      </w:r>
      <w:proofErr w:type="spellStart"/>
      <w:r w:rsidRPr="00811F4A">
        <w:rPr>
          <w:rFonts w:asciiTheme="minorEastAsia" w:hAnsiTheme="minorEastAsia" w:hint="eastAsia"/>
          <w:szCs w:val="21"/>
        </w:rPr>
        <w:t>ByteBuf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缓冲区分割成三个区域。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（1） </w:t>
      </w:r>
      <w:proofErr w:type="spellStart"/>
      <w:r w:rsidRPr="00811F4A">
        <w:rPr>
          <w:rFonts w:asciiTheme="minorEastAsia" w:hAnsiTheme="minorEastAsia" w:hint="eastAsia"/>
          <w:szCs w:val="21"/>
        </w:rPr>
        <w:t>readerIndex</w:t>
      </w:r>
      <w:proofErr w:type="spellEnd"/>
      <w:r w:rsidRPr="00811F4A">
        <w:rPr>
          <w:rFonts w:asciiTheme="minorEastAsia" w:hAnsiTheme="minorEastAsia" w:hint="eastAsia"/>
          <w:szCs w:val="21"/>
        </w:rPr>
        <w:t>到</w:t>
      </w:r>
      <w:proofErr w:type="spellStart"/>
      <w:r w:rsidRPr="00811F4A">
        <w:rPr>
          <w:rFonts w:asciiTheme="minorEastAsia" w:hAnsiTheme="minorEastAsia" w:hint="eastAsia"/>
          <w:szCs w:val="21"/>
        </w:rPr>
        <w:t>writerIndex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之间的空间为可读的字节缓冲区 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（2） </w:t>
      </w:r>
      <w:proofErr w:type="spellStart"/>
      <w:r w:rsidRPr="00811F4A">
        <w:rPr>
          <w:rFonts w:asciiTheme="minorEastAsia" w:hAnsiTheme="minorEastAsia" w:hint="eastAsia"/>
          <w:szCs w:val="21"/>
        </w:rPr>
        <w:t>writerIndex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到capacity之间为可写的字节缓冲区 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（3） 0到</w:t>
      </w:r>
      <w:proofErr w:type="spellStart"/>
      <w:r w:rsidRPr="00811F4A">
        <w:rPr>
          <w:rFonts w:asciiTheme="minorEastAsia" w:hAnsiTheme="minorEastAsia" w:hint="eastAsia"/>
          <w:szCs w:val="21"/>
        </w:rPr>
        <w:t>readerIndex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之间是已经读取过的缓冲区  </w:t>
      </w:r>
    </w:p>
    <w:p w:rsidR="00C27BB0" w:rsidRPr="00811F4A" w:rsidRDefault="00C27BB0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</w:t>
      </w:r>
    </w:p>
    <w:p w:rsidR="00C27BB0" w:rsidRPr="00811F4A" w:rsidRDefault="00C27BB0" w:rsidP="00FB1904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下面是</w:t>
      </w:r>
      <w:proofErr w:type="spellStart"/>
      <w:r w:rsidRPr="00811F4A">
        <w:rPr>
          <w:rFonts w:asciiTheme="minorEastAsia" w:hAnsiTheme="minorEastAsia" w:hint="eastAsia"/>
          <w:szCs w:val="21"/>
        </w:rPr>
        <w:t>Netty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 w:hint="eastAsia"/>
          <w:szCs w:val="21"/>
        </w:rPr>
        <w:t>ByteBuf</w:t>
      </w:r>
      <w:proofErr w:type="spellEnd"/>
      <w:r w:rsidR="000E28C6" w:rsidRPr="00811F4A">
        <w:rPr>
          <w:rFonts w:asciiTheme="minorEastAsia" w:hAnsiTheme="minorEastAsia" w:hint="eastAsia"/>
          <w:szCs w:val="21"/>
        </w:rPr>
        <w:t>的常用的几个方法：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isReadable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: 缓冲区是否可读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markReaderIndex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: 记录当前缓冲区读指针的位置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resetReaderIndex</w:t>
      </w:r>
      <w:proofErr w:type="spellEnd"/>
      <w:r w:rsidRPr="00811F4A">
        <w:rPr>
          <w:rFonts w:asciiTheme="minorEastAsia" w:hAnsiTheme="minorEastAsia" w:hint="eastAsia"/>
          <w:szCs w:val="21"/>
        </w:rPr>
        <w:t>: 重置缓冲区至</w:t>
      </w:r>
      <w:proofErr w:type="spellStart"/>
      <w:r w:rsidRPr="00811F4A">
        <w:rPr>
          <w:rFonts w:asciiTheme="minorEastAsia" w:hAnsiTheme="minorEastAsia" w:hint="eastAsia"/>
          <w:szCs w:val="21"/>
        </w:rPr>
        <w:t>markReaderIndex</w:t>
      </w:r>
      <w:proofErr w:type="spellEnd"/>
      <w:r w:rsidRPr="00811F4A">
        <w:rPr>
          <w:rFonts w:asciiTheme="minorEastAsia" w:hAnsiTheme="minorEastAsia" w:hint="eastAsia"/>
          <w:szCs w:val="21"/>
        </w:rPr>
        <w:t>的位置处（</w:t>
      </w:r>
      <w:proofErr w:type="spellStart"/>
      <w:r w:rsidRPr="00811F4A">
        <w:rPr>
          <w:rFonts w:asciiTheme="minorEastAsia" w:hAnsiTheme="minorEastAsia" w:hint="eastAsia"/>
          <w:szCs w:val="21"/>
        </w:rPr>
        <w:t>markReaderIndex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的初始位置为0）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readerIndex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: 当前缓冲区读指针的位置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readableBytes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: 当前缓冲区可读的字节数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read*: 读取数据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写方法和上面类似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备注: 当一开始使用</w:t>
      </w:r>
      <w:proofErr w:type="spellStart"/>
      <w:r w:rsidRPr="00811F4A">
        <w:rPr>
          <w:rFonts w:asciiTheme="minorEastAsia" w:hAnsiTheme="minorEastAsia" w:hint="eastAsia"/>
          <w:szCs w:val="21"/>
        </w:rPr>
        <w:t>resetReaderIndex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重置缓冲区读指针的位置时候，读指针会被重置0；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当使用</w:t>
      </w:r>
      <w:proofErr w:type="spellStart"/>
      <w:r w:rsidRPr="00811F4A">
        <w:rPr>
          <w:rFonts w:asciiTheme="minorEastAsia" w:hAnsiTheme="minorEastAsia" w:hint="eastAsia"/>
          <w:szCs w:val="21"/>
        </w:rPr>
        <w:t>markReaderIndex</w:t>
      </w:r>
      <w:proofErr w:type="spellEnd"/>
      <w:r w:rsidRPr="00811F4A">
        <w:rPr>
          <w:rFonts w:asciiTheme="minorEastAsia" w:hAnsiTheme="minorEastAsia" w:hint="eastAsia"/>
          <w:szCs w:val="21"/>
        </w:rPr>
        <w:t>记录过当前缓冲区读指针的位置时，再使用</w:t>
      </w:r>
      <w:proofErr w:type="spellStart"/>
      <w:r w:rsidRPr="00811F4A">
        <w:rPr>
          <w:rFonts w:asciiTheme="minorEastAsia" w:hAnsiTheme="minorEastAsia" w:hint="eastAsia"/>
          <w:szCs w:val="21"/>
        </w:rPr>
        <w:t>resetReaderIndex</w:t>
      </w:r>
      <w:proofErr w:type="spellEnd"/>
      <w:r w:rsidRPr="00811F4A">
        <w:rPr>
          <w:rFonts w:asciiTheme="minorEastAsia" w:hAnsiTheme="minorEastAsia" w:hint="eastAsia"/>
          <w:szCs w:val="21"/>
        </w:rPr>
        <w:t>重置缓冲区读指针的位置，读指针会被重置到</w:t>
      </w:r>
      <w:proofErr w:type="spellStart"/>
      <w:r w:rsidRPr="00811F4A">
        <w:rPr>
          <w:rFonts w:asciiTheme="minorEastAsia" w:hAnsiTheme="minorEastAsia" w:hint="eastAsia"/>
          <w:szCs w:val="21"/>
        </w:rPr>
        <w:t>markReaderIndex</w:t>
      </w:r>
      <w:proofErr w:type="spellEnd"/>
      <w:r w:rsidRPr="00811F4A">
        <w:rPr>
          <w:rFonts w:asciiTheme="minorEastAsia" w:hAnsiTheme="minorEastAsia" w:hint="eastAsia"/>
          <w:szCs w:val="21"/>
        </w:rPr>
        <w:t>记录的位置处。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C306D8" w:rsidRDefault="005E2999" w:rsidP="003D39C7">
      <w:pPr>
        <w:pStyle w:val="1"/>
        <w:rPr>
          <w:rFonts w:asciiTheme="minorEastAsia" w:hAnsiTheme="minorEastAsia"/>
          <w:sz w:val="21"/>
          <w:szCs w:val="21"/>
        </w:rPr>
      </w:pPr>
      <w:r w:rsidRPr="00C306D8">
        <w:rPr>
          <w:rFonts w:asciiTheme="minorEastAsia" w:hAnsiTheme="minorEastAsia" w:hint="eastAsia"/>
          <w:sz w:val="21"/>
          <w:szCs w:val="21"/>
        </w:rPr>
        <w:lastRenderedPageBreak/>
        <w:t>三</w:t>
      </w:r>
      <w:r w:rsidR="00C27BB0" w:rsidRPr="00C306D8">
        <w:rPr>
          <w:rFonts w:asciiTheme="minorEastAsia" w:hAnsiTheme="minorEastAsia" w:hint="eastAsia"/>
          <w:sz w:val="21"/>
          <w:szCs w:val="21"/>
        </w:rPr>
        <w:t>、</w:t>
      </w:r>
      <w:r w:rsidR="00DA3000" w:rsidRPr="00C306D8">
        <w:rPr>
          <w:rFonts w:asciiTheme="minorEastAsia" w:hAnsiTheme="minorEastAsia"/>
          <w:sz w:val="21"/>
          <w:szCs w:val="21"/>
        </w:rPr>
        <w:t>TCP服务开发</w:t>
      </w:r>
    </w:p>
    <w:p w:rsidR="00DA3000" w:rsidRPr="00C306D8" w:rsidRDefault="00DA3000" w:rsidP="003D39C7">
      <w:pPr>
        <w:pStyle w:val="2"/>
        <w:rPr>
          <w:rFonts w:asciiTheme="minorEastAsia" w:eastAsiaTheme="minorEastAsia" w:hAnsiTheme="minorEastAsia" w:hint="eastAsia"/>
          <w:sz w:val="21"/>
          <w:szCs w:val="21"/>
        </w:rPr>
      </w:pPr>
      <w:r w:rsidRPr="00C306D8">
        <w:rPr>
          <w:rFonts w:asciiTheme="minorEastAsia" w:eastAsiaTheme="minorEastAsia" w:hAnsiTheme="minorEastAsia" w:hint="eastAsia"/>
          <w:sz w:val="21"/>
          <w:szCs w:val="21"/>
        </w:rPr>
        <w:t>3.1</w:t>
      </w:r>
      <w:r w:rsidRPr="00C306D8">
        <w:rPr>
          <w:rFonts w:asciiTheme="minorEastAsia" w:eastAsiaTheme="minorEastAsia" w:hAnsiTheme="minorEastAsia" w:hint="eastAsia"/>
          <w:sz w:val="21"/>
          <w:szCs w:val="21"/>
        </w:rPr>
        <w:t>自定义协议封装类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>/**</w:t>
      </w:r>
    </w:p>
    <w:p w:rsidR="00C27BB0" w:rsidRPr="00811F4A" w:rsidRDefault="00C27BB0" w:rsidP="00C306D8">
      <w:pPr>
        <w:ind w:firstLineChars="50" w:firstLine="105"/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>* +------------+------------+------------+------------+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* |协议开始标志|    长度</w:t>
      </w:r>
      <w:r w:rsidR="00904480" w:rsidRPr="00811F4A">
        <w:rPr>
          <w:rFonts w:asciiTheme="minorEastAsia" w:hAnsiTheme="minorEastAsia" w:hint="eastAsia"/>
          <w:szCs w:val="21"/>
        </w:rPr>
        <w:t xml:space="preserve">    </w:t>
      </w:r>
      <w:r w:rsidRPr="00811F4A">
        <w:rPr>
          <w:rFonts w:asciiTheme="minorEastAsia" w:hAnsiTheme="minorEastAsia" w:hint="eastAsia"/>
          <w:szCs w:val="21"/>
        </w:rPr>
        <w:t>|    数据</w:t>
      </w:r>
      <w:r w:rsidR="00904480" w:rsidRPr="00811F4A">
        <w:rPr>
          <w:rFonts w:asciiTheme="minorEastAsia" w:hAnsiTheme="minorEastAsia" w:hint="eastAsia"/>
          <w:szCs w:val="21"/>
        </w:rPr>
        <w:t xml:space="preserve">    </w:t>
      </w:r>
      <w:r w:rsidRPr="00811F4A">
        <w:rPr>
          <w:rFonts w:asciiTheme="minorEastAsia" w:hAnsiTheme="minorEastAsia" w:hint="eastAsia"/>
          <w:szCs w:val="21"/>
        </w:rPr>
        <w:t>| 校验位(异或)|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* +------------+------------+------------+------------+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* |   0x7F     |    2字节</w:t>
      </w:r>
      <w:r w:rsidR="00904480" w:rsidRPr="00811F4A">
        <w:rPr>
          <w:rFonts w:asciiTheme="minorEastAsia" w:hAnsiTheme="minorEastAsia" w:hint="eastAsia"/>
          <w:szCs w:val="21"/>
        </w:rPr>
        <w:t xml:space="preserve">   </w:t>
      </w:r>
      <w:r w:rsidRPr="00811F4A">
        <w:rPr>
          <w:rFonts w:asciiTheme="minorEastAsia" w:hAnsiTheme="minorEastAsia" w:hint="eastAsia"/>
          <w:szCs w:val="21"/>
        </w:rPr>
        <w:t>|    数据</w:t>
      </w:r>
      <w:r w:rsidR="00904480" w:rsidRPr="00811F4A">
        <w:rPr>
          <w:rFonts w:asciiTheme="minorEastAsia" w:hAnsiTheme="minorEastAsia" w:hint="eastAsia"/>
          <w:szCs w:val="21"/>
        </w:rPr>
        <w:t xml:space="preserve">    </w:t>
      </w:r>
      <w:r w:rsidRPr="00811F4A">
        <w:rPr>
          <w:rFonts w:asciiTheme="minorEastAsia" w:hAnsiTheme="minorEastAsia" w:hint="eastAsia"/>
          <w:szCs w:val="21"/>
        </w:rPr>
        <w:t>|    1字节   |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* +------------+------------+------------+------------+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*/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class </w:t>
      </w:r>
      <w:proofErr w:type="spellStart"/>
      <w:r w:rsidRPr="00811F4A">
        <w:rPr>
          <w:rFonts w:asciiTheme="minorEastAsia" w:hAnsiTheme="minorEastAsia"/>
          <w:szCs w:val="21"/>
        </w:rPr>
        <w:t>SmartProtocol</w:t>
      </w:r>
      <w:proofErr w:type="spellEnd"/>
      <w:r w:rsidRPr="00811F4A">
        <w:rPr>
          <w:rFonts w:asciiTheme="minorEastAsia" w:hAnsiTheme="minorEastAsia"/>
          <w:szCs w:val="21"/>
        </w:rPr>
        <w:t xml:space="preserve"> {</w:t>
      </w:r>
    </w:p>
    <w:p w:rsidR="00C27BB0" w:rsidRPr="00811F4A" w:rsidRDefault="00C27BB0" w:rsidP="006043AC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private</w:t>
      </w:r>
      <w:proofErr w:type="gramEnd"/>
      <w:r w:rsidRPr="00811F4A">
        <w:rPr>
          <w:rFonts w:asciiTheme="minorEastAsia" w:hAnsiTheme="minorEastAsia"/>
          <w:szCs w:val="21"/>
        </w:rPr>
        <w:t xml:space="preserve"> static final byte HEAD_DATA = 0x7F;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private</w:t>
      </w:r>
      <w:proofErr w:type="gramEnd"/>
      <w:r w:rsidRPr="00811F4A">
        <w:rPr>
          <w:rFonts w:asciiTheme="minorEastAsia" w:hAnsiTheme="minorEastAsia"/>
          <w:szCs w:val="21"/>
        </w:rPr>
        <w:t xml:space="preserve"> short </w:t>
      </w:r>
      <w:proofErr w:type="spellStart"/>
      <w:r w:rsidRPr="00811F4A">
        <w:rPr>
          <w:rFonts w:asciiTheme="minorEastAsia" w:hAnsiTheme="minorEastAsia"/>
          <w:szCs w:val="21"/>
        </w:rPr>
        <w:t>contentLength</w:t>
      </w:r>
      <w:proofErr w:type="spellEnd"/>
      <w:r w:rsidRPr="00811F4A">
        <w:rPr>
          <w:rFonts w:asciiTheme="minorEastAsia" w:hAnsiTheme="minorEastAsia"/>
          <w:szCs w:val="21"/>
        </w:rPr>
        <w:t>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private</w:t>
      </w:r>
      <w:proofErr w:type="gramEnd"/>
      <w:r w:rsidRPr="00811F4A">
        <w:rPr>
          <w:rFonts w:asciiTheme="minorEastAsia" w:hAnsiTheme="minorEastAsia"/>
          <w:szCs w:val="21"/>
        </w:rPr>
        <w:t xml:space="preserve"> byte[] content;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private</w:t>
      </w:r>
      <w:proofErr w:type="gramEnd"/>
      <w:r w:rsidRPr="00811F4A">
        <w:rPr>
          <w:rFonts w:asciiTheme="minorEastAsia" w:hAnsiTheme="minorEastAsia"/>
          <w:szCs w:val="21"/>
        </w:rPr>
        <w:t xml:space="preserve"> byte </w:t>
      </w:r>
      <w:proofErr w:type="spellStart"/>
      <w:r w:rsidRPr="00811F4A">
        <w:rPr>
          <w:rFonts w:asciiTheme="minorEastAsia" w:hAnsiTheme="minorEastAsia"/>
          <w:szCs w:val="21"/>
        </w:rPr>
        <w:t>checkBit</w:t>
      </w:r>
      <w:proofErr w:type="spellEnd"/>
      <w:r w:rsidRPr="00811F4A">
        <w:rPr>
          <w:rFonts w:asciiTheme="minorEastAsia" w:hAnsiTheme="minorEastAsia"/>
          <w:szCs w:val="21"/>
        </w:rPr>
        <w:t>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SmartProtocol</w:t>
      </w:r>
      <w:proofErr w:type="spellEnd"/>
      <w:r w:rsidRPr="00811F4A">
        <w:rPr>
          <w:rFonts w:asciiTheme="minorEastAsia" w:hAnsiTheme="minorEastAsia"/>
          <w:szCs w:val="21"/>
        </w:rPr>
        <w:t xml:space="preserve">(short </w:t>
      </w:r>
      <w:proofErr w:type="spellStart"/>
      <w:r w:rsidRPr="00811F4A">
        <w:rPr>
          <w:rFonts w:asciiTheme="minorEastAsia" w:hAnsiTheme="minorEastAsia"/>
          <w:szCs w:val="21"/>
        </w:rPr>
        <w:t>contentLength</w:t>
      </w:r>
      <w:proofErr w:type="spellEnd"/>
      <w:r w:rsidRPr="00811F4A">
        <w:rPr>
          <w:rFonts w:asciiTheme="minorEastAsia" w:hAnsiTheme="minorEastAsia"/>
          <w:szCs w:val="21"/>
        </w:rPr>
        <w:t xml:space="preserve">, byte[] content, byte </w:t>
      </w:r>
      <w:proofErr w:type="spellStart"/>
      <w:r w:rsidRPr="00811F4A">
        <w:rPr>
          <w:rFonts w:asciiTheme="minorEastAsia" w:hAnsiTheme="minorEastAsia"/>
          <w:szCs w:val="21"/>
        </w:rPr>
        <w:t>checkBit</w:t>
      </w:r>
      <w:proofErr w:type="spellEnd"/>
      <w:r w:rsidRPr="00811F4A">
        <w:rPr>
          <w:rFonts w:asciiTheme="minorEastAsia" w:hAnsiTheme="minorEastAsia"/>
          <w:szCs w:val="21"/>
        </w:rPr>
        <w:t>) {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proofErr w:type="spellStart"/>
      <w:r w:rsidRPr="00811F4A">
        <w:rPr>
          <w:rFonts w:asciiTheme="minorEastAsia" w:hAnsiTheme="minorEastAsia"/>
          <w:szCs w:val="21"/>
        </w:rPr>
        <w:t>this.contentLength</w:t>
      </w:r>
      <w:proofErr w:type="spellEnd"/>
      <w:r w:rsidRPr="00811F4A">
        <w:rPr>
          <w:rFonts w:asciiTheme="minorEastAsia" w:hAnsiTheme="minorEastAsia"/>
          <w:szCs w:val="21"/>
        </w:rPr>
        <w:t xml:space="preserve"> = </w:t>
      </w:r>
      <w:proofErr w:type="spellStart"/>
      <w:r w:rsidRPr="00811F4A">
        <w:rPr>
          <w:rFonts w:asciiTheme="minorEastAsia" w:hAnsiTheme="minorEastAsia"/>
          <w:szCs w:val="21"/>
        </w:rPr>
        <w:t>contentLength</w:t>
      </w:r>
      <w:proofErr w:type="spellEnd"/>
      <w:r w:rsidRPr="00811F4A">
        <w:rPr>
          <w:rFonts w:asciiTheme="minorEastAsia" w:hAnsiTheme="minorEastAsia"/>
          <w:szCs w:val="21"/>
        </w:rPr>
        <w:t>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proofErr w:type="spellStart"/>
      <w:r w:rsidRPr="00811F4A">
        <w:rPr>
          <w:rFonts w:asciiTheme="minorEastAsia" w:hAnsiTheme="minorEastAsia"/>
          <w:szCs w:val="21"/>
        </w:rPr>
        <w:t>this.content</w:t>
      </w:r>
      <w:proofErr w:type="spellEnd"/>
      <w:r w:rsidRPr="00811F4A">
        <w:rPr>
          <w:rFonts w:asciiTheme="minorEastAsia" w:hAnsiTheme="minorEastAsia"/>
          <w:szCs w:val="21"/>
        </w:rPr>
        <w:t xml:space="preserve"> = content;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proofErr w:type="spellStart"/>
      <w:r w:rsidRPr="00811F4A">
        <w:rPr>
          <w:rFonts w:asciiTheme="minorEastAsia" w:hAnsiTheme="minorEastAsia"/>
          <w:szCs w:val="21"/>
        </w:rPr>
        <w:t>this.checkBit</w:t>
      </w:r>
      <w:proofErr w:type="spellEnd"/>
      <w:r w:rsidRPr="00811F4A">
        <w:rPr>
          <w:rFonts w:asciiTheme="minorEastAsia" w:hAnsiTheme="minorEastAsia"/>
          <w:szCs w:val="21"/>
        </w:rPr>
        <w:t xml:space="preserve"> = </w:t>
      </w:r>
      <w:proofErr w:type="spellStart"/>
      <w:r w:rsidRPr="00811F4A">
        <w:rPr>
          <w:rFonts w:asciiTheme="minorEastAsia" w:hAnsiTheme="minorEastAsia"/>
          <w:szCs w:val="21"/>
        </w:rPr>
        <w:t>checkBit</w:t>
      </w:r>
      <w:proofErr w:type="spellEnd"/>
      <w:r w:rsidRPr="00811F4A">
        <w:rPr>
          <w:rFonts w:asciiTheme="minorEastAsia" w:hAnsiTheme="minorEastAsia"/>
          <w:szCs w:val="21"/>
        </w:rPr>
        <w:t>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>}</w:t>
      </w:r>
    </w:p>
    <w:p w:rsidR="00C27BB0" w:rsidRPr="00D13F73" w:rsidRDefault="00127D05" w:rsidP="003D39C7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D13F73">
        <w:rPr>
          <w:rFonts w:asciiTheme="minorEastAsia" w:eastAsiaTheme="minorEastAsia" w:hAnsiTheme="minorEastAsia" w:hint="eastAsia"/>
          <w:sz w:val="21"/>
          <w:szCs w:val="21"/>
        </w:rPr>
        <w:t>3.</w:t>
      </w:r>
      <w:r w:rsidRPr="00D13F73">
        <w:rPr>
          <w:rFonts w:asciiTheme="minorEastAsia" w:eastAsiaTheme="minorEastAsia" w:hAnsiTheme="minorEastAsia"/>
          <w:sz w:val="21"/>
          <w:szCs w:val="21"/>
        </w:rPr>
        <w:t>2</w:t>
      </w:r>
      <w:r w:rsidR="00C27BB0" w:rsidRPr="00D13F73">
        <w:rPr>
          <w:rFonts w:asciiTheme="minorEastAsia" w:eastAsiaTheme="minorEastAsia" w:hAnsiTheme="minorEastAsia" w:hint="eastAsia"/>
          <w:sz w:val="21"/>
          <w:szCs w:val="21"/>
        </w:rPr>
        <w:t>、自定义协议的编码器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class </w:t>
      </w:r>
      <w:proofErr w:type="spellStart"/>
      <w:r w:rsidRPr="00811F4A">
        <w:rPr>
          <w:rFonts w:asciiTheme="minorEastAsia" w:hAnsiTheme="minorEastAsia"/>
          <w:szCs w:val="21"/>
        </w:rPr>
        <w:t>SmartEncoder</w:t>
      </w:r>
      <w:proofErr w:type="spellEnd"/>
      <w:r w:rsidRPr="00811F4A">
        <w:rPr>
          <w:rFonts w:asciiTheme="minorEastAsia" w:hAnsiTheme="minorEastAsia"/>
          <w:szCs w:val="21"/>
        </w:rPr>
        <w:t xml:space="preserve"> extends </w:t>
      </w:r>
      <w:proofErr w:type="spellStart"/>
      <w:r w:rsidRPr="00811F4A">
        <w:rPr>
          <w:rFonts w:asciiTheme="minorEastAsia" w:hAnsiTheme="minorEastAsia"/>
          <w:szCs w:val="21"/>
        </w:rPr>
        <w:t>MessageToByteEncoder</w:t>
      </w:r>
      <w:proofErr w:type="spellEnd"/>
      <w:r w:rsidRPr="00811F4A">
        <w:rPr>
          <w:rFonts w:asciiTheme="minorEastAsia" w:hAnsiTheme="minorEastAsia"/>
          <w:szCs w:val="21"/>
        </w:rPr>
        <w:t>&lt;</w:t>
      </w:r>
      <w:proofErr w:type="spellStart"/>
      <w:r w:rsidRPr="00811F4A">
        <w:rPr>
          <w:rFonts w:asciiTheme="minorEastAsia" w:hAnsiTheme="minorEastAsia"/>
          <w:szCs w:val="21"/>
        </w:rPr>
        <w:t>SmartProtocol</w:t>
      </w:r>
      <w:proofErr w:type="spellEnd"/>
      <w:r w:rsidRPr="00811F4A">
        <w:rPr>
          <w:rFonts w:asciiTheme="minorEastAsia" w:hAnsiTheme="minorEastAsia"/>
          <w:szCs w:val="21"/>
        </w:rPr>
        <w:t>&gt; {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@Override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protected</w:t>
      </w:r>
      <w:proofErr w:type="gramEnd"/>
      <w:r w:rsidRPr="00811F4A">
        <w:rPr>
          <w:rFonts w:asciiTheme="minorEastAsia" w:hAnsiTheme="minorEastAsia"/>
          <w:szCs w:val="21"/>
        </w:rPr>
        <w:t xml:space="preserve"> void encode(</w:t>
      </w:r>
      <w:proofErr w:type="spellStart"/>
      <w:r w:rsidRPr="00811F4A">
        <w:rPr>
          <w:rFonts w:asciiTheme="minorEastAsia" w:hAnsiTheme="minorEastAsia"/>
          <w:szCs w:val="21"/>
        </w:rPr>
        <w:t>ChannelHandlerContext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channelHandlerContext</w:t>
      </w:r>
      <w:proofErr w:type="spellEnd"/>
      <w:r w:rsidRPr="00811F4A">
        <w:rPr>
          <w:rFonts w:asciiTheme="minorEastAsia" w:hAnsiTheme="minorEastAsia"/>
          <w:szCs w:val="21"/>
        </w:rPr>
        <w:t xml:space="preserve">, </w:t>
      </w:r>
      <w:proofErr w:type="spellStart"/>
      <w:r w:rsidRPr="00811F4A">
        <w:rPr>
          <w:rFonts w:asciiTheme="minorEastAsia" w:hAnsiTheme="minorEastAsia"/>
          <w:szCs w:val="21"/>
        </w:rPr>
        <w:t>SmartProtocol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smartProtocol</w:t>
      </w:r>
      <w:proofErr w:type="spellEnd"/>
      <w:r w:rsidRPr="00811F4A">
        <w:rPr>
          <w:rFonts w:asciiTheme="minorEastAsia" w:hAnsiTheme="minorEastAsia"/>
          <w:szCs w:val="21"/>
        </w:rPr>
        <w:t xml:space="preserve">, </w:t>
      </w:r>
      <w:proofErr w:type="spellStart"/>
      <w:r w:rsidRPr="00811F4A">
        <w:rPr>
          <w:rFonts w:asciiTheme="minorEastAsia" w:hAnsiTheme="minorEastAsia"/>
          <w:szCs w:val="21"/>
        </w:rPr>
        <w:t>ByteBuf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byteBuf</w:t>
      </w:r>
      <w:proofErr w:type="spellEnd"/>
      <w:r w:rsidRPr="00811F4A">
        <w:rPr>
          <w:rFonts w:asciiTheme="minorEastAsia" w:hAnsiTheme="minorEastAsia"/>
          <w:szCs w:val="21"/>
        </w:rPr>
        <w:t>) throws Exception {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      //1、写入消息头开始标志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811F4A">
        <w:rPr>
          <w:rFonts w:asciiTheme="minorEastAsia" w:hAnsiTheme="minorEastAsia"/>
          <w:szCs w:val="21"/>
        </w:rPr>
        <w:t>byteBuf.writeByte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811F4A">
        <w:rPr>
          <w:rFonts w:asciiTheme="minorEastAsia" w:hAnsiTheme="minorEastAsia"/>
          <w:szCs w:val="21"/>
        </w:rPr>
        <w:t>SmartProtocol.getHeadData</w:t>
      </w:r>
      <w:proofErr w:type="spellEnd"/>
      <w:r w:rsidRPr="00811F4A">
        <w:rPr>
          <w:rFonts w:asciiTheme="minorEastAsia" w:hAnsiTheme="minorEastAsia"/>
          <w:szCs w:val="21"/>
        </w:rPr>
        <w:t>());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      //2、写入消息长度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811F4A">
        <w:rPr>
          <w:rFonts w:asciiTheme="minorEastAsia" w:hAnsiTheme="minorEastAsia"/>
          <w:szCs w:val="21"/>
        </w:rPr>
        <w:t>byteBuf.writeShort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811F4A">
        <w:rPr>
          <w:rFonts w:asciiTheme="minorEastAsia" w:hAnsiTheme="minorEastAsia"/>
          <w:szCs w:val="21"/>
        </w:rPr>
        <w:t>smartProtocol.getContentLength</w:t>
      </w:r>
      <w:proofErr w:type="spellEnd"/>
      <w:r w:rsidRPr="00811F4A">
        <w:rPr>
          <w:rFonts w:asciiTheme="minorEastAsia" w:hAnsiTheme="minorEastAsia"/>
          <w:szCs w:val="21"/>
        </w:rPr>
        <w:t>());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      //3、写入数据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811F4A">
        <w:rPr>
          <w:rFonts w:asciiTheme="minorEastAsia" w:hAnsiTheme="minorEastAsia"/>
          <w:szCs w:val="21"/>
        </w:rPr>
        <w:t>byteBuf.writeBytes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811F4A">
        <w:rPr>
          <w:rFonts w:asciiTheme="minorEastAsia" w:hAnsiTheme="minorEastAsia"/>
          <w:szCs w:val="21"/>
        </w:rPr>
        <w:t>smartProtocol.getContent</w:t>
      </w:r>
      <w:proofErr w:type="spellEnd"/>
      <w:r w:rsidRPr="00811F4A">
        <w:rPr>
          <w:rFonts w:asciiTheme="minorEastAsia" w:hAnsiTheme="minorEastAsia"/>
          <w:szCs w:val="21"/>
        </w:rPr>
        <w:t>());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      //4、写入校验位数据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811F4A">
        <w:rPr>
          <w:rFonts w:asciiTheme="minorEastAsia" w:hAnsiTheme="minorEastAsia"/>
          <w:szCs w:val="21"/>
        </w:rPr>
        <w:t>byteBuf.writeByte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811F4A">
        <w:rPr>
          <w:rFonts w:asciiTheme="minorEastAsia" w:hAnsiTheme="minorEastAsia"/>
          <w:szCs w:val="21"/>
        </w:rPr>
        <w:t>smartProtocol.getCheckBit</w:t>
      </w:r>
      <w:proofErr w:type="spellEnd"/>
      <w:r w:rsidRPr="00811F4A">
        <w:rPr>
          <w:rFonts w:asciiTheme="minorEastAsia" w:hAnsiTheme="minorEastAsia"/>
          <w:szCs w:val="21"/>
        </w:rPr>
        <w:t>());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>}</w:t>
      </w:r>
    </w:p>
    <w:p w:rsidR="00EC2251" w:rsidRPr="00811F4A" w:rsidRDefault="00EC2251" w:rsidP="00C27BB0">
      <w:pPr>
        <w:rPr>
          <w:rFonts w:asciiTheme="minorEastAsia" w:hAnsiTheme="minorEastAsia" w:hint="eastAsia"/>
          <w:szCs w:val="21"/>
        </w:rPr>
      </w:pPr>
    </w:p>
    <w:p w:rsidR="00C27BB0" w:rsidRPr="00811F4A" w:rsidRDefault="00EC2251" w:rsidP="00D13F73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D13F73">
        <w:rPr>
          <w:rFonts w:asciiTheme="minorEastAsia" w:eastAsiaTheme="minorEastAsia" w:hAnsiTheme="minorEastAsia"/>
          <w:sz w:val="21"/>
          <w:szCs w:val="21"/>
        </w:rPr>
        <w:t>3.3</w:t>
      </w:r>
      <w:r w:rsidR="00C27BB0" w:rsidRPr="00D13F73">
        <w:rPr>
          <w:rFonts w:asciiTheme="minorEastAsia" w:eastAsiaTheme="minorEastAsia" w:hAnsiTheme="minorEastAsia" w:hint="eastAsia"/>
          <w:sz w:val="21"/>
          <w:szCs w:val="21"/>
        </w:rPr>
        <w:t>、自定义协议的解码器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class </w:t>
      </w:r>
      <w:proofErr w:type="spellStart"/>
      <w:r w:rsidRPr="00811F4A">
        <w:rPr>
          <w:rFonts w:asciiTheme="minorEastAsia" w:hAnsiTheme="minorEastAsia"/>
          <w:szCs w:val="21"/>
        </w:rPr>
        <w:t>SmartDecoder</w:t>
      </w:r>
      <w:proofErr w:type="spellEnd"/>
      <w:r w:rsidRPr="00811F4A">
        <w:rPr>
          <w:rFonts w:asciiTheme="minorEastAsia" w:hAnsiTheme="minorEastAsia"/>
          <w:szCs w:val="21"/>
        </w:rPr>
        <w:t xml:space="preserve"> extends </w:t>
      </w:r>
      <w:proofErr w:type="spellStart"/>
      <w:r w:rsidRPr="00811F4A">
        <w:rPr>
          <w:rFonts w:asciiTheme="minorEastAsia" w:hAnsiTheme="minorEastAsia"/>
          <w:szCs w:val="21"/>
        </w:rPr>
        <w:t>ByteToMessageDecoder</w:t>
      </w:r>
      <w:proofErr w:type="spellEnd"/>
      <w:r w:rsidRPr="00811F4A">
        <w:rPr>
          <w:rFonts w:asciiTheme="minorEastAsia" w:hAnsiTheme="minorEastAsia"/>
          <w:szCs w:val="21"/>
        </w:rPr>
        <w:t xml:space="preserve"> {</w:t>
      </w:r>
    </w:p>
    <w:p w:rsidR="00C27BB0" w:rsidRPr="00811F4A" w:rsidRDefault="00C27BB0" w:rsidP="00D13F73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final </w:t>
      </w:r>
      <w:proofErr w:type="spellStart"/>
      <w:r w:rsidRPr="00811F4A">
        <w:rPr>
          <w:rFonts w:asciiTheme="minorEastAsia" w:hAnsiTheme="minorEastAsia"/>
          <w:szCs w:val="21"/>
        </w:rPr>
        <w:t>int</w:t>
      </w:r>
      <w:proofErr w:type="spellEnd"/>
      <w:r w:rsidRPr="00811F4A">
        <w:rPr>
          <w:rFonts w:asciiTheme="minorEastAsia" w:hAnsiTheme="minorEastAsia"/>
          <w:szCs w:val="21"/>
        </w:rPr>
        <w:t xml:space="preserve"> BASE_LENGTH = 1 + 2;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@Override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protected</w:t>
      </w:r>
      <w:proofErr w:type="gramEnd"/>
      <w:r w:rsidRPr="00811F4A">
        <w:rPr>
          <w:rFonts w:asciiTheme="minorEastAsia" w:hAnsiTheme="minorEastAsia"/>
          <w:szCs w:val="21"/>
        </w:rPr>
        <w:t xml:space="preserve"> void decode(</w:t>
      </w:r>
      <w:proofErr w:type="spellStart"/>
      <w:r w:rsidRPr="00811F4A">
        <w:rPr>
          <w:rFonts w:asciiTheme="minorEastAsia" w:hAnsiTheme="minorEastAsia"/>
          <w:szCs w:val="21"/>
        </w:rPr>
        <w:t>ChannelHandlerContext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channelHandlerContext</w:t>
      </w:r>
      <w:proofErr w:type="spellEnd"/>
      <w:r w:rsidRPr="00811F4A">
        <w:rPr>
          <w:rFonts w:asciiTheme="minorEastAsia" w:hAnsiTheme="minorEastAsia"/>
          <w:szCs w:val="21"/>
        </w:rPr>
        <w:t xml:space="preserve">, </w:t>
      </w:r>
      <w:proofErr w:type="spellStart"/>
      <w:r w:rsidRPr="00811F4A">
        <w:rPr>
          <w:rFonts w:asciiTheme="minorEastAsia" w:hAnsiTheme="minorEastAsia"/>
          <w:szCs w:val="21"/>
        </w:rPr>
        <w:t>ByteBuf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byteBuf</w:t>
      </w:r>
      <w:proofErr w:type="spellEnd"/>
      <w:r w:rsidRPr="00811F4A">
        <w:rPr>
          <w:rFonts w:asciiTheme="minorEastAsia" w:hAnsiTheme="minorEastAsia"/>
          <w:szCs w:val="21"/>
        </w:rPr>
        <w:t>, List&lt;Object&gt; list) throws Exception {</w:t>
      </w:r>
    </w:p>
    <w:p w:rsidR="00C27BB0" w:rsidRPr="00811F4A" w:rsidRDefault="00C27BB0" w:rsidP="00D13F73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 xml:space="preserve">        </w:t>
      </w:r>
      <w:r w:rsidR="00D13F73">
        <w:rPr>
          <w:rFonts w:asciiTheme="minorEastAsia" w:hAnsiTheme="minorEastAsia"/>
          <w:szCs w:val="21"/>
        </w:rPr>
        <w:tab/>
      </w:r>
      <w:r w:rsidR="00D13F73">
        <w:rPr>
          <w:rFonts w:asciiTheme="minorEastAsia" w:hAnsiTheme="minorEastAsia" w:hint="eastAsia"/>
          <w:szCs w:val="21"/>
        </w:rPr>
        <w:t>此处逻辑</w:t>
      </w:r>
      <w:r w:rsidR="00D13F73">
        <w:rPr>
          <w:rFonts w:asciiTheme="minorEastAsia" w:hAnsiTheme="minorEastAsia"/>
          <w:szCs w:val="21"/>
        </w:rPr>
        <w:t>是按</w:t>
      </w:r>
      <w:r w:rsidR="00D13F73">
        <w:rPr>
          <w:rFonts w:asciiTheme="minorEastAsia" w:hAnsiTheme="minorEastAsia" w:hint="eastAsia"/>
          <w:szCs w:val="21"/>
        </w:rPr>
        <w:t>字节一个一个的</w:t>
      </w:r>
      <w:r w:rsidR="00D13F73">
        <w:rPr>
          <w:rFonts w:asciiTheme="minorEastAsia" w:hAnsiTheme="minorEastAsia"/>
          <w:szCs w:val="21"/>
        </w:rPr>
        <w:t>解析，并匹配，最后</w:t>
      </w:r>
      <w:r w:rsidR="00D13F73">
        <w:rPr>
          <w:rFonts w:asciiTheme="minorEastAsia" w:hAnsiTheme="minorEastAsia" w:hint="eastAsia"/>
          <w:szCs w:val="21"/>
        </w:rPr>
        <w:t>检查校验位</w:t>
      </w:r>
      <w:r w:rsidR="00D13F73">
        <w:rPr>
          <w:rFonts w:asciiTheme="minorEastAsia" w:hAnsiTheme="minorEastAsia"/>
          <w:szCs w:val="21"/>
        </w:rPr>
        <w:t>，通过则将解析的</w:t>
      </w:r>
      <w:r w:rsidR="00D13F73">
        <w:rPr>
          <w:rFonts w:asciiTheme="minorEastAsia" w:hAnsiTheme="minorEastAsia" w:hint="eastAsia"/>
          <w:szCs w:val="21"/>
        </w:rPr>
        <w:t>数据</w:t>
      </w:r>
      <w:r w:rsidR="00D13F73">
        <w:rPr>
          <w:rFonts w:asciiTheme="minorEastAsia" w:hAnsiTheme="minorEastAsia"/>
          <w:szCs w:val="21"/>
        </w:rPr>
        <w:t>封装成实体，</w:t>
      </w:r>
      <w:r w:rsidR="00D13F73">
        <w:rPr>
          <w:rFonts w:asciiTheme="minorEastAsia" w:hAnsiTheme="minorEastAsia" w:hint="eastAsia"/>
          <w:szCs w:val="21"/>
        </w:rPr>
        <w:t>以待</w:t>
      </w:r>
      <w:r w:rsidR="00D13F73">
        <w:rPr>
          <w:rFonts w:asciiTheme="minorEastAsia" w:hAnsiTheme="minorEastAsia"/>
          <w:szCs w:val="21"/>
        </w:rPr>
        <w:t>handler处理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>}</w:t>
      </w:r>
    </w:p>
    <w:p w:rsidR="00C27BB0" w:rsidRPr="00811F4A" w:rsidRDefault="00277CDD" w:rsidP="00F95EA3">
      <w:pPr>
        <w:pStyle w:val="2"/>
        <w:rPr>
          <w:rFonts w:asciiTheme="minorEastAsia" w:eastAsiaTheme="minorEastAsia" w:hAnsiTheme="minorEastAsia" w:hint="eastAsia"/>
          <w:sz w:val="21"/>
          <w:szCs w:val="21"/>
        </w:rPr>
      </w:pPr>
      <w:r w:rsidRPr="00811F4A">
        <w:rPr>
          <w:rFonts w:asciiTheme="minorEastAsia" w:eastAsiaTheme="minorEastAsia" w:hAnsiTheme="minorEastAsia"/>
          <w:sz w:val="21"/>
          <w:szCs w:val="21"/>
        </w:rPr>
        <w:t>3.4</w:t>
      </w:r>
      <w:r w:rsidR="00C27BB0" w:rsidRPr="00811F4A">
        <w:rPr>
          <w:rFonts w:asciiTheme="minorEastAsia" w:eastAsiaTheme="minorEastAsia" w:hAnsiTheme="minorEastAsia" w:hint="eastAsia"/>
          <w:sz w:val="21"/>
          <w:szCs w:val="21"/>
        </w:rPr>
        <w:t>、服务</w:t>
      </w:r>
      <w:proofErr w:type="gramStart"/>
      <w:r w:rsidR="00C27BB0" w:rsidRPr="00811F4A">
        <w:rPr>
          <w:rFonts w:asciiTheme="minorEastAsia" w:eastAsiaTheme="minorEastAsia" w:hAnsiTheme="minorEastAsia" w:hint="eastAsia"/>
          <w:sz w:val="21"/>
          <w:szCs w:val="21"/>
        </w:rPr>
        <w:t>端加入</w:t>
      </w:r>
      <w:proofErr w:type="gramEnd"/>
      <w:r w:rsidR="00C27BB0" w:rsidRPr="00811F4A">
        <w:rPr>
          <w:rFonts w:asciiTheme="minorEastAsia" w:eastAsiaTheme="minorEastAsia" w:hAnsiTheme="minorEastAsia" w:hint="eastAsia"/>
          <w:sz w:val="21"/>
          <w:szCs w:val="21"/>
        </w:rPr>
        <w:t>协议的编/解码器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gramStart"/>
      <w:r w:rsidRPr="00811F4A">
        <w:rPr>
          <w:rFonts w:asciiTheme="minorEastAsia" w:hAnsiTheme="minorEastAsia"/>
          <w:szCs w:val="21"/>
        </w:rPr>
        <w:t>@Service(</w:t>
      </w:r>
      <w:proofErr w:type="gramEnd"/>
      <w:r w:rsidRPr="00811F4A">
        <w:rPr>
          <w:rFonts w:asciiTheme="minorEastAsia" w:hAnsiTheme="minorEastAsia"/>
          <w:szCs w:val="21"/>
        </w:rPr>
        <w:t>"</w:t>
      </w:r>
      <w:proofErr w:type="spellStart"/>
      <w:r w:rsidRPr="00811F4A">
        <w:rPr>
          <w:rFonts w:asciiTheme="minorEastAsia" w:hAnsiTheme="minorEastAsia"/>
          <w:szCs w:val="21"/>
        </w:rPr>
        <w:t>neoChannelInitializer</w:t>
      </w:r>
      <w:proofErr w:type="spellEnd"/>
      <w:r w:rsidRPr="00811F4A">
        <w:rPr>
          <w:rFonts w:asciiTheme="minorEastAsia" w:hAnsiTheme="minorEastAsia"/>
          <w:szCs w:val="21"/>
        </w:rPr>
        <w:t>")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class </w:t>
      </w:r>
      <w:proofErr w:type="spellStart"/>
      <w:r w:rsidRPr="00811F4A">
        <w:rPr>
          <w:rFonts w:asciiTheme="minorEastAsia" w:hAnsiTheme="minorEastAsia"/>
          <w:szCs w:val="21"/>
        </w:rPr>
        <w:t>NeoChannelInitializer</w:t>
      </w:r>
      <w:proofErr w:type="spellEnd"/>
      <w:r w:rsidRPr="00811F4A">
        <w:rPr>
          <w:rFonts w:asciiTheme="minorEastAsia" w:hAnsiTheme="minorEastAsia"/>
          <w:szCs w:val="21"/>
        </w:rPr>
        <w:t xml:space="preserve"> extends </w:t>
      </w:r>
      <w:proofErr w:type="spellStart"/>
      <w:r w:rsidRPr="00811F4A">
        <w:rPr>
          <w:rFonts w:asciiTheme="minorEastAsia" w:hAnsiTheme="minorEastAsia"/>
          <w:szCs w:val="21"/>
        </w:rPr>
        <w:t>ChannelInitializer</w:t>
      </w:r>
      <w:proofErr w:type="spellEnd"/>
      <w:r w:rsidRPr="00811F4A">
        <w:rPr>
          <w:rFonts w:asciiTheme="minorEastAsia" w:hAnsiTheme="minorEastAsia"/>
          <w:szCs w:val="21"/>
        </w:rPr>
        <w:t>&lt;</w:t>
      </w:r>
      <w:proofErr w:type="spellStart"/>
      <w:r w:rsidRPr="00811F4A">
        <w:rPr>
          <w:rFonts w:asciiTheme="minorEastAsia" w:hAnsiTheme="minorEastAsia"/>
          <w:szCs w:val="21"/>
        </w:rPr>
        <w:t>SocketChannel</w:t>
      </w:r>
      <w:proofErr w:type="spellEnd"/>
      <w:r w:rsidRPr="00811F4A">
        <w:rPr>
          <w:rFonts w:asciiTheme="minorEastAsia" w:hAnsiTheme="minorEastAsia"/>
          <w:szCs w:val="21"/>
        </w:rPr>
        <w:t>&gt; {</w:t>
      </w:r>
    </w:p>
    <w:p w:rsidR="00E44C3A" w:rsidRDefault="00E44C3A" w:rsidP="00E44C3A">
      <w:pPr>
        <w:ind w:firstLine="420"/>
        <w:rPr>
          <w:rFonts w:asciiTheme="minorEastAsia" w:hAnsiTheme="minorEastAsia"/>
          <w:szCs w:val="21"/>
        </w:rPr>
      </w:pPr>
    </w:p>
    <w:p w:rsidR="00C27BB0" w:rsidRDefault="00E44C3A" w:rsidP="00E44C3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……</w:t>
      </w:r>
    </w:p>
    <w:p w:rsidR="00E44C3A" w:rsidRPr="00811F4A" w:rsidRDefault="00E44C3A" w:rsidP="00E44C3A">
      <w:pPr>
        <w:ind w:firstLine="420"/>
        <w:rPr>
          <w:rFonts w:asciiTheme="minorEastAsia" w:hAnsiTheme="minorEastAsia" w:hint="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@Override</w:t>
      </w:r>
    </w:p>
    <w:p w:rsidR="00C27BB0" w:rsidRPr="00811F4A" w:rsidRDefault="00C27BB0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protected</w:t>
      </w:r>
      <w:proofErr w:type="gramEnd"/>
      <w:r w:rsidRPr="00811F4A">
        <w:rPr>
          <w:rFonts w:asciiTheme="minorEastAsia" w:hAnsiTheme="minorEastAsia"/>
          <w:szCs w:val="21"/>
        </w:rPr>
        <w:t xml:space="preserve"> void </w:t>
      </w:r>
      <w:proofErr w:type="spellStart"/>
      <w:r w:rsidRPr="00811F4A">
        <w:rPr>
          <w:rFonts w:asciiTheme="minorEastAsia" w:hAnsiTheme="minorEastAsia"/>
          <w:szCs w:val="21"/>
        </w:rPr>
        <w:t>initChannel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r w:rsidRPr="00811F4A">
        <w:rPr>
          <w:rFonts w:asciiTheme="minorEastAsia" w:hAnsiTheme="minorEastAsia"/>
          <w:szCs w:val="21"/>
        </w:rPr>
        <w:t>SocketChannel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ch</w:t>
      </w:r>
      <w:proofErr w:type="spellEnd"/>
      <w:r w:rsidRPr="00811F4A">
        <w:rPr>
          <w:rFonts w:asciiTheme="minorEastAsia" w:hAnsiTheme="minorEastAsia"/>
          <w:szCs w:val="21"/>
        </w:rPr>
        <w:t>) throws Exception</w:t>
      </w:r>
      <w:proofErr w:type="spellStart"/>
      <w:r w:rsidRPr="00811F4A">
        <w:rPr>
          <w:rFonts w:asciiTheme="minorEastAsia" w:hAnsiTheme="minorEastAsia"/>
          <w:szCs w:val="21"/>
        </w:rPr>
        <w:t xml:space="preserve"> {</w:t>
      </w:r>
      <w:proofErr w:type="spellEnd"/>
    </w:p>
    <w:p w:rsidR="00C27BB0" w:rsidRPr="00E44C3A" w:rsidRDefault="00E44C3A" w:rsidP="00E44C3A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44C3A">
        <w:rPr>
          <w:rFonts w:asciiTheme="minorEastAsia" w:hAnsiTheme="minorEastAsia"/>
          <w:szCs w:val="21"/>
        </w:rPr>
        <w:t>每次请求</w:t>
      </w:r>
      <w:r w:rsidRPr="00E44C3A">
        <w:rPr>
          <w:rFonts w:asciiTheme="minorEastAsia" w:hAnsiTheme="minorEastAsia" w:hint="eastAsia"/>
          <w:szCs w:val="21"/>
        </w:rPr>
        <w:t>获取一个新的</w:t>
      </w:r>
      <w:r w:rsidRPr="00E44C3A">
        <w:rPr>
          <w:rFonts w:asciiTheme="minorEastAsia" w:hAnsiTheme="minorEastAsia"/>
          <w:szCs w:val="21"/>
        </w:rPr>
        <w:t>handler</w:t>
      </w:r>
    </w:p>
    <w:p w:rsidR="00E44C3A" w:rsidRDefault="00E44C3A" w:rsidP="00E44C3A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将编解码器</w:t>
      </w:r>
      <w:proofErr w:type="gramEnd"/>
      <w:r>
        <w:rPr>
          <w:rFonts w:asciiTheme="minorEastAsia" w:hAnsiTheme="minorEastAsia"/>
          <w:szCs w:val="21"/>
        </w:rPr>
        <w:t>放入</w:t>
      </w:r>
      <w:r w:rsidRPr="00811F4A">
        <w:rPr>
          <w:rFonts w:asciiTheme="minorEastAsia" w:hAnsiTheme="minorEastAsia"/>
          <w:szCs w:val="21"/>
        </w:rPr>
        <w:t>pipeline</w:t>
      </w:r>
    </w:p>
    <w:p w:rsidR="00E44C3A" w:rsidRDefault="00E44C3A" w:rsidP="00E44C3A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如果有需要</w:t>
      </w:r>
      <w:r>
        <w:rPr>
          <w:rFonts w:asciiTheme="minorEastAsia" w:hAnsiTheme="minorEastAsia"/>
          <w:szCs w:val="21"/>
        </w:rPr>
        <w:t>，可以将心跳的handler放入</w:t>
      </w:r>
      <w:r w:rsidRPr="00811F4A">
        <w:rPr>
          <w:rFonts w:asciiTheme="minorEastAsia" w:hAnsiTheme="minorEastAsia"/>
          <w:szCs w:val="21"/>
        </w:rPr>
        <w:t>pipeline</w:t>
      </w:r>
    </w:p>
    <w:p w:rsidR="00E44C3A" w:rsidRPr="00E44C3A" w:rsidRDefault="00E44C3A" w:rsidP="00E44C3A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最后</w:t>
      </w:r>
      <w:r>
        <w:rPr>
          <w:rFonts w:asciiTheme="minorEastAsia" w:hAnsiTheme="minorEastAsia"/>
          <w:szCs w:val="21"/>
        </w:rPr>
        <w:t>将自定义的业务handler</w:t>
      </w:r>
      <w:r>
        <w:rPr>
          <w:rFonts w:asciiTheme="minorEastAsia" w:hAnsiTheme="minorEastAsia" w:hint="eastAsia"/>
          <w:szCs w:val="21"/>
        </w:rPr>
        <w:t>放入</w:t>
      </w:r>
      <w:r w:rsidRPr="00811F4A">
        <w:rPr>
          <w:rFonts w:asciiTheme="minorEastAsia" w:hAnsiTheme="minorEastAsia"/>
          <w:szCs w:val="21"/>
        </w:rPr>
        <w:t>pipeline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>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277CDD" w:rsidP="00BB3D97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811F4A">
        <w:rPr>
          <w:rFonts w:asciiTheme="minorEastAsia" w:eastAsiaTheme="minorEastAsia" w:hAnsiTheme="minorEastAsia"/>
          <w:sz w:val="21"/>
          <w:szCs w:val="21"/>
        </w:rPr>
        <w:t>3.5</w:t>
      </w:r>
      <w:r w:rsidR="00C27BB0" w:rsidRPr="00811F4A">
        <w:rPr>
          <w:rFonts w:asciiTheme="minorEastAsia" w:eastAsiaTheme="minorEastAsia" w:hAnsiTheme="minorEastAsia" w:hint="eastAsia"/>
          <w:sz w:val="21"/>
          <w:szCs w:val="21"/>
        </w:rPr>
        <w:t>、自定义Handler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class </w:t>
      </w:r>
      <w:proofErr w:type="spellStart"/>
      <w:r w:rsidRPr="00811F4A">
        <w:rPr>
          <w:rFonts w:asciiTheme="minorEastAsia" w:hAnsiTheme="minorEastAsia"/>
          <w:szCs w:val="21"/>
        </w:rPr>
        <w:t>TcpServerHandler</w:t>
      </w:r>
      <w:proofErr w:type="spellEnd"/>
      <w:r w:rsidRPr="00811F4A">
        <w:rPr>
          <w:rFonts w:asciiTheme="minorEastAsia" w:hAnsiTheme="minorEastAsia"/>
          <w:szCs w:val="21"/>
        </w:rPr>
        <w:t xml:space="preserve"> extends </w:t>
      </w:r>
      <w:proofErr w:type="spellStart"/>
      <w:r w:rsidRPr="00811F4A">
        <w:rPr>
          <w:rFonts w:asciiTheme="minorEastAsia" w:hAnsiTheme="minorEastAsia"/>
          <w:szCs w:val="21"/>
        </w:rPr>
        <w:t>ChannelHandlerAdapter</w:t>
      </w:r>
      <w:proofErr w:type="spellEnd"/>
      <w:r w:rsidRPr="00811F4A">
        <w:rPr>
          <w:rFonts w:asciiTheme="minorEastAsia" w:hAnsiTheme="minorEastAsia"/>
          <w:szCs w:val="21"/>
        </w:rPr>
        <w:t xml:space="preserve"> {</w:t>
      </w:r>
    </w:p>
    <w:p w:rsidR="00C27BB0" w:rsidRPr="00811F4A" w:rsidRDefault="00C27BB0" w:rsidP="00C27BB0">
      <w:pPr>
        <w:rPr>
          <w:rFonts w:asciiTheme="minorEastAsia" w:hAnsiTheme="minorEastAsia" w:hint="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@Override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void </w:t>
      </w:r>
      <w:proofErr w:type="spellStart"/>
      <w:r w:rsidRPr="00811F4A">
        <w:rPr>
          <w:rFonts w:asciiTheme="minorEastAsia" w:hAnsiTheme="minorEastAsia"/>
          <w:szCs w:val="21"/>
        </w:rPr>
        <w:t>exceptionCaught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r w:rsidRPr="00811F4A">
        <w:rPr>
          <w:rFonts w:asciiTheme="minorEastAsia" w:hAnsiTheme="minorEastAsia"/>
          <w:szCs w:val="21"/>
        </w:rPr>
        <w:t>ChannelHandlerContext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ctx</w:t>
      </w:r>
      <w:proofErr w:type="spellEnd"/>
      <w:r w:rsidRPr="00811F4A">
        <w:rPr>
          <w:rFonts w:asciiTheme="minorEastAsia" w:hAnsiTheme="minorEastAsia"/>
          <w:szCs w:val="21"/>
        </w:rPr>
        <w:t xml:space="preserve">, </w:t>
      </w:r>
      <w:proofErr w:type="spellStart"/>
      <w:r w:rsidRPr="00811F4A">
        <w:rPr>
          <w:rFonts w:asciiTheme="minorEastAsia" w:hAnsiTheme="minorEastAsia"/>
          <w:szCs w:val="21"/>
        </w:rPr>
        <w:t>Throwable</w:t>
      </w:r>
      <w:proofErr w:type="spellEnd"/>
      <w:r w:rsidRPr="00811F4A">
        <w:rPr>
          <w:rFonts w:asciiTheme="minorEastAsia" w:hAnsiTheme="minorEastAsia"/>
          <w:szCs w:val="21"/>
        </w:rPr>
        <w:t xml:space="preserve"> cause) throws Exception {</w:t>
      </w:r>
    </w:p>
    <w:p w:rsidR="00C27BB0" w:rsidRPr="00811F4A" w:rsidRDefault="00C27BB0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r w:rsidR="00936339">
        <w:rPr>
          <w:rFonts w:asciiTheme="minorEastAsia" w:hAnsiTheme="minorEastAsia" w:hint="eastAsia"/>
          <w:szCs w:val="21"/>
        </w:rPr>
        <w:t>异常处理</w:t>
      </w:r>
    </w:p>
    <w:p w:rsidR="00C27BB0" w:rsidRPr="00811F4A" w:rsidRDefault="00C27BB0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lastRenderedPageBreak/>
        <w:t xml:space="preserve">    @Override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void </w:t>
      </w:r>
      <w:proofErr w:type="spellStart"/>
      <w:r w:rsidRPr="00811F4A">
        <w:rPr>
          <w:rFonts w:asciiTheme="minorEastAsia" w:hAnsiTheme="minorEastAsia"/>
          <w:szCs w:val="21"/>
        </w:rPr>
        <w:t>userEventTriggered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r w:rsidRPr="00811F4A">
        <w:rPr>
          <w:rFonts w:asciiTheme="minorEastAsia" w:hAnsiTheme="minorEastAsia"/>
          <w:szCs w:val="21"/>
        </w:rPr>
        <w:t>ChannelHandlerContext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ctx</w:t>
      </w:r>
      <w:proofErr w:type="spellEnd"/>
      <w:r w:rsidRPr="00811F4A">
        <w:rPr>
          <w:rFonts w:asciiTheme="minorEastAsia" w:hAnsiTheme="minorEastAsia"/>
          <w:szCs w:val="21"/>
        </w:rPr>
        <w:t xml:space="preserve">, Object </w:t>
      </w:r>
      <w:proofErr w:type="spellStart"/>
      <w:r w:rsidRPr="00811F4A">
        <w:rPr>
          <w:rFonts w:asciiTheme="minorEastAsia" w:hAnsiTheme="minorEastAsia"/>
          <w:szCs w:val="21"/>
        </w:rPr>
        <w:t>evt</w:t>
      </w:r>
      <w:proofErr w:type="spellEnd"/>
      <w:r w:rsidRPr="00811F4A">
        <w:rPr>
          <w:rFonts w:asciiTheme="minorEastAsia" w:hAnsiTheme="minorEastAsia"/>
          <w:szCs w:val="21"/>
        </w:rPr>
        <w:t>) throws Exception {</w:t>
      </w:r>
    </w:p>
    <w:p w:rsidR="00C27BB0" w:rsidRPr="00811F4A" w:rsidRDefault="00C27BB0" w:rsidP="00116FA6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r w:rsidR="00116FA6">
        <w:rPr>
          <w:rFonts w:asciiTheme="minorEastAsia" w:hAnsiTheme="minorEastAsia"/>
          <w:szCs w:val="21"/>
        </w:rPr>
        <w:tab/>
      </w:r>
      <w:r w:rsidR="00711A14">
        <w:rPr>
          <w:rFonts w:asciiTheme="minorEastAsia" w:hAnsiTheme="minorEastAsia" w:hint="eastAsia"/>
          <w:szCs w:val="21"/>
        </w:rPr>
        <w:t>读写超时</w:t>
      </w:r>
      <w:r w:rsidR="00711A14">
        <w:rPr>
          <w:rFonts w:asciiTheme="minorEastAsia" w:hAnsiTheme="minorEastAsia"/>
          <w:szCs w:val="21"/>
        </w:rPr>
        <w:t>、</w:t>
      </w:r>
      <w:r w:rsidR="00116FA6">
        <w:rPr>
          <w:rFonts w:asciiTheme="minorEastAsia" w:hAnsiTheme="minorEastAsia" w:hint="eastAsia"/>
          <w:szCs w:val="21"/>
        </w:rPr>
        <w:t>心跳处理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@Override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void </w:t>
      </w:r>
      <w:proofErr w:type="spellStart"/>
      <w:r w:rsidRPr="00811F4A">
        <w:rPr>
          <w:rFonts w:asciiTheme="minorEastAsia" w:hAnsiTheme="minorEastAsia"/>
          <w:szCs w:val="21"/>
        </w:rPr>
        <w:t>channelRead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r w:rsidRPr="00811F4A">
        <w:rPr>
          <w:rFonts w:asciiTheme="minorEastAsia" w:hAnsiTheme="minorEastAsia"/>
          <w:szCs w:val="21"/>
        </w:rPr>
        <w:t>ChannelHandlerContext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ctx</w:t>
      </w:r>
      <w:proofErr w:type="spellEnd"/>
      <w:r w:rsidRPr="00811F4A">
        <w:rPr>
          <w:rFonts w:asciiTheme="minorEastAsia" w:hAnsiTheme="minorEastAsia"/>
          <w:szCs w:val="21"/>
        </w:rPr>
        <w:t xml:space="preserve">, Object </w:t>
      </w:r>
      <w:proofErr w:type="spellStart"/>
      <w:r w:rsidRPr="00811F4A">
        <w:rPr>
          <w:rFonts w:asciiTheme="minorEastAsia" w:hAnsiTheme="minorEastAsia"/>
          <w:szCs w:val="21"/>
        </w:rPr>
        <w:t>msg</w:t>
      </w:r>
      <w:proofErr w:type="spellEnd"/>
      <w:r w:rsidRPr="00811F4A">
        <w:rPr>
          <w:rFonts w:asciiTheme="minorEastAsia" w:hAnsiTheme="minorEastAsia"/>
          <w:szCs w:val="21"/>
        </w:rPr>
        <w:t>) throws Exception {</w:t>
      </w:r>
    </w:p>
    <w:p w:rsidR="00C27BB0" w:rsidRPr="00811F4A" w:rsidRDefault="0014327B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</w:t>
      </w:r>
      <w:r w:rsidR="00EC4BEF">
        <w:rPr>
          <w:rFonts w:asciiTheme="minorEastAsia" w:hAnsiTheme="minorEastAsia" w:hint="eastAsia"/>
          <w:szCs w:val="21"/>
        </w:rPr>
        <w:t>具体的</w:t>
      </w:r>
      <w:r w:rsidR="00EC4BEF">
        <w:rPr>
          <w:rFonts w:asciiTheme="minorEastAsia" w:hAnsiTheme="minorEastAsia"/>
          <w:szCs w:val="21"/>
        </w:rPr>
        <w:t>业务逻辑分发部分处理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}</w:t>
      </w:r>
    </w:p>
    <w:p w:rsidR="00CF3518" w:rsidRPr="00811F4A" w:rsidRDefault="00C27BB0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/>
          <w:szCs w:val="21"/>
        </w:rPr>
        <w:t>}</w:t>
      </w:r>
    </w:p>
    <w:p w:rsidR="00C27BB0" w:rsidRPr="00811F4A" w:rsidRDefault="00CF3518" w:rsidP="00BB3D97">
      <w:pPr>
        <w:pStyle w:val="1"/>
        <w:rPr>
          <w:rFonts w:asciiTheme="minorEastAsia" w:hAnsiTheme="minorEastAsia"/>
          <w:sz w:val="21"/>
          <w:szCs w:val="21"/>
        </w:rPr>
      </w:pPr>
      <w:r w:rsidRPr="00811F4A">
        <w:rPr>
          <w:rFonts w:asciiTheme="minorEastAsia" w:hAnsiTheme="minorEastAsia" w:hint="eastAsia"/>
          <w:sz w:val="21"/>
          <w:szCs w:val="21"/>
        </w:rPr>
        <w:t>四</w:t>
      </w:r>
      <w:r w:rsidR="00C27BB0" w:rsidRPr="00811F4A">
        <w:rPr>
          <w:rFonts w:asciiTheme="minorEastAsia" w:hAnsiTheme="minorEastAsia" w:hint="eastAsia"/>
          <w:sz w:val="21"/>
          <w:szCs w:val="21"/>
        </w:rPr>
        <w:t>、</w:t>
      </w:r>
      <w:r w:rsidRPr="00811F4A">
        <w:rPr>
          <w:rFonts w:asciiTheme="minorEastAsia" w:hAnsiTheme="minorEastAsia" w:hint="eastAsia"/>
          <w:sz w:val="21"/>
          <w:szCs w:val="21"/>
        </w:rPr>
        <w:t>代码</w:t>
      </w:r>
      <w:r w:rsidR="00C27BB0" w:rsidRPr="00811F4A">
        <w:rPr>
          <w:rFonts w:asciiTheme="minorEastAsia" w:hAnsiTheme="minorEastAsia" w:hint="eastAsia"/>
          <w:sz w:val="21"/>
          <w:szCs w:val="21"/>
        </w:rPr>
        <w:t>优化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ChannelOption.SO_BACKLOG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  --等待队列的大小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ChannelOption.SO_KEEPALIVE</w:t>
      </w:r>
      <w:proofErr w:type="spellEnd"/>
      <w:r w:rsidRPr="00811F4A">
        <w:rPr>
          <w:rFonts w:asciiTheme="minorEastAsia" w:hAnsiTheme="minorEastAsia" w:hint="eastAsia"/>
          <w:szCs w:val="21"/>
        </w:rPr>
        <w:t>, false --是否保持长连接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ChannelOption.CONNECT_TIMEOUT_MILLIS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 --客户端连接超时时间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ChannelOption.WRITE_BUFFER_HIGH_WATER_MARK</w:t>
      </w:r>
      <w:proofErr w:type="spellEnd"/>
      <w:r w:rsidRPr="00811F4A">
        <w:rPr>
          <w:rFonts w:asciiTheme="minorEastAsia" w:hAnsiTheme="minorEastAsia" w:hint="eastAsia"/>
          <w:szCs w:val="21"/>
        </w:rPr>
        <w:t>, 64 * 1024 //水位高值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ChannelOption.WRITE_BUFFER_LOW_WATER_MARK</w:t>
      </w:r>
      <w:proofErr w:type="spellEnd"/>
      <w:r w:rsidRPr="00811F4A">
        <w:rPr>
          <w:rFonts w:asciiTheme="minorEastAsia" w:hAnsiTheme="minorEastAsia" w:hint="eastAsia"/>
          <w:szCs w:val="21"/>
        </w:rPr>
        <w:t>, 32 * 1024   //水位低值</w:t>
      </w:r>
      <w:r w:rsidR="00CF3518" w:rsidRPr="00811F4A">
        <w:rPr>
          <w:rFonts w:asciiTheme="minorEastAsia" w:hAnsiTheme="minorEastAsia" w:hint="eastAsia"/>
          <w:szCs w:val="21"/>
        </w:rPr>
        <w:t>，</w:t>
      </w:r>
      <w:r w:rsidRPr="00811F4A">
        <w:rPr>
          <w:rFonts w:asciiTheme="minorEastAsia" w:hAnsiTheme="minorEastAsia" w:hint="eastAsia"/>
          <w:szCs w:val="21"/>
        </w:rPr>
        <w:t>设置后可判断buffer的</w:t>
      </w:r>
      <w:proofErr w:type="spellStart"/>
      <w:r w:rsidRPr="00811F4A">
        <w:rPr>
          <w:rFonts w:asciiTheme="minorEastAsia" w:hAnsiTheme="minorEastAsia" w:hint="eastAsia"/>
          <w:szCs w:val="21"/>
        </w:rPr>
        <w:t>isWritable</w:t>
      </w:r>
      <w:proofErr w:type="spellEnd"/>
      <w:r w:rsidRPr="00811F4A">
        <w:rPr>
          <w:rFonts w:asciiTheme="minorEastAsia" w:hAnsiTheme="minorEastAsia" w:hint="eastAsia"/>
          <w:szCs w:val="21"/>
        </w:rPr>
        <w:t>是false还是true，从而控制读写，防止buffer不断地增长占用太多系统资源</w:t>
      </w:r>
      <w:r w:rsidR="00CF3518" w:rsidRPr="00811F4A">
        <w:rPr>
          <w:rFonts w:asciiTheme="minorEastAsia" w:hAnsiTheme="minorEastAsia" w:hint="eastAsia"/>
          <w:szCs w:val="21"/>
        </w:rPr>
        <w:t>。</w:t>
      </w:r>
      <w:r w:rsidRPr="00811F4A">
        <w:rPr>
          <w:rFonts w:asciiTheme="minorEastAsia" w:hAnsiTheme="minorEastAsia" w:hint="eastAsia"/>
          <w:szCs w:val="21"/>
        </w:rPr>
        <w:t>所以应用应该判断</w:t>
      </w:r>
      <w:proofErr w:type="spellStart"/>
      <w:r w:rsidRPr="00811F4A">
        <w:rPr>
          <w:rFonts w:asciiTheme="minorEastAsia" w:hAnsiTheme="minorEastAsia" w:hint="eastAsia"/>
          <w:szCs w:val="21"/>
        </w:rPr>
        <w:t>isWritable</w:t>
      </w:r>
      <w:proofErr w:type="spellEnd"/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proofErr w:type="spellStart"/>
      <w:r w:rsidRPr="00811F4A">
        <w:rPr>
          <w:rFonts w:asciiTheme="minorEastAsia" w:hAnsiTheme="minorEastAsia" w:hint="eastAsia"/>
          <w:szCs w:val="21"/>
        </w:rPr>
        <w:t>ChannelOption.RCVBUF_ALLOCATOR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811F4A">
        <w:rPr>
          <w:rFonts w:asciiTheme="minorEastAsia" w:hAnsiTheme="minorEastAsia" w:hint="eastAsia"/>
          <w:szCs w:val="21"/>
        </w:rPr>
        <w:t>AdaptiveRecvByteBufAllocator.DEFAULT</w:t>
      </w:r>
      <w:proofErr w:type="spellEnd"/>
      <w:r w:rsidRPr="00811F4A">
        <w:rPr>
          <w:rFonts w:asciiTheme="minorEastAsia" w:hAnsiTheme="minorEastAsia" w:hint="eastAsia"/>
          <w:szCs w:val="21"/>
        </w:rPr>
        <w:t xml:space="preserve"> //容量可自动动态调整的接收缓冲区分配器，减少内存使用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E905C9" w:rsidRDefault="00C27BB0" w:rsidP="00C27BB0">
      <w:pPr>
        <w:rPr>
          <w:rFonts w:asciiTheme="minorEastAsia" w:hAnsiTheme="minorEastAsia" w:hint="eastAsia"/>
          <w:szCs w:val="21"/>
        </w:rPr>
      </w:pPr>
      <w:proofErr w:type="spellStart"/>
      <w:r w:rsidRPr="00811F4A">
        <w:rPr>
          <w:rFonts w:asciiTheme="minorEastAsia" w:hAnsiTheme="minorEastAsia"/>
          <w:szCs w:val="21"/>
        </w:rPr>
        <w:t>pipeline.addLast</w:t>
      </w:r>
      <w:proofErr w:type="spellEnd"/>
      <w:r w:rsidRPr="00811F4A">
        <w:rPr>
          <w:rFonts w:asciiTheme="minorEastAsia" w:hAnsiTheme="minorEastAsia"/>
          <w:szCs w:val="21"/>
        </w:rPr>
        <w:t xml:space="preserve">("ping", new </w:t>
      </w:r>
      <w:proofErr w:type="spellStart"/>
      <w:r w:rsidRPr="00811F4A">
        <w:rPr>
          <w:rFonts w:asciiTheme="minorEastAsia" w:hAnsiTheme="minorEastAsia"/>
          <w:szCs w:val="21"/>
        </w:rPr>
        <w:t>IdleStateHandler</w:t>
      </w:r>
      <w:proofErr w:type="spellEnd"/>
      <w:r w:rsidRPr="00811F4A">
        <w:rPr>
          <w:rFonts w:asciiTheme="minorEastAsia" w:hAnsiTheme="minorEastAsia"/>
          <w:szCs w:val="21"/>
        </w:rPr>
        <w:t>(5, 0, 0));</w:t>
      </w:r>
      <w:r w:rsidR="00E905C9">
        <w:rPr>
          <w:rFonts w:asciiTheme="minorEastAsia" w:hAnsiTheme="minorEastAsia"/>
          <w:szCs w:val="21"/>
        </w:rPr>
        <w:t xml:space="preserve"> </w:t>
      </w:r>
      <w:r w:rsidR="00E905C9" w:rsidRPr="00811F4A">
        <w:rPr>
          <w:rFonts w:asciiTheme="minorEastAsia" w:hAnsiTheme="minorEastAsia" w:hint="eastAsia"/>
          <w:szCs w:val="21"/>
        </w:rPr>
        <w:t>心跳监测0表示关闭 读超时:5s内没有数据接收，写超时:没有数据发送 全部空闲时间:没有数据接收或者发送</w:t>
      </w:r>
    </w:p>
    <w:p w:rsidR="00926A79" w:rsidRPr="00811F4A" w:rsidRDefault="00CF3518" w:rsidP="00AE3E8B">
      <w:pPr>
        <w:pStyle w:val="1"/>
        <w:rPr>
          <w:rFonts w:asciiTheme="minorEastAsia" w:hAnsiTheme="minorEastAsia" w:hint="eastAsia"/>
          <w:sz w:val="21"/>
          <w:szCs w:val="21"/>
        </w:rPr>
      </w:pPr>
      <w:r w:rsidRPr="00811F4A">
        <w:rPr>
          <w:rFonts w:asciiTheme="minorEastAsia" w:hAnsiTheme="minorEastAsia" w:hint="eastAsia"/>
          <w:sz w:val="21"/>
          <w:szCs w:val="21"/>
        </w:rPr>
        <w:t>五</w:t>
      </w:r>
      <w:r w:rsidR="00C27BB0" w:rsidRPr="00811F4A">
        <w:rPr>
          <w:rFonts w:asciiTheme="minorEastAsia" w:hAnsiTheme="minorEastAsia" w:hint="eastAsia"/>
          <w:sz w:val="21"/>
          <w:szCs w:val="21"/>
        </w:rPr>
        <w:t>、</w:t>
      </w:r>
      <w:proofErr w:type="spellStart"/>
      <w:r w:rsidR="00C27BB0" w:rsidRPr="00811F4A">
        <w:rPr>
          <w:rFonts w:asciiTheme="minorEastAsia" w:hAnsiTheme="minorEastAsia" w:hint="eastAsia"/>
          <w:sz w:val="21"/>
          <w:szCs w:val="21"/>
        </w:rPr>
        <w:t>netty</w:t>
      </w:r>
      <w:proofErr w:type="spellEnd"/>
      <w:r w:rsidR="00C27BB0" w:rsidRPr="00811F4A">
        <w:rPr>
          <w:rFonts w:asciiTheme="minorEastAsia" w:hAnsiTheme="minorEastAsia" w:hint="eastAsia"/>
          <w:sz w:val="21"/>
          <w:szCs w:val="21"/>
        </w:rPr>
        <w:t>和spring整合</w:t>
      </w:r>
      <w:r w:rsidRPr="00811F4A">
        <w:rPr>
          <w:rFonts w:asciiTheme="minorEastAsia" w:hAnsiTheme="minorEastAsia" w:hint="eastAsia"/>
          <w:sz w:val="21"/>
          <w:szCs w:val="21"/>
        </w:rPr>
        <w:t>问题</w:t>
      </w:r>
    </w:p>
    <w:p w:rsidR="00C27BB0" w:rsidRPr="00811F4A" w:rsidRDefault="00C27BB0" w:rsidP="00926A79">
      <w:pPr>
        <w:ind w:firstLine="420"/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要点：对于每一个客户端，我们都是new一个handler处理，所以在整合Spring的时候一定要注意，每次新的处理请求，一定要重新创建一个handler实例：</w:t>
      </w:r>
      <w:proofErr w:type="spellStart"/>
      <w:r w:rsidRPr="00811F4A">
        <w:rPr>
          <w:rFonts w:asciiTheme="minorEastAsia" w:hAnsiTheme="minorEastAsia" w:hint="eastAsia"/>
          <w:szCs w:val="21"/>
        </w:rPr>
        <w:t>tcpServerHandler</w:t>
      </w:r>
      <w:proofErr w:type="spellEnd"/>
      <w:r w:rsidRPr="00811F4A">
        <w:rPr>
          <w:rFonts w:asciiTheme="minorEastAsia" w:hAnsiTheme="minorEastAsia" w:hint="eastAsia"/>
          <w:szCs w:val="21"/>
        </w:rPr>
        <w:t>必须是每次请求都重新创建一个，底层</w:t>
      </w:r>
      <w:proofErr w:type="spellStart"/>
      <w:r w:rsidRPr="00811F4A">
        <w:rPr>
          <w:rFonts w:asciiTheme="minorEastAsia" w:hAnsiTheme="minorEastAsia" w:hint="eastAsia"/>
          <w:szCs w:val="21"/>
        </w:rPr>
        <w:t>pipiline</w:t>
      </w:r>
      <w:proofErr w:type="spellEnd"/>
      <w:r w:rsidRPr="00811F4A">
        <w:rPr>
          <w:rFonts w:asciiTheme="minorEastAsia" w:hAnsiTheme="minorEastAsia" w:hint="eastAsia"/>
          <w:szCs w:val="21"/>
        </w:rPr>
        <w:t>不是可共享的,否则多次请求下将报错。</w:t>
      </w:r>
    </w:p>
    <w:p w:rsidR="00C27BB0" w:rsidRPr="00811F4A" w:rsidRDefault="00C27BB0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在Spring中有一个设置bean的scope为prototype表示多实例模式。这里一定要主要Spring的prototype模式的坑，</w:t>
      </w:r>
      <w:r w:rsidR="002B3B53" w:rsidRPr="00811F4A">
        <w:rPr>
          <w:rFonts w:asciiTheme="minorEastAsia" w:hAnsiTheme="minorEastAsia" w:hint="eastAsia"/>
          <w:szCs w:val="21"/>
        </w:rPr>
        <w:t xml:space="preserve"> </w:t>
      </w:r>
      <w:r w:rsidRPr="00811F4A">
        <w:rPr>
          <w:rFonts w:asciiTheme="minorEastAsia" w:hAnsiTheme="minorEastAsia" w:hint="eastAsia"/>
          <w:szCs w:val="21"/>
        </w:rPr>
        <w:t>prototype作用域的</w:t>
      </w:r>
      <w:r w:rsidR="002B3B53" w:rsidRPr="00811F4A">
        <w:rPr>
          <w:rFonts w:asciiTheme="minorEastAsia" w:hAnsiTheme="minorEastAsia" w:hint="eastAsia"/>
          <w:szCs w:val="21"/>
        </w:rPr>
        <w:t>对象</w:t>
      </w:r>
      <w:r w:rsidR="002B3B53" w:rsidRPr="00811F4A">
        <w:rPr>
          <w:rFonts w:asciiTheme="minorEastAsia" w:hAnsiTheme="minorEastAsia"/>
          <w:szCs w:val="21"/>
        </w:rPr>
        <w:t>，每次</w:t>
      </w:r>
      <w:proofErr w:type="spellStart"/>
      <w:r w:rsidR="002B3B53" w:rsidRPr="00811F4A">
        <w:rPr>
          <w:rFonts w:asciiTheme="minorEastAsia" w:hAnsiTheme="minorEastAsia"/>
          <w:szCs w:val="21"/>
        </w:rPr>
        <w:t>getBean</w:t>
      </w:r>
      <w:proofErr w:type="spellEnd"/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我的实现：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>&lt;bean id="</w:t>
      </w:r>
      <w:proofErr w:type="spellStart"/>
      <w:r w:rsidRPr="00811F4A">
        <w:rPr>
          <w:rFonts w:asciiTheme="minorEastAsia" w:hAnsiTheme="minorEastAsia"/>
          <w:szCs w:val="21"/>
        </w:rPr>
        <w:t>tcpServerHandler</w:t>
      </w:r>
      <w:proofErr w:type="spellEnd"/>
      <w:r w:rsidRPr="00811F4A">
        <w:rPr>
          <w:rFonts w:asciiTheme="minorEastAsia" w:hAnsiTheme="minorEastAsia"/>
          <w:szCs w:val="21"/>
        </w:rPr>
        <w:t>" class="</w:t>
      </w:r>
      <w:proofErr w:type="spellStart"/>
      <w:r w:rsidRPr="00811F4A">
        <w:rPr>
          <w:rFonts w:asciiTheme="minorEastAsia" w:hAnsiTheme="minorEastAsia"/>
          <w:szCs w:val="21"/>
        </w:rPr>
        <w:t>com.neo.agps.tcp.server.TcpServerHandler</w:t>
      </w:r>
      <w:proofErr w:type="spellEnd"/>
      <w:r w:rsidRPr="00811F4A">
        <w:rPr>
          <w:rFonts w:asciiTheme="minorEastAsia" w:hAnsiTheme="minorEastAsia"/>
          <w:szCs w:val="21"/>
        </w:rPr>
        <w:t>" scope="prototype"/&gt;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lastRenderedPageBreak/>
        <w:t>获取handler时，实现spring的</w:t>
      </w:r>
      <w:proofErr w:type="spellStart"/>
      <w:r w:rsidRPr="00811F4A">
        <w:rPr>
          <w:rFonts w:asciiTheme="minorEastAsia" w:hAnsiTheme="minorEastAsia" w:hint="eastAsia"/>
          <w:szCs w:val="21"/>
        </w:rPr>
        <w:t>ApplicationContextAware</w:t>
      </w:r>
      <w:proofErr w:type="spellEnd"/>
      <w:r w:rsidRPr="00811F4A">
        <w:rPr>
          <w:rFonts w:asciiTheme="minorEastAsia" w:hAnsiTheme="minorEastAsia" w:hint="eastAsia"/>
          <w:szCs w:val="21"/>
        </w:rPr>
        <w:t>接口的</w:t>
      </w:r>
      <w:proofErr w:type="spellStart"/>
      <w:r w:rsidRPr="00811F4A">
        <w:rPr>
          <w:rFonts w:asciiTheme="minorEastAsia" w:hAnsiTheme="minorEastAsia" w:hint="eastAsia"/>
          <w:szCs w:val="21"/>
        </w:rPr>
        <w:t>setApplicationContext</w:t>
      </w:r>
      <w:proofErr w:type="spellEnd"/>
      <w:r w:rsidRPr="00811F4A">
        <w:rPr>
          <w:rFonts w:asciiTheme="minorEastAsia" w:hAnsiTheme="minorEastAsia" w:hint="eastAsia"/>
          <w:szCs w:val="21"/>
        </w:rPr>
        <w:t>方法；</w:t>
      </w:r>
    </w:p>
    <w:p w:rsidR="00C27BB0" w:rsidRPr="00811F4A" w:rsidRDefault="00C27BB0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每次需要handler都这样：</w:t>
      </w:r>
      <w:proofErr w:type="spellStart"/>
      <w:proofErr w:type="gramStart"/>
      <w:r w:rsidRPr="00811F4A">
        <w:rPr>
          <w:rFonts w:asciiTheme="minorEastAsia" w:hAnsiTheme="minorEastAsia" w:hint="eastAsia"/>
          <w:szCs w:val="21"/>
        </w:rPr>
        <w:t>context.getBean</w:t>
      </w:r>
      <w:proofErr w:type="spellEnd"/>
      <w:r w:rsidRPr="00811F4A">
        <w:rPr>
          <w:rFonts w:asciiTheme="minorEastAsia" w:hAnsiTheme="minorEastAsia" w:hint="eastAsia"/>
          <w:szCs w:val="21"/>
        </w:rPr>
        <w:t>(</w:t>
      </w:r>
      <w:proofErr w:type="gramEnd"/>
      <w:r w:rsidRPr="00811F4A">
        <w:rPr>
          <w:rFonts w:asciiTheme="minorEastAsia" w:hAnsiTheme="minorEastAsia" w:hint="eastAsia"/>
          <w:szCs w:val="21"/>
        </w:rPr>
        <w:t>"</w:t>
      </w:r>
      <w:proofErr w:type="spellStart"/>
      <w:r w:rsidRPr="00811F4A">
        <w:rPr>
          <w:rFonts w:asciiTheme="minorEastAsia" w:hAnsiTheme="minorEastAsia" w:hint="eastAsia"/>
          <w:szCs w:val="21"/>
        </w:rPr>
        <w:t>tcpServerHandler</w:t>
      </w:r>
      <w:proofErr w:type="spellEnd"/>
      <w:r w:rsidRPr="00811F4A">
        <w:rPr>
          <w:rFonts w:asciiTheme="minorEastAsia" w:hAnsiTheme="minorEastAsia" w:hint="eastAsia"/>
          <w:szCs w:val="21"/>
        </w:rPr>
        <w:t>"));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2B3B53" w:rsidP="00BB3D97">
      <w:pPr>
        <w:pStyle w:val="1"/>
        <w:rPr>
          <w:rFonts w:asciiTheme="minorEastAsia" w:hAnsiTheme="minorEastAsia"/>
          <w:sz w:val="21"/>
          <w:szCs w:val="21"/>
        </w:rPr>
      </w:pPr>
      <w:r w:rsidRPr="00811F4A">
        <w:rPr>
          <w:rFonts w:asciiTheme="minorEastAsia" w:hAnsiTheme="minorEastAsia" w:hint="eastAsia"/>
          <w:sz w:val="21"/>
          <w:szCs w:val="21"/>
        </w:rPr>
        <w:t>六</w:t>
      </w:r>
      <w:r w:rsidR="00C27BB0" w:rsidRPr="00811F4A">
        <w:rPr>
          <w:rFonts w:asciiTheme="minorEastAsia" w:hAnsiTheme="minorEastAsia" w:hint="eastAsia"/>
          <w:sz w:val="21"/>
          <w:szCs w:val="21"/>
        </w:rPr>
        <w:t>、server的自启动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这里还是使用Spring的扩展，</w:t>
      </w:r>
      <w:proofErr w:type="spellStart"/>
      <w:r w:rsidRPr="00811F4A">
        <w:rPr>
          <w:rFonts w:asciiTheme="minorEastAsia" w:hAnsiTheme="minorEastAsia" w:hint="eastAsia"/>
          <w:szCs w:val="21"/>
        </w:rPr>
        <w:t>tcpserver</w:t>
      </w:r>
      <w:proofErr w:type="spellEnd"/>
      <w:r w:rsidRPr="00811F4A">
        <w:rPr>
          <w:rFonts w:asciiTheme="minorEastAsia" w:hAnsiTheme="minorEastAsia" w:hint="eastAsia"/>
          <w:szCs w:val="21"/>
        </w:rPr>
        <w:t>实现</w:t>
      </w:r>
      <w:proofErr w:type="spellStart"/>
      <w:r w:rsidRPr="00811F4A">
        <w:rPr>
          <w:rFonts w:asciiTheme="minorEastAsia" w:hAnsiTheme="minorEastAsia" w:hint="eastAsia"/>
          <w:szCs w:val="21"/>
        </w:rPr>
        <w:t>ApplicationListener</w:t>
      </w:r>
      <w:proofErr w:type="spellEnd"/>
      <w:r w:rsidRPr="00811F4A">
        <w:rPr>
          <w:rFonts w:asciiTheme="minorEastAsia" w:hAnsiTheme="minorEastAsia" w:hint="eastAsia"/>
          <w:szCs w:val="21"/>
        </w:rPr>
        <w:t>&lt;</w:t>
      </w:r>
      <w:proofErr w:type="spellStart"/>
      <w:r w:rsidRPr="00811F4A">
        <w:rPr>
          <w:rFonts w:asciiTheme="minorEastAsia" w:hAnsiTheme="minorEastAsia" w:hint="eastAsia"/>
          <w:szCs w:val="21"/>
        </w:rPr>
        <w:t>ContextRefreshedEvent</w:t>
      </w:r>
      <w:proofErr w:type="spellEnd"/>
      <w:r w:rsidRPr="00811F4A">
        <w:rPr>
          <w:rFonts w:asciiTheme="minorEastAsia" w:hAnsiTheme="minorEastAsia" w:hint="eastAsia"/>
          <w:szCs w:val="21"/>
        </w:rPr>
        <w:t>&gt;接口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然后实现</w:t>
      </w:r>
      <w:proofErr w:type="spellStart"/>
      <w:r w:rsidRPr="00811F4A">
        <w:rPr>
          <w:rFonts w:asciiTheme="minorEastAsia" w:hAnsiTheme="minorEastAsia" w:hint="eastAsia"/>
          <w:szCs w:val="21"/>
        </w:rPr>
        <w:t>onApplicationEvent</w:t>
      </w:r>
      <w:proofErr w:type="spellEnd"/>
      <w:r w:rsidRPr="00811F4A">
        <w:rPr>
          <w:rFonts w:asciiTheme="minorEastAsia" w:hAnsiTheme="minorEastAsia" w:hint="eastAsia"/>
          <w:szCs w:val="21"/>
        </w:rPr>
        <w:t>方法：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>@Override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</w:t>
      </w:r>
      <w:proofErr w:type="gramStart"/>
      <w:r w:rsidRPr="00811F4A">
        <w:rPr>
          <w:rFonts w:asciiTheme="minorEastAsia" w:hAnsiTheme="minorEastAsia"/>
          <w:szCs w:val="21"/>
        </w:rPr>
        <w:t>public</w:t>
      </w:r>
      <w:proofErr w:type="gramEnd"/>
      <w:r w:rsidRPr="00811F4A">
        <w:rPr>
          <w:rFonts w:asciiTheme="minorEastAsia" w:hAnsiTheme="minorEastAsia"/>
          <w:szCs w:val="21"/>
        </w:rPr>
        <w:t xml:space="preserve"> void </w:t>
      </w:r>
      <w:proofErr w:type="spellStart"/>
      <w:r w:rsidRPr="00811F4A">
        <w:rPr>
          <w:rFonts w:asciiTheme="minorEastAsia" w:hAnsiTheme="minorEastAsia"/>
          <w:szCs w:val="21"/>
        </w:rPr>
        <w:t>onApplicationEvent</w:t>
      </w:r>
      <w:proofErr w:type="spellEnd"/>
      <w:r w:rsidRPr="00811F4A">
        <w:rPr>
          <w:rFonts w:asciiTheme="minorEastAsia" w:hAnsiTheme="minorEastAsia"/>
          <w:szCs w:val="21"/>
        </w:rPr>
        <w:t>(</w:t>
      </w:r>
      <w:proofErr w:type="spellStart"/>
      <w:r w:rsidRPr="00811F4A">
        <w:rPr>
          <w:rFonts w:asciiTheme="minorEastAsia" w:hAnsiTheme="minorEastAsia"/>
          <w:szCs w:val="21"/>
        </w:rPr>
        <w:t>ContextRefreshedEvent</w:t>
      </w:r>
      <w:proofErr w:type="spellEnd"/>
      <w:r w:rsidRPr="00811F4A">
        <w:rPr>
          <w:rFonts w:asciiTheme="minorEastAsia" w:hAnsiTheme="minorEastAsia"/>
          <w:szCs w:val="21"/>
        </w:rPr>
        <w:t xml:space="preserve"> </w:t>
      </w:r>
      <w:proofErr w:type="spellStart"/>
      <w:r w:rsidRPr="00811F4A">
        <w:rPr>
          <w:rFonts w:asciiTheme="minorEastAsia" w:hAnsiTheme="minorEastAsia"/>
          <w:szCs w:val="21"/>
        </w:rPr>
        <w:t>evt</w:t>
      </w:r>
      <w:proofErr w:type="spellEnd"/>
      <w:r w:rsidRPr="00811F4A">
        <w:rPr>
          <w:rFonts w:asciiTheme="minorEastAsia" w:hAnsiTheme="minorEastAsia"/>
          <w:szCs w:val="21"/>
        </w:rPr>
        <w:t>) {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</w:t>
      </w:r>
      <w:proofErr w:type="gramStart"/>
      <w:r w:rsidRPr="00811F4A">
        <w:rPr>
          <w:rFonts w:asciiTheme="minorEastAsia" w:hAnsiTheme="minorEastAsia"/>
          <w:szCs w:val="21"/>
        </w:rPr>
        <w:t>if</w:t>
      </w:r>
      <w:proofErr w:type="gramEnd"/>
      <w:r w:rsidRPr="00811F4A">
        <w:rPr>
          <w:rFonts w:asciiTheme="minorEastAsia" w:hAnsiTheme="minorEastAsia"/>
          <w:szCs w:val="21"/>
        </w:rPr>
        <w:t xml:space="preserve"> (</w:t>
      </w:r>
      <w:proofErr w:type="spellStart"/>
      <w:r w:rsidRPr="00811F4A">
        <w:rPr>
          <w:rFonts w:asciiTheme="minorEastAsia" w:hAnsiTheme="minorEastAsia"/>
          <w:szCs w:val="21"/>
        </w:rPr>
        <w:t>evt.getApplicationContext</w:t>
      </w:r>
      <w:proofErr w:type="spellEnd"/>
      <w:r w:rsidRPr="00811F4A">
        <w:rPr>
          <w:rFonts w:asciiTheme="minorEastAsia" w:hAnsiTheme="minorEastAsia"/>
          <w:szCs w:val="21"/>
        </w:rPr>
        <w:t>().</w:t>
      </w:r>
      <w:proofErr w:type="spellStart"/>
      <w:r w:rsidRPr="00811F4A">
        <w:rPr>
          <w:rFonts w:asciiTheme="minorEastAsia" w:hAnsiTheme="minorEastAsia"/>
          <w:szCs w:val="21"/>
        </w:rPr>
        <w:t>getParent</w:t>
      </w:r>
      <w:proofErr w:type="spellEnd"/>
      <w:r w:rsidRPr="00811F4A">
        <w:rPr>
          <w:rFonts w:asciiTheme="minorEastAsia" w:hAnsiTheme="minorEastAsia"/>
          <w:szCs w:val="21"/>
        </w:rPr>
        <w:t>() == null) {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    ...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    }</w:t>
      </w:r>
    </w:p>
    <w:p w:rsidR="00C27BB0" w:rsidRPr="00811F4A" w:rsidRDefault="00C27BB0" w:rsidP="00C27BB0">
      <w:pPr>
        <w:rPr>
          <w:rFonts w:asciiTheme="minorEastAsia" w:hAnsiTheme="minorEastAsia"/>
          <w:szCs w:val="21"/>
        </w:rPr>
      </w:pPr>
      <w:r w:rsidRPr="00811F4A">
        <w:rPr>
          <w:rFonts w:asciiTheme="minorEastAsia" w:hAnsiTheme="minorEastAsia"/>
          <w:szCs w:val="21"/>
        </w:rPr>
        <w:t xml:space="preserve">    }</w:t>
      </w:r>
    </w:p>
    <w:p w:rsidR="001D6484" w:rsidRPr="00811F4A" w:rsidRDefault="00C27BB0" w:rsidP="00C27BB0">
      <w:pPr>
        <w:rPr>
          <w:rFonts w:asciiTheme="minorEastAsia" w:hAnsiTheme="minorEastAsia" w:hint="eastAsia"/>
          <w:szCs w:val="21"/>
        </w:rPr>
      </w:pPr>
      <w:r w:rsidRPr="00811F4A">
        <w:rPr>
          <w:rFonts w:asciiTheme="minorEastAsia" w:hAnsiTheme="minorEastAsia" w:hint="eastAsia"/>
          <w:szCs w:val="21"/>
        </w:rPr>
        <w:t>注意一定要判断父容器，否则可能会启动两次</w:t>
      </w:r>
    </w:p>
    <w:sectPr w:rsidR="001D6484" w:rsidRPr="0081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36D" w:rsidRDefault="0079336D" w:rsidP="00FB4531">
      <w:r>
        <w:separator/>
      </w:r>
    </w:p>
  </w:endnote>
  <w:endnote w:type="continuationSeparator" w:id="0">
    <w:p w:rsidR="0079336D" w:rsidRDefault="0079336D" w:rsidP="00FB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36D" w:rsidRDefault="0079336D" w:rsidP="00FB4531">
      <w:r>
        <w:separator/>
      </w:r>
    </w:p>
  </w:footnote>
  <w:footnote w:type="continuationSeparator" w:id="0">
    <w:p w:rsidR="0079336D" w:rsidRDefault="0079336D" w:rsidP="00FB4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61227"/>
    <w:multiLevelType w:val="hybridMultilevel"/>
    <w:tmpl w:val="DDA487AE"/>
    <w:lvl w:ilvl="0" w:tplc="8AEC093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35"/>
    <w:rsid w:val="00010E25"/>
    <w:rsid w:val="000532E2"/>
    <w:rsid w:val="00066500"/>
    <w:rsid w:val="000E28C6"/>
    <w:rsid w:val="000F1D89"/>
    <w:rsid w:val="001121CD"/>
    <w:rsid w:val="00116FA6"/>
    <w:rsid w:val="00127D05"/>
    <w:rsid w:val="0014327B"/>
    <w:rsid w:val="001D27F4"/>
    <w:rsid w:val="001D6484"/>
    <w:rsid w:val="001E0C05"/>
    <w:rsid w:val="00242F1D"/>
    <w:rsid w:val="00267679"/>
    <w:rsid w:val="00277CDD"/>
    <w:rsid w:val="002B3B53"/>
    <w:rsid w:val="003277F8"/>
    <w:rsid w:val="003A3299"/>
    <w:rsid w:val="003B17E2"/>
    <w:rsid w:val="003C73A1"/>
    <w:rsid w:val="003D39C7"/>
    <w:rsid w:val="003E0E13"/>
    <w:rsid w:val="004A2B50"/>
    <w:rsid w:val="00512E9C"/>
    <w:rsid w:val="005C30E5"/>
    <w:rsid w:val="005E2999"/>
    <w:rsid w:val="005E3B2D"/>
    <w:rsid w:val="006043AC"/>
    <w:rsid w:val="00647E61"/>
    <w:rsid w:val="006A6E59"/>
    <w:rsid w:val="006E05D7"/>
    <w:rsid w:val="00711A14"/>
    <w:rsid w:val="007427BC"/>
    <w:rsid w:val="0079336D"/>
    <w:rsid w:val="007C3ED5"/>
    <w:rsid w:val="00811F4A"/>
    <w:rsid w:val="008A417A"/>
    <w:rsid w:val="008D4F89"/>
    <w:rsid w:val="00904480"/>
    <w:rsid w:val="00926A79"/>
    <w:rsid w:val="00936339"/>
    <w:rsid w:val="0096391D"/>
    <w:rsid w:val="009E0ABB"/>
    <w:rsid w:val="00A800C2"/>
    <w:rsid w:val="00AE3E8B"/>
    <w:rsid w:val="00B05CAF"/>
    <w:rsid w:val="00B84037"/>
    <w:rsid w:val="00BB1856"/>
    <w:rsid w:val="00BB3D97"/>
    <w:rsid w:val="00BC060C"/>
    <w:rsid w:val="00BD2494"/>
    <w:rsid w:val="00C2732A"/>
    <w:rsid w:val="00C27BB0"/>
    <w:rsid w:val="00C306D8"/>
    <w:rsid w:val="00C93DC3"/>
    <w:rsid w:val="00CE3C9D"/>
    <w:rsid w:val="00CF3518"/>
    <w:rsid w:val="00CF6907"/>
    <w:rsid w:val="00D13F73"/>
    <w:rsid w:val="00D57446"/>
    <w:rsid w:val="00D65F1E"/>
    <w:rsid w:val="00DA3000"/>
    <w:rsid w:val="00DA55BA"/>
    <w:rsid w:val="00DF2BF8"/>
    <w:rsid w:val="00DF4B77"/>
    <w:rsid w:val="00E02B35"/>
    <w:rsid w:val="00E44C3A"/>
    <w:rsid w:val="00E905C9"/>
    <w:rsid w:val="00EC2251"/>
    <w:rsid w:val="00EC4BEF"/>
    <w:rsid w:val="00F95EA3"/>
    <w:rsid w:val="00FB1904"/>
    <w:rsid w:val="00F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7B4FE-5E1B-480A-AC9A-820009FA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5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5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39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39C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42F1D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44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830</Words>
  <Characters>4733</Characters>
  <Application>Microsoft Office Word</Application>
  <DocSecurity>0</DocSecurity>
  <Lines>39</Lines>
  <Paragraphs>11</Paragraphs>
  <ScaleCrop>false</ScaleCrop>
  <Company>NEOWAY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余子成</dc:creator>
  <cp:keywords/>
  <dc:description/>
  <cp:lastModifiedBy>余子成</cp:lastModifiedBy>
  <cp:revision>2</cp:revision>
  <dcterms:created xsi:type="dcterms:W3CDTF">2018-06-26T07:04:00Z</dcterms:created>
  <dcterms:modified xsi:type="dcterms:W3CDTF">2018-06-26T07:04:00Z</dcterms:modified>
</cp:coreProperties>
</file>