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r w:rsidDel="00000000" w:rsidR="00000000" w:rsidRPr="00000000">
        <w:rPr>
          <w:sz w:val="36"/>
          <w:szCs w:val="36"/>
          <w:rtl w:val="0"/>
        </w:rPr>
        <w:t xml:space="preserve">[Just Survive AI Module]</w:t>
      </w:r>
    </w:p>
    <w:p w:rsidR="00000000" w:rsidDel="00000000" w:rsidP="00000000" w:rsidRDefault="00000000" w:rsidRPr="00000000" w14:paraId="00000002">
      <w:pPr>
        <w:pStyle w:val="Title"/>
        <w:rPr>
          <w:sz w:val="28"/>
          <w:szCs w:val="28"/>
        </w:rPr>
      </w:pPr>
      <w:r w:rsidDel="00000000" w:rsidR="00000000" w:rsidRPr="00000000">
        <w:rPr>
          <w:sz w:val="28"/>
          <w:szCs w:val="28"/>
          <w:rtl w:val="0"/>
        </w:rPr>
        <w:t xml:space="preserve">Architecture/Design Document</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pStyle w:val="Title"/>
        <w:jc w:val="left"/>
        <w:rPr>
          <w:sz w:val="20"/>
          <w:szCs w:val="20"/>
        </w:rPr>
      </w:pPr>
      <w:r w:rsidDel="00000000" w:rsidR="00000000" w:rsidRPr="00000000">
        <w:rPr>
          <w:rtl w:val="0"/>
        </w:rPr>
      </w:r>
    </w:p>
    <w:p w:rsidR="00000000" w:rsidDel="00000000" w:rsidP="00000000" w:rsidRDefault="00000000" w:rsidRPr="00000000" w14:paraId="00000005">
      <w:pPr>
        <w:pStyle w:val="Title"/>
        <w:jc w:val="left"/>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Design Goals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Behavior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Logical 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 Design (Architecture)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Mid-Level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Class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Process View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Development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Physical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Use Case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br w:type="page"/>
      </w:r>
      <w:r w:rsidDel="00000000" w:rsidR="00000000" w:rsidRPr="00000000">
        <w:rPr>
          <w:rFonts w:ascii="Arial" w:cs="Arial" w:eastAsia="Arial" w:hAnsi="Arial"/>
          <w:sz w:val="28"/>
          <w:szCs w:val="28"/>
          <w:rtl w:val="0"/>
        </w:rPr>
        <w:t xml:space="preserve">Change History</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&lt;1.0&gt;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&lt;Vanessa&gt;</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03/03/2020</w:t>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&lt;File created and set up&gt;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&lt;1.1&gt;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&lt;Vanessa&gt;</w:t>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03/04/2020</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&lt;Added UML and sequence diagrams&gt;</w:t>
      </w:r>
    </w:p>
    <w:p w:rsidR="00000000" w:rsidDel="00000000" w:rsidP="00000000" w:rsidRDefault="00000000" w:rsidRPr="00000000" w14:paraId="0000001D">
      <w:pPr>
        <w:tabs>
          <w:tab w:val="center" w:pos="4320"/>
          <w:tab w:val="right" w:pos="8640"/>
        </w:tabs>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______________________________________________________</w:t>
      </w:r>
    </w:p>
    <w:p w:rsidR="00000000" w:rsidDel="00000000" w:rsidP="00000000" w:rsidRDefault="00000000" w:rsidRPr="00000000" w14:paraId="0000001E">
      <w:pPr>
        <w:keepNext w:val="1"/>
        <w:keepLines w:val="1"/>
        <w:tabs>
          <w:tab w:val="center" w:pos="4320"/>
          <w:tab w:val="right" w:pos="8640"/>
        </w:tabs>
        <w:spacing w:before="240" w:lineRule="auto"/>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Fonts w:ascii="Arial" w:cs="Arial" w:eastAsia="Arial" w:hAnsi="Arial"/>
          <w:rtl w:val="0"/>
        </w:rPr>
        <w:t xml:space="preserve"> &lt;1.2&gt;</w:t>
      </w:r>
    </w:p>
    <w:p w:rsidR="00000000" w:rsidDel="00000000" w:rsidP="00000000" w:rsidRDefault="00000000" w:rsidRPr="00000000" w14:paraId="0000001F">
      <w:pPr>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Modifier:</w:t>
      </w:r>
      <w:r w:rsidDel="00000000" w:rsidR="00000000" w:rsidRPr="00000000">
        <w:rPr>
          <w:rFonts w:ascii="Arial" w:cs="Arial" w:eastAsia="Arial" w:hAnsi="Arial"/>
          <w:rtl w:val="0"/>
        </w:rPr>
        <w:t xml:space="preserve"> &lt;Vanessa&gt;</w:t>
      </w:r>
    </w:p>
    <w:p w:rsidR="00000000" w:rsidDel="00000000" w:rsidP="00000000" w:rsidRDefault="00000000" w:rsidRPr="00000000" w14:paraId="00000020">
      <w:pPr>
        <w:keepNext w:val="1"/>
        <w:keepLines w:val="1"/>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03/06/2020</w:t>
      </w:r>
    </w:p>
    <w:p w:rsidR="00000000" w:rsidDel="00000000" w:rsidP="00000000" w:rsidRDefault="00000000" w:rsidRPr="00000000" w14:paraId="00000021">
      <w:pPr>
        <w:keepNext w:val="1"/>
        <w:keepLines w:val="1"/>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Description of Change:</w:t>
      </w:r>
      <w:r w:rsidDel="00000000" w:rsidR="00000000" w:rsidRPr="00000000">
        <w:rPr>
          <w:rFonts w:ascii="Arial" w:cs="Arial" w:eastAsia="Arial" w:hAnsi="Arial"/>
          <w:rtl w:val="0"/>
        </w:rPr>
        <w:t xml:space="preserve"> &lt;Finished document&gt;</w:t>
      </w:r>
    </w:p>
    <w:p w:rsidR="00000000" w:rsidDel="00000000" w:rsidP="00000000" w:rsidRDefault="00000000" w:rsidRPr="00000000" w14:paraId="00000022">
      <w:pPr>
        <w:tabs>
          <w:tab w:val="center" w:pos="4320"/>
          <w:tab w:val="right" w:pos="8640"/>
        </w:tabs>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______________________________________________________</w:t>
      </w:r>
    </w:p>
    <w:p w:rsidR="00000000" w:rsidDel="00000000" w:rsidP="00000000" w:rsidRDefault="00000000" w:rsidRPr="00000000" w14:paraId="00000023">
      <w:pPr>
        <w:keepNext w:val="1"/>
        <w:keepLines w:val="1"/>
        <w:tabs>
          <w:tab w:val="center" w:pos="4320"/>
          <w:tab w:val="right" w:pos="8640"/>
        </w:tabs>
        <w:spacing w:before="240" w:lineRule="auto"/>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Fonts w:ascii="Arial" w:cs="Arial" w:eastAsia="Arial" w:hAnsi="Arial"/>
          <w:rtl w:val="0"/>
        </w:rPr>
        <w:t xml:space="preserve"> &lt;1.3&gt;</w:t>
      </w:r>
    </w:p>
    <w:p w:rsidR="00000000" w:rsidDel="00000000" w:rsidP="00000000" w:rsidRDefault="00000000" w:rsidRPr="00000000" w14:paraId="00000024">
      <w:pPr>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Modifier:</w:t>
      </w:r>
      <w:r w:rsidDel="00000000" w:rsidR="00000000" w:rsidRPr="00000000">
        <w:rPr>
          <w:rFonts w:ascii="Arial" w:cs="Arial" w:eastAsia="Arial" w:hAnsi="Arial"/>
          <w:rtl w:val="0"/>
        </w:rPr>
        <w:t xml:space="preserve"> &lt;Vanessa&gt;</w:t>
      </w:r>
    </w:p>
    <w:p w:rsidR="00000000" w:rsidDel="00000000" w:rsidP="00000000" w:rsidRDefault="00000000" w:rsidRPr="00000000" w14:paraId="00000025">
      <w:pPr>
        <w:keepNext w:val="1"/>
        <w:keepLines w:val="1"/>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03/06/2020</w:t>
      </w:r>
    </w:p>
    <w:p w:rsidR="00000000" w:rsidDel="00000000" w:rsidP="00000000" w:rsidRDefault="00000000" w:rsidRPr="00000000" w14:paraId="00000026">
      <w:pPr>
        <w:keepNext w:val="1"/>
        <w:keepLines w:val="1"/>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Description of Change:</w:t>
      </w:r>
      <w:r w:rsidDel="00000000" w:rsidR="00000000" w:rsidRPr="00000000">
        <w:rPr>
          <w:rFonts w:ascii="Arial" w:cs="Arial" w:eastAsia="Arial" w:hAnsi="Arial"/>
          <w:rtl w:val="0"/>
        </w:rPr>
        <w:t xml:space="preserve"> &lt;Updated Introduction&gt;</w:t>
      </w:r>
    </w:p>
    <w:p w:rsidR="00000000" w:rsidDel="00000000" w:rsidP="00000000" w:rsidRDefault="00000000" w:rsidRPr="00000000" w14:paraId="00000027">
      <w:pPr>
        <w:tabs>
          <w:tab w:val="center" w:pos="4320"/>
          <w:tab w:val="right" w:pos="8640"/>
        </w:tabs>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______________________________________________________</w:t>
      </w:r>
    </w:p>
    <w:p w:rsidR="00000000" w:rsidDel="00000000" w:rsidP="00000000" w:rsidRDefault="00000000" w:rsidRPr="00000000" w14:paraId="00000028">
      <w:pPr>
        <w:keepNext w:val="1"/>
        <w:keepLines w:val="1"/>
        <w:tabs>
          <w:tab w:val="center" w:pos="4320"/>
          <w:tab w:val="right" w:pos="8640"/>
        </w:tabs>
        <w:spacing w:before="240" w:lineRule="auto"/>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Fonts w:ascii="Arial" w:cs="Arial" w:eastAsia="Arial" w:hAnsi="Arial"/>
          <w:rtl w:val="0"/>
        </w:rPr>
        <w:t xml:space="preserve"> &lt;1.4&gt;</w:t>
      </w:r>
    </w:p>
    <w:p w:rsidR="00000000" w:rsidDel="00000000" w:rsidP="00000000" w:rsidRDefault="00000000" w:rsidRPr="00000000" w14:paraId="00000029">
      <w:pPr>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Modifier:</w:t>
      </w:r>
      <w:r w:rsidDel="00000000" w:rsidR="00000000" w:rsidRPr="00000000">
        <w:rPr>
          <w:rFonts w:ascii="Arial" w:cs="Arial" w:eastAsia="Arial" w:hAnsi="Arial"/>
          <w:rtl w:val="0"/>
        </w:rPr>
        <w:t xml:space="preserve"> &lt;Vanessa&gt;</w:t>
      </w:r>
    </w:p>
    <w:p w:rsidR="00000000" w:rsidDel="00000000" w:rsidP="00000000" w:rsidRDefault="00000000" w:rsidRPr="00000000" w14:paraId="0000002A">
      <w:pPr>
        <w:keepNext w:val="1"/>
        <w:keepLines w:val="1"/>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03/06/2020</w:t>
      </w:r>
    </w:p>
    <w:p w:rsidR="00000000" w:rsidDel="00000000" w:rsidP="00000000" w:rsidRDefault="00000000" w:rsidRPr="00000000" w14:paraId="0000002B">
      <w:pPr>
        <w:keepNext w:val="1"/>
        <w:keepLines w:val="1"/>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Description of Change:</w:t>
      </w:r>
      <w:r w:rsidDel="00000000" w:rsidR="00000000" w:rsidRPr="00000000">
        <w:rPr>
          <w:rFonts w:ascii="Arial" w:cs="Arial" w:eastAsia="Arial" w:hAnsi="Arial"/>
          <w:rtl w:val="0"/>
        </w:rPr>
        <w:t xml:space="preserve"> &lt;Added AI elements, updated UML&gt;</w:t>
      </w:r>
    </w:p>
    <w:p w:rsidR="00000000" w:rsidDel="00000000" w:rsidP="00000000" w:rsidRDefault="00000000" w:rsidRPr="00000000" w14:paraId="0000002C">
      <w:pPr>
        <w:keepNext w:val="1"/>
        <w:keepLines w:val="1"/>
        <w:tabs>
          <w:tab w:val="center" w:pos="4320"/>
          <w:tab w:val="right" w:pos="8640"/>
        </w:tabs>
        <w:spacing w:before="60" w:lineRule="auto"/>
        <w:rPr>
          <w:rFonts w:ascii="Arial" w:cs="Arial" w:eastAsia="Arial" w:hAnsi="Arial"/>
        </w:rPr>
      </w:pPr>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1"/>
        <w:numPr>
          <w:ilvl w:val="0"/>
          <w:numId w:val="4"/>
        </w:numPr>
        <w:ind w:left="360"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purpose of this document is to describe the architecture and design for our AI module, which will focus on pawn sensing components and detection used in the game Just Survive, developed by Samurai Intellectuals. Pawn sensing is used to detect, target and damage the AI in the game by our damage-dealing actors. </w:t>
      </w:r>
    </w:p>
    <w:p w:rsidR="00000000" w:rsidDel="00000000" w:rsidP="00000000" w:rsidRDefault="00000000" w:rsidRPr="00000000" w14:paraId="0000003B">
      <w:pPr>
        <w:spacing w:after="240" w:before="240" w:lineRule="auto"/>
        <w:rPr/>
      </w:pPr>
      <w:r w:rsidDel="00000000" w:rsidR="00000000" w:rsidRPr="00000000">
        <w:rPr>
          <w:rtl w:val="0"/>
        </w:rPr>
        <w:t xml:space="preserve">The purpose of this document is to describe the architecture and design of the AI module application in a way that addresses the interests and concerns of all major stakeholders. For this application the major stakeholders are:</w:t>
      </w:r>
    </w:p>
    <w:p w:rsidR="00000000" w:rsidDel="00000000" w:rsidP="00000000" w:rsidRDefault="00000000" w:rsidRPr="00000000" w14:paraId="0000003C">
      <w:pPr>
        <w:numPr>
          <w:ilvl w:val="0"/>
          <w:numId w:val="2"/>
        </w:numPr>
        <w:spacing w:after="0" w:afterAutospacing="0" w:before="240" w:lineRule="auto"/>
        <w:ind w:left="720" w:hanging="360"/>
        <w:rPr>
          <w:u w:val="none"/>
        </w:rPr>
      </w:pPr>
      <w:r w:rsidDel="00000000" w:rsidR="00000000" w:rsidRPr="00000000">
        <w:rPr>
          <w:rtl w:val="0"/>
        </w:rPr>
        <w:t xml:space="preserve"> Game Programmers </w:t>
      </w:r>
    </w:p>
    <w:p w:rsidR="00000000" w:rsidDel="00000000" w:rsidP="00000000" w:rsidRDefault="00000000" w:rsidRPr="00000000" w14:paraId="0000003D">
      <w:pPr>
        <w:numPr>
          <w:ilvl w:val="1"/>
          <w:numId w:val="2"/>
        </w:numPr>
        <w:spacing w:after="0" w:afterAutospacing="0" w:before="0" w:beforeAutospacing="0" w:lineRule="auto"/>
        <w:ind w:left="1440" w:hanging="360"/>
        <w:rPr>
          <w:u w:val="none"/>
        </w:rPr>
      </w:pPr>
      <w:r w:rsidDel="00000000" w:rsidR="00000000" w:rsidRPr="00000000">
        <w:rPr>
          <w:rtl w:val="0"/>
        </w:rPr>
        <w:t xml:space="preserve"> Want to make sure the code implemented is easy for the designers to user and edit</w:t>
      </w:r>
    </w:p>
    <w:p w:rsidR="00000000" w:rsidDel="00000000" w:rsidP="00000000" w:rsidRDefault="00000000" w:rsidRPr="00000000" w14:paraId="0000003E">
      <w:pPr>
        <w:numPr>
          <w:ilvl w:val="1"/>
          <w:numId w:val="2"/>
        </w:numPr>
        <w:spacing w:after="0" w:afterAutospacing="0" w:before="0" w:beforeAutospacing="0" w:lineRule="auto"/>
        <w:ind w:left="1440" w:hanging="360"/>
        <w:rPr>
          <w:u w:val="none"/>
        </w:rPr>
      </w:pPr>
      <w:r w:rsidDel="00000000" w:rsidR="00000000" w:rsidRPr="00000000">
        <w:rPr>
          <w:rtl w:val="0"/>
        </w:rPr>
        <w:t xml:space="preserve">keep code consistent and structured so all programmers can understand and change as needed</w:t>
      </w:r>
    </w:p>
    <w:p w:rsidR="00000000" w:rsidDel="00000000" w:rsidP="00000000" w:rsidRDefault="00000000" w:rsidRPr="00000000" w14:paraId="0000003F">
      <w:pPr>
        <w:numPr>
          <w:ilvl w:val="0"/>
          <w:numId w:val="2"/>
        </w:numPr>
        <w:spacing w:after="240" w:before="0" w:beforeAutospacing="0" w:lineRule="auto"/>
        <w:ind w:left="720" w:hanging="360"/>
        <w:rPr>
          <w:u w:val="none"/>
        </w:rPr>
      </w:pPr>
      <w:r w:rsidDel="00000000" w:rsidR="00000000" w:rsidRPr="00000000">
        <w:rPr>
          <w:rtl w:val="0"/>
        </w:rPr>
        <w:t xml:space="preserve">Game Designers - design in a way the programmers can use and change if needed</w:t>
      </w:r>
    </w:p>
    <w:p w:rsidR="00000000" w:rsidDel="00000000" w:rsidP="00000000" w:rsidRDefault="00000000" w:rsidRPr="00000000" w14:paraId="00000040">
      <w:pPr>
        <w:pStyle w:val="Heading1"/>
        <w:numPr>
          <w:ilvl w:val="0"/>
          <w:numId w:val="4"/>
        </w:numPr>
        <w:ind w:left="360" w:hanging="432"/>
        <w:rPr/>
      </w:pPr>
      <w:bookmarkStart w:colFirst="0" w:colLast="0" w:name="_heading=h.30j0zll" w:id="1"/>
      <w:bookmarkEnd w:id="1"/>
      <w:r w:rsidDel="00000000" w:rsidR="00000000" w:rsidRPr="00000000">
        <w:rPr>
          <w:rtl w:val="0"/>
        </w:rPr>
        <w:t xml:space="preserve">Design Goals</w:t>
      </w:r>
    </w:p>
    <w:p w:rsidR="00000000" w:rsidDel="00000000" w:rsidP="00000000" w:rsidRDefault="00000000" w:rsidRPr="00000000" w14:paraId="00000041">
      <w:pPr>
        <w:rPr/>
      </w:pPr>
      <w:r w:rsidDel="00000000" w:rsidR="00000000" w:rsidRPr="00000000">
        <w:rPr>
          <w:rtl w:val="0"/>
        </w:rPr>
        <w:t xml:space="preserve">The goal of this module is to have actors, such as towers in this case, detect the AI based on “sound”. If the AI are making sounds within a certain range of the actor, the tower will be able to detect that the AI is there. We’re using this to target and spawn projectiles in the direction of the AI once sensed and stop firing after the AI leaves the tower’s range of detection. Designers can set the waypoints for the AI to follow through the map accordingly.</w:t>
      </w:r>
    </w:p>
    <w:p w:rsidR="00000000" w:rsidDel="00000000" w:rsidP="00000000" w:rsidRDefault="00000000" w:rsidRPr="00000000" w14:paraId="00000042">
      <w:pPr>
        <w:pStyle w:val="Heading1"/>
        <w:numPr>
          <w:ilvl w:val="0"/>
          <w:numId w:val="4"/>
        </w:numPr>
        <w:ind w:left="360" w:hanging="432"/>
        <w:rPr/>
      </w:pPr>
      <w:bookmarkStart w:colFirst="0" w:colLast="0" w:name="_heading=h.1fob9te" w:id="2"/>
      <w:bookmarkEnd w:id="2"/>
      <w:r w:rsidDel="00000000" w:rsidR="00000000" w:rsidRPr="00000000">
        <w:rPr>
          <w:rtl w:val="0"/>
        </w:rPr>
        <w:t xml:space="preserve">System Behavior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tower class and </w:t>
      </w:r>
      <w:r w:rsidDel="00000000" w:rsidR="00000000" w:rsidRPr="00000000">
        <w:rPr>
          <w:rtl w:val="0"/>
        </w:rPr>
        <w:t xml:space="preserve">Enemy Base both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w:t>
      </w:r>
      <w:r w:rsidDel="00000000" w:rsidR="00000000" w:rsidRPr="00000000">
        <w:rPr>
          <w:rtl w:val="0"/>
        </w:rPr>
        <w:t xml:space="preserve">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pawn sensing component that is set to a controlled range. </w:t>
      </w:r>
      <w:r w:rsidDel="00000000" w:rsidR="00000000" w:rsidRPr="00000000">
        <w:rPr>
          <w:rtl w:val="0"/>
        </w:rPr>
        <w:t xml:space="preserve">Our player and any enemies have noise emitters to set off 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within the targeted range, the tower senses the AI, rotates it’s position based on the AI’s position, targeting and spawning projectiles. </w:t>
      </w:r>
      <w:r w:rsidDel="00000000" w:rsidR="00000000" w:rsidRPr="00000000">
        <w:rPr>
          <w:rtl w:val="0"/>
        </w:rPr>
        <w:t xml:space="preserve">The AI also contains a pawn sensing component that listens for noise emitted by the player so it can target and shoot at the player if in range.</w:t>
      </w:r>
    </w:p>
    <w:p w:rsidR="00000000" w:rsidDel="00000000" w:rsidP="00000000" w:rsidRDefault="00000000" w:rsidRPr="00000000" w14:paraId="00000044">
      <w:pPr>
        <w:pStyle w:val="Heading1"/>
        <w:numPr>
          <w:ilvl w:val="0"/>
          <w:numId w:val="4"/>
        </w:numPr>
        <w:ind w:left="360" w:hanging="432"/>
        <w:rPr/>
      </w:pPr>
      <w:bookmarkStart w:colFirst="0" w:colLast="0" w:name="_heading=h.3znysh7" w:id="3"/>
      <w:bookmarkEnd w:id="3"/>
      <w:r w:rsidDel="00000000" w:rsidR="00000000" w:rsidRPr="00000000">
        <w:rPr>
          <w:rtl w:val="0"/>
        </w:rPr>
        <w:t xml:space="preserve">Logical View</w:t>
      </w:r>
    </w:p>
    <w:p w:rsidR="00000000" w:rsidDel="00000000" w:rsidP="00000000" w:rsidRDefault="00000000" w:rsidRPr="00000000" w14:paraId="00000045">
      <w:pPr>
        <w:rPr/>
      </w:pPr>
      <w:r w:rsidDel="00000000" w:rsidR="00000000" w:rsidRPr="00000000">
        <w:rPr>
          <w:rtl w:val="0"/>
        </w:rPr>
        <w:t xml:space="preserve">The pawn sensing system needs a “PawnSensingComponent”, noise emitter and an “OnNoiseHeard” function to work. Our tower class has the components and functions needed. The OnNoiseHeard function works to change towers rotation once a pawn is heard and handles logic of spawning and firing projectiles.</w:t>
      </w:r>
    </w:p>
    <w:p w:rsidR="00000000" w:rsidDel="00000000" w:rsidP="00000000" w:rsidRDefault="00000000" w:rsidRPr="00000000" w14:paraId="00000046">
      <w:pPr>
        <w:rPr/>
      </w:pPr>
      <w:r w:rsidDel="00000000" w:rsidR="00000000" w:rsidRPr="00000000">
        <w:rPr>
          <w:rtl w:val="0"/>
        </w:rPr>
        <w:t xml:space="preserve">The AI class contains a noise emitter which emits noise whenever moving or firing.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1"/>
          <w:numId w:val="4"/>
        </w:numPr>
        <w:ind w:left="576" w:hanging="576"/>
        <w:rPr/>
      </w:pPr>
      <w:bookmarkStart w:colFirst="0" w:colLast="0" w:name="_heading=h.2et92p0" w:id="4"/>
      <w:bookmarkEnd w:id="4"/>
      <w:r w:rsidDel="00000000" w:rsidR="00000000" w:rsidRPr="00000000">
        <w:rPr>
          <w:rtl w:val="0"/>
        </w:rPr>
        <w:t xml:space="preserve">High-Level Design (Architecture of the Entire system)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&lt;Tower Base, Enemy Base, Player and Waypoint System&gt;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left w:color="000000" w:space="4" w:sz="18" w:val="single"/>
        </w:pBdr>
        <w:rPr>
          <w:b w:val="1"/>
        </w:rPr>
      </w:pPr>
      <w:r w:rsidDel="00000000" w:rsidR="00000000" w:rsidRPr="00000000">
        <w:rPr>
          <w:b w:val="1"/>
        </w:rPr>
        <w:drawing>
          <wp:inline distB="114300" distT="114300" distL="114300" distR="114300">
            <wp:extent cx="5486400" cy="26289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color="000000" w:space="4" w:sz="18" w:val="single"/>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Architecture</w:t>
      </w:r>
    </w:p>
    <w:p w:rsidR="00000000" w:rsidDel="00000000" w:rsidP="00000000" w:rsidRDefault="00000000" w:rsidRPr="00000000" w14:paraId="00000052">
      <w:pPr>
        <w:numPr>
          <w:ilvl w:val="0"/>
          <w:numId w:val="3"/>
        </w:numPr>
        <w:pBdr>
          <w:left w:color="000000" w:space="4" w:sz="18" w:val="single"/>
        </w:pBdr>
        <w:ind w:left="720" w:hanging="360"/>
        <w:rPr/>
      </w:pPr>
      <w:r w:rsidDel="00000000" w:rsidR="00000000" w:rsidRPr="00000000">
        <w:rPr>
          <w:rtl w:val="0"/>
        </w:rPr>
        <w:t xml:space="preserve">The </w:t>
      </w:r>
      <w:r w:rsidDel="00000000" w:rsidR="00000000" w:rsidRPr="00000000">
        <w:rPr>
          <w:b w:val="1"/>
          <w:rtl w:val="0"/>
        </w:rPr>
        <w:t xml:space="preserve">Tower Base </w:t>
      </w:r>
      <w:r w:rsidDel="00000000" w:rsidR="00000000" w:rsidRPr="00000000">
        <w:rPr>
          <w:rtl w:val="0"/>
        </w:rPr>
        <w:t xml:space="preserve">has a pawn sensing component, which has a set radius of detection for anything that emits noise. It also has a function that will change the rotation of the tower to face the direction of the noise instigator and start firing projectiles in their direction. If the noise is no longer heard, the tower can no longer shoot until a new noise is detected.</w:t>
      </w:r>
    </w:p>
    <w:p w:rsidR="00000000" w:rsidDel="00000000" w:rsidP="00000000" w:rsidRDefault="00000000" w:rsidRPr="00000000" w14:paraId="00000053">
      <w:pPr>
        <w:numPr>
          <w:ilvl w:val="0"/>
          <w:numId w:val="3"/>
        </w:numPr>
        <w:pBdr>
          <w:left w:color="000000" w:space="4" w:sz="18" w:val="single"/>
        </w:pBdr>
        <w:ind w:left="720" w:hanging="360"/>
        <w:rPr/>
      </w:pPr>
      <w:r w:rsidDel="00000000" w:rsidR="00000000" w:rsidRPr="00000000">
        <w:rPr>
          <w:rtl w:val="0"/>
        </w:rPr>
        <w:t xml:space="preserve"> The </w:t>
      </w:r>
      <w:r w:rsidDel="00000000" w:rsidR="00000000" w:rsidRPr="00000000">
        <w:rPr>
          <w:b w:val="1"/>
          <w:rtl w:val="0"/>
        </w:rPr>
        <w:t xml:space="preserve">Enemy Base </w:t>
      </w:r>
      <w:r w:rsidDel="00000000" w:rsidR="00000000" w:rsidRPr="00000000">
        <w:rPr>
          <w:rtl w:val="0"/>
        </w:rPr>
        <w:t xml:space="preserve">has a main goal of following waypoints throughout the map. The enemy has a noise emitter and will make noise any time they walk or fire. If they enter the detection range of a tower base, they’ll be targeted. They currently don’t interact with the tower and will continue on their way to the next way point, eventually leaving the detection radius of the tower.</w:t>
      </w:r>
    </w:p>
    <w:p w:rsidR="00000000" w:rsidDel="00000000" w:rsidP="00000000" w:rsidRDefault="00000000" w:rsidRPr="00000000" w14:paraId="00000054">
      <w:pPr>
        <w:numPr>
          <w:ilvl w:val="0"/>
          <w:numId w:val="3"/>
        </w:numPr>
        <w:pBdr>
          <w:left w:color="000000" w:space="4" w:sz="18" w:val="single"/>
        </w:pBdr>
        <w:ind w:left="720" w:hanging="360"/>
        <w:rPr/>
      </w:pPr>
      <w:r w:rsidDel="00000000" w:rsidR="00000000" w:rsidRPr="00000000">
        <w:rPr>
          <w:rtl w:val="0"/>
        </w:rPr>
        <w:t xml:space="preserve">The </w:t>
      </w:r>
      <w:r w:rsidDel="00000000" w:rsidR="00000000" w:rsidRPr="00000000">
        <w:rPr>
          <w:b w:val="1"/>
          <w:rtl w:val="0"/>
        </w:rPr>
        <w:t xml:space="preserve">Waypoint system</w:t>
      </w:r>
      <w:r w:rsidDel="00000000" w:rsidR="00000000" w:rsidRPr="00000000">
        <w:rPr>
          <w:rtl w:val="0"/>
        </w:rPr>
        <w:t xml:space="preserve"> contains waypoint for the AI to follow, setting a path throughout the map</w:t>
      </w:r>
    </w:p>
    <w:p w:rsidR="00000000" w:rsidDel="00000000" w:rsidP="00000000" w:rsidRDefault="00000000" w:rsidRPr="00000000" w14:paraId="00000055">
      <w:pPr>
        <w:numPr>
          <w:ilvl w:val="0"/>
          <w:numId w:val="3"/>
        </w:numPr>
        <w:pBdr>
          <w:left w:color="000000" w:space="4" w:sz="18" w:val="single"/>
        </w:pBdr>
        <w:ind w:left="720" w:hanging="360"/>
        <w:rPr>
          <w:u w:val="none"/>
        </w:rPr>
      </w:pPr>
      <w:r w:rsidDel="00000000" w:rsidR="00000000" w:rsidRPr="00000000">
        <w:rPr>
          <w:rtl w:val="0"/>
        </w:rPr>
        <w:t xml:space="preserve">the </w:t>
      </w:r>
      <w:r w:rsidDel="00000000" w:rsidR="00000000" w:rsidRPr="00000000">
        <w:rPr>
          <w:b w:val="1"/>
          <w:rtl w:val="0"/>
        </w:rPr>
        <w:t xml:space="preserve">Player </w:t>
      </w:r>
      <w:r w:rsidDel="00000000" w:rsidR="00000000" w:rsidRPr="00000000">
        <w:rPr>
          <w:rtl w:val="0"/>
        </w:rPr>
        <w:t xml:space="preserve">has a goal of taking down enemies and protecting assets like the generator</w:t>
      </w:r>
    </w:p>
    <w:p w:rsidR="00000000" w:rsidDel="00000000" w:rsidP="00000000" w:rsidRDefault="00000000" w:rsidRPr="00000000" w14:paraId="00000056">
      <w:pPr>
        <w:pStyle w:val="Heading2"/>
        <w:rPr/>
      </w:pPr>
      <w:bookmarkStart w:colFirst="0" w:colLast="0" w:name="_heading=h.tyjcwt" w:id="5"/>
      <w:bookmarkEnd w:id="5"/>
      <w:r w:rsidDel="00000000" w:rsidR="00000000" w:rsidRPr="00000000">
        <w:rPr>
          <w:rtl w:val="0"/>
        </w:rPr>
        <w:t xml:space="preserve">Mid-Level Design of Module &lt;AI Module&gt;</w:t>
      </w:r>
    </w:p>
    <w:p w:rsidR="00000000" w:rsidDel="00000000" w:rsidP="00000000" w:rsidRDefault="00000000" w:rsidRPr="00000000" w14:paraId="00000057">
      <w:pPr>
        <w:pStyle w:val="Heading2"/>
        <w:ind w:left="576"/>
        <w:rPr/>
      </w:pPr>
      <w:bookmarkStart w:colFirst="0" w:colLast="0" w:name="_heading=h.3dy6vkm" w:id="6"/>
      <w:bookmarkEnd w:id="6"/>
      <w:r w:rsidDel="00000000" w:rsidR="00000000" w:rsidRPr="00000000">
        <w:rPr/>
        <w:drawing>
          <wp:inline distB="114300" distT="114300" distL="114300" distR="114300">
            <wp:extent cx="5486400" cy="25908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1"/>
          <w:numId w:val="4"/>
        </w:numPr>
        <w:ind w:left="576" w:hanging="576"/>
        <w:rPr/>
      </w:pPr>
      <w:r w:rsidDel="00000000" w:rsidR="00000000" w:rsidRPr="00000000">
        <w:rPr>
          <w:rtl w:val="0"/>
        </w:rPr>
        <w:t xml:space="preserve">Detailed Class Design of Module &lt;AI Module&gt;</w:t>
      </w:r>
    </w:p>
    <w:p w:rsidR="00000000" w:rsidDel="00000000" w:rsidP="00000000" w:rsidRDefault="00000000" w:rsidRPr="00000000" w14:paraId="00000059">
      <w:pPr>
        <w:keepNext w:val="1"/>
        <w:keepLines w:val="1"/>
        <w:rPr/>
      </w:pPr>
      <w:r w:rsidDel="00000000" w:rsidR="00000000" w:rsidRPr="00000000">
        <w:rPr>
          <w:rtl w:val="0"/>
        </w:rPr>
        <w:br w:type="textWrapping"/>
      </w:r>
    </w:p>
    <w:p w:rsidR="00000000" w:rsidDel="00000000" w:rsidP="00000000" w:rsidRDefault="00000000" w:rsidRPr="00000000" w14:paraId="0000005A">
      <w:pPr>
        <w:keepNext w:val="1"/>
        <w:keepLines w:val="1"/>
        <w:ind w:left="-540" w:hanging="360"/>
        <w:rPr/>
      </w:pPr>
      <w:r w:rsidDel="00000000" w:rsidR="00000000" w:rsidRPr="00000000">
        <w:rPr/>
        <w:drawing>
          <wp:inline distB="114300" distT="114300" distL="114300" distR="114300">
            <wp:extent cx="6529388" cy="401002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29388"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1"/>
        <w:keepLines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4"/>
        </w:numPr>
        <w:ind w:left="432" w:hanging="432"/>
        <w:rPr/>
      </w:pPr>
      <w:bookmarkStart w:colFirst="0" w:colLast="0" w:name="_heading=h.1t3h5sf" w:id="7"/>
      <w:bookmarkEnd w:id="7"/>
      <w:r w:rsidDel="00000000" w:rsidR="00000000" w:rsidRPr="00000000">
        <w:rPr>
          <w:rtl w:val="0"/>
        </w:rPr>
        <w:t xml:space="preserve">Process View of Module &lt;AI Module&gt;</w:t>
      </w:r>
    </w:p>
    <w:p w:rsidR="00000000" w:rsidDel="00000000" w:rsidP="00000000" w:rsidRDefault="00000000" w:rsidRPr="00000000" w14:paraId="0000005E">
      <w:pPr>
        <w:rPr>
          <w:i w:val="1"/>
          <w:color w:val="404040"/>
        </w:rPr>
      </w:pPr>
      <w:r w:rsidDel="00000000" w:rsidR="00000000" w:rsidRPr="00000000">
        <w:rPr>
          <w:i w:val="1"/>
          <w:color w:val="404040"/>
          <w:rtl w:val="0"/>
        </w:rPr>
        <w:t xml:space="preserve">Sequence diagram of interaction between TowerBase and EnemyBase:</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pPr>
      <w:bookmarkStart w:colFirst="0" w:colLast="0" w:name="_heading=h.4d34og8" w:id="8"/>
      <w:bookmarkEnd w:id="8"/>
      <w:r w:rsidDel="00000000" w:rsidR="00000000" w:rsidRPr="00000000">
        <w:rPr/>
        <w:drawing>
          <wp:inline distB="0" distT="0" distL="0" distR="0">
            <wp:extent cx="4965229" cy="656636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65229" cy="656636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right="-450"/>
        <w:rPr/>
      </w:pPr>
      <w:r w:rsidDel="00000000" w:rsidR="00000000" w:rsidRPr="00000000">
        <w:rPr>
          <w:rtl w:val="0"/>
        </w:rPr>
      </w:r>
    </w:p>
    <w:p w:rsidR="00000000" w:rsidDel="00000000" w:rsidP="00000000" w:rsidRDefault="00000000" w:rsidRPr="00000000" w14:paraId="00000062">
      <w:pPr>
        <w:pStyle w:val="Heading1"/>
        <w:numPr>
          <w:ilvl w:val="0"/>
          <w:numId w:val="4"/>
        </w:numPr>
        <w:ind w:left="432" w:hanging="432"/>
        <w:rPr/>
      </w:pPr>
      <w:bookmarkStart w:colFirst="0" w:colLast="0" w:name="_heading=h.2s8eyo1" w:id="9"/>
      <w:bookmarkEnd w:id="9"/>
      <w:r w:rsidDel="00000000" w:rsidR="00000000" w:rsidRPr="00000000">
        <w:rPr>
          <w:rtl w:val="0"/>
        </w:rPr>
        <w:t xml:space="preserve">Physical View (Applies to Multiplayer)</w:t>
      </w:r>
    </w:p>
    <w:p w:rsidR="00000000" w:rsidDel="00000000" w:rsidP="00000000" w:rsidRDefault="00000000" w:rsidRPr="00000000" w14:paraId="00000063">
      <w:pPr>
        <w:tabs>
          <w:tab w:val="center" w:pos="4320"/>
          <w:tab w:val="right" w:pos="8640"/>
        </w:tabs>
        <w:spacing w:after="240" w:before="240" w:lineRule="auto"/>
        <w:rPr/>
      </w:pPr>
      <w:r w:rsidDel="00000000" w:rsidR="00000000" w:rsidRPr="00000000">
        <w:rPr>
          <w:rtl w:val="0"/>
        </w:rPr>
        <w:t xml:space="preserve">Since it’s a component and part of several classes, nothing will physically appear except debug spheres and messages.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pStyle w:val="Heading1"/>
        <w:keepLines w:val="1"/>
        <w:numPr>
          <w:ilvl w:val="0"/>
          <w:numId w:val="4"/>
        </w:numPr>
        <w:ind w:left="432" w:hanging="432"/>
        <w:rPr/>
      </w:pPr>
      <w:bookmarkStart w:colFirst="0" w:colLast="0" w:name="_heading=h.17dp8vu" w:id="10"/>
      <w:bookmarkEnd w:id="10"/>
      <w:r w:rsidDel="00000000" w:rsidR="00000000" w:rsidRPr="00000000">
        <w:rPr>
          <w:rtl w:val="0"/>
        </w:rPr>
        <w:t xml:space="preserve">Use Case View</w:t>
      </w:r>
    </w:p>
    <w:p w:rsidR="00000000" w:rsidDel="00000000" w:rsidP="00000000" w:rsidRDefault="00000000" w:rsidRPr="00000000" w14:paraId="00000066">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Tower and enemy ha</w:t>
      </w:r>
      <w:r w:rsidDel="00000000" w:rsidR="00000000" w:rsidRPr="00000000">
        <w:rPr>
          <w:sz w:val="28"/>
          <w:szCs w:val="28"/>
          <w:rtl w:val="0"/>
        </w:rPr>
        <w:t xml:space="preserve">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set radius of detection</w:t>
      </w:r>
    </w:p>
    <w:p w:rsidR="00000000" w:rsidDel="00000000" w:rsidP="00000000" w:rsidRDefault="00000000" w:rsidRPr="00000000" w14:paraId="00000067">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Tower and enemy check if anything has entered the PawnSensingComponent’s range of detection</w:t>
      </w:r>
    </w:p>
    <w:p w:rsidR="00000000" w:rsidDel="00000000" w:rsidP="00000000" w:rsidRDefault="00000000" w:rsidRPr="00000000" w14:paraId="00000068">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“noise” is heard, tower </w:t>
      </w:r>
      <w:r w:rsidDel="00000000" w:rsidR="00000000" w:rsidRPr="00000000">
        <w:rPr>
          <w:sz w:val="28"/>
          <w:szCs w:val="28"/>
          <w:rtl w:val="0"/>
        </w:rPr>
        <w:t xml:space="preserve">and/or enemy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sets a bool that it can fire projectiles to true, adjusts rotation based on noise instigators position, and starts shooting projectiles</w:t>
      </w:r>
    </w:p>
    <w:p w:rsidR="00000000" w:rsidDel="00000000" w:rsidP="00000000" w:rsidRDefault="00000000" w:rsidRPr="00000000" w14:paraId="00000069">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enemy or player is out of range again, bool is set back to false and tower continues to listen for next noise heard</w:t>
      </w:r>
    </w:p>
    <w:p w:rsidR="00000000" w:rsidDel="00000000" w:rsidP="00000000" w:rsidRDefault="00000000" w:rsidRPr="00000000" w14:paraId="0000006A">
      <w:pPr>
        <w:keepNext w:val="1"/>
        <w:keepLines w:val="1"/>
        <w:rPr/>
      </w:pPr>
      <w:r w:rsidDel="00000000" w:rsidR="00000000" w:rsidRPr="00000000">
        <w:rPr>
          <w:rtl w:val="0"/>
        </w:rPr>
      </w:r>
    </w:p>
    <w:sectPr>
      <w:headerReference r:id="rId11" w:type="default"/>
      <w:footerReference r:id="rId12"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w:t>
    </w:r>
    <w:r w:rsidDel="00000000" w:rsidR="00000000" w:rsidRPr="00000000">
      <w:rPr>
        <w:rFonts w:ascii="Arial" w:cs="Arial" w:eastAsia="Arial" w:hAnsi="Arial"/>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Normal" w:default="1">
    <w:name w:val="Normal"/>
    <w:qFormat w:val="1"/>
    <w:rPr>
      <w:sz w:val="24"/>
      <w:szCs w:val="24"/>
      <w:lang w:eastAsia="en-US" w:val="en-US"/>
    </w:rPr>
  </w:style>
  <w:style w:type="paragraph" w:styleId="Heading1">
    <w:name w:val="heading 1"/>
    <w:basedOn w:val="Normal"/>
    <w:next w:val="Normal"/>
    <w:qFormat w:val="1"/>
    <w:pPr>
      <w:keepNext w:val="1"/>
      <w:numPr>
        <w:numId w:val="1"/>
      </w:numPr>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numPr>
        <w:ilvl w:val="1"/>
        <w:numId w:val="1"/>
      </w:numPr>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spacing w:after="60" w:before="240"/>
      <w:outlineLvl w:val="3"/>
    </w:pPr>
    <w:rPr>
      <w:b w:val="1"/>
      <w:bCs w:val="1"/>
      <w:sz w:val="28"/>
      <w:szCs w:val="28"/>
    </w:rPr>
  </w:style>
  <w:style w:type="paragraph" w:styleId="Heading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pPr>
      <w:numPr>
        <w:ilvl w:val="5"/>
        <w:numId w:val="1"/>
      </w:numPr>
      <w:spacing w:after="60" w:before="240"/>
      <w:outlineLvl w:val="5"/>
    </w:pPr>
    <w:rPr>
      <w:b w:val="1"/>
      <w:bCs w:val="1"/>
      <w:sz w:val="22"/>
      <w:szCs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iCs w:val="1"/>
    </w:rPr>
  </w:style>
  <w:style w:type="paragraph" w:styleId="Heading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rFonts w:ascii="Arial" w:cs="Arial" w:hAnsi="Arial"/>
      <w:sz w:val="32"/>
    </w:rPr>
  </w:style>
  <w:style w:type="paragraph" w:styleId="BodyText">
    <w:name w:val="Body Text"/>
    <w:basedOn w:val="Normal"/>
    <w:semiHidden w:val="1"/>
    <w:rPr>
      <w:rFonts w:ascii="Arial" w:cs="Arial" w:hAnsi="Arial"/>
      <w:sz w:val="20"/>
    </w:rPr>
  </w:style>
  <w:style w:type="character" w:styleId="Hyperlink">
    <w:name w:val="Hyperlink"/>
    <w:semiHidden w:val="1"/>
    <w:rPr>
      <w:color w:val="0000ff"/>
      <w:u w:val="single"/>
    </w:rPr>
  </w:style>
  <w:style w:type="paragraph" w:styleId="TOC1">
    <w:name w:val="toc 1"/>
    <w:basedOn w:val="Normal"/>
    <w:next w:val="Normal"/>
    <w:autoRedefine w:val="1"/>
    <w:semiHidden w:val="1"/>
    <w:pPr>
      <w:spacing w:before="360"/>
    </w:pPr>
    <w:rPr>
      <w:rFonts w:ascii="Arial" w:hAnsi="Arial"/>
      <w:b w:val="1"/>
      <w:bCs w:val="1"/>
      <w:caps w:val="1"/>
      <w:szCs w:val="28"/>
    </w:rPr>
  </w:style>
  <w:style w:type="paragraph" w:styleId="TOC2">
    <w:name w:val="toc 2"/>
    <w:basedOn w:val="Normal"/>
    <w:next w:val="Normal"/>
    <w:autoRedefine w:val="1"/>
    <w:semiHidden w:val="1"/>
    <w:pPr>
      <w:spacing w:before="240"/>
    </w:pPr>
    <w:rPr>
      <w:b w:val="1"/>
      <w:bCs w:val="1"/>
    </w:rPr>
  </w:style>
  <w:style w:type="paragraph" w:styleId="Header">
    <w:name w:val="header"/>
    <w:basedOn w:val="Normal"/>
    <w:semiHidden w:val="1"/>
    <w:pPr>
      <w:tabs>
        <w:tab w:val="center" w:pos="4320"/>
        <w:tab w:val="right" w:pos="8640"/>
      </w:tabs>
    </w:pPr>
  </w:style>
  <w:style w:type="paragraph" w:styleId="Caption">
    <w:name w:val="caption"/>
    <w:basedOn w:val="Normal"/>
    <w:next w:val="Normal"/>
    <w:qFormat w:val="1"/>
    <w:pPr>
      <w:spacing w:after="120" w:before="120"/>
    </w:pPr>
    <w:rPr>
      <w:b w:val="1"/>
      <w:bCs w:val="1"/>
      <w:sz w:val="20"/>
      <w:szCs w:val="20"/>
    </w:rPr>
  </w:style>
  <w:style w:type="paragraph" w:styleId="Footer">
    <w:name w:val="footer"/>
    <w:basedOn w:val="Normal"/>
    <w:semiHidden w:val="1"/>
    <w:pPr>
      <w:tabs>
        <w:tab w:val="center" w:pos="4320"/>
        <w:tab w:val="right" w:pos="8640"/>
      </w:tabs>
    </w:pPr>
  </w:style>
  <w:style w:type="character" w:styleId="CommentReference">
    <w:name w:val="annotation reference"/>
    <w:semiHidden w:val="1"/>
    <w:rPr>
      <w:sz w:val="16"/>
      <w:szCs w:val="16"/>
    </w:rPr>
  </w:style>
  <w:style w:type="paragraph" w:styleId="CommentText">
    <w:name w:val="annotation text"/>
    <w:basedOn w:val="Normal"/>
    <w:semiHidden w:val="1"/>
    <w:rPr>
      <w:sz w:val="20"/>
      <w:szCs w:val="20"/>
    </w:rPr>
  </w:style>
  <w:style w:type="paragraph" w:styleId="FootnoteText">
    <w:name w:val="footnote text"/>
    <w:basedOn w:val="Normal"/>
    <w:semiHidden w:val="1"/>
    <w:rPr>
      <w:sz w:val="20"/>
      <w:szCs w:val="20"/>
    </w:rPr>
  </w:style>
  <w:style w:type="character" w:styleId="FootnoteReference">
    <w:name w:val="footnote reference"/>
    <w:semiHidden w:val="1"/>
    <w:rPr>
      <w:vertAlign w:val="superscript"/>
    </w:rPr>
  </w:style>
  <w:style w:type="paragraph" w:styleId="BlockText">
    <w:name w:val="Block Text"/>
    <w:basedOn w:val="Normal"/>
    <w:semiHidden w:val="1"/>
    <w:pPr>
      <w:pBdr>
        <w:top w:color="auto" w:space="1" w:sz="18" w:val="single"/>
        <w:left w:color="auto" w:space="4" w:sz="18" w:val="single"/>
        <w:bottom w:color="auto" w:space="1" w:sz="18" w:val="single"/>
        <w:right w:color="auto" w:space="4" w:sz="18" w:val="single"/>
      </w:pBdr>
      <w:ind w:left="720" w:right="720"/>
    </w:pPr>
  </w:style>
  <w:style w:type="character" w:styleId="SubtleEmphasis">
    <w:name w:val="Subtle Emphasis"/>
    <w:basedOn w:val="DefaultParagraphFont"/>
    <w:uiPriority w:val="19"/>
    <w:qFormat w:val="1"/>
    <w:rsid w:val="00CA0EAA"/>
    <w:rPr>
      <w:i w:val="1"/>
      <w:iCs w:val="1"/>
      <w:color w:val="404040" w:themeColor="text1" w:themeTint="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HnPyMbxF1BlD/toc/WMHV/4Rcg==">AMUW2mVvi7fftyeDXzYhGIlB87FAy4iEFElpbPRUHgU2n05B+8MAGntFf4JN5zn1uO9sJm4ZRwMYDDJA5Nu8GCshdUdM/Da6FNH3m/7KghSnMxQpbSWX1J0BE38uoNbyurMu+oYXCEK2uijTnfdstYeOZ6EXq4Db4IlceJ63sx/5Zoyi4rW/v5PVIoeDsw8MWLITtaBBDyivBzJ17cTCdyWVeu/SbzjEaiR9yFPpp/THcgHGElstCUlHCSBK/MGKMtkdw43X9wyIcwpcuMUBzisVL+zKuQ+V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2020-03-06T03:19:00Z</dcterms:created>
  <dc:creator>GAM1559</dc:creator>
</cp:coreProperties>
</file>