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E2C79" w14:textId="7BC28D94" w:rsidR="00783D31" w:rsidRDefault="00062F12">
      <w:pPr>
        <w:pStyle w:val="Title"/>
        <w:rPr>
          <w:sz w:val="36"/>
        </w:rPr>
      </w:pPr>
      <w:r>
        <w:rPr>
          <w:sz w:val="36"/>
        </w:rPr>
        <w:t>Tower Shop</w:t>
      </w:r>
    </w:p>
    <w:p w14:paraId="3F0D04FC" w14:textId="77777777" w:rsidR="00783D31" w:rsidRDefault="00783D31">
      <w:pPr>
        <w:pStyle w:val="Title"/>
        <w:rPr>
          <w:sz w:val="28"/>
        </w:rPr>
      </w:pPr>
      <w:r>
        <w:rPr>
          <w:sz w:val="28"/>
        </w:rPr>
        <w:t>Architecture/Design Document</w:t>
      </w:r>
    </w:p>
    <w:p w14:paraId="71850804" w14:textId="77777777" w:rsidR="00783D31" w:rsidRDefault="00783D31">
      <w:pPr>
        <w:pStyle w:val="Title"/>
        <w:jc w:val="left"/>
        <w:rPr>
          <w:sz w:val="20"/>
        </w:rPr>
      </w:pPr>
    </w:p>
    <w:p w14:paraId="179184CE" w14:textId="77777777" w:rsidR="00783D31" w:rsidRDefault="00783D31">
      <w:pPr>
        <w:pStyle w:val="Title"/>
        <w:jc w:val="left"/>
        <w:rPr>
          <w:sz w:val="20"/>
        </w:rPr>
      </w:pPr>
    </w:p>
    <w:p w14:paraId="44A09659" w14:textId="77777777" w:rsidR="00783D31" w:rsidRDefault="00783D31">
      <w:pPr>
        <w:pStyle w:val="Title"/>
        <w:jc w:val="left"/>
        <w:rPr>
          <w:b/>
        </w:rPr>
      </w:pPr>
      <w:r>
        <w:rPr>
          <w:b/>
        </w:rPr>
        <w:t>Table of Contents</w:t>
      </w:r>
    </w:p>
    <w:p w14:paraId="5FB4A10F" w14:textId="77777777" w:rsidR="00783D31" w:rsidRDefault="00783D31">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2F93964A" w14:textId="77777777" w:rsidR="00783D31" w:rsidRDefault="00A76CB7">
      <w:pPr>
        <w:pStyle w:val="TOC1"/>
        <w:tabs>
          <w:tab w:val="left" w:pos="480"/>
          <w:tab w:val="right" w:leader="dot" w:pos="8630"/>
        </w:tabs>
        <w:rPr>
          <w:rFonts w:ascii="Times New Roman" w:hAnsi="Times New Roman"/>
          <w:b w:val="0"/>
          <w:bCs w:val="0"/>
          <w:caps w:val="0"/>
          <w:noProof/>
          <w:szCs w:val="24"/>
        </w:rPr>
      </w:pPr>
      <w:hyperlink w:anchor="_Toc131876419" w:history="1">
        <w:r w:rsidR="00783D31">
          <w:rPr>
            <w:rStyle w:val="Hyperlink"/>
            <w:noProof/>
          </w:rPr>
          <w:t>2</w:t>
        </w:r>
        <w:r w:rsidR="00783D31">
          <w:rPr>
            <w:rFonts w:ascii="Times New Roman" w:hAnsi="Times New Roman"/>
            <w:b w:val="0"/>
            <w:bCs w:val="0"/>
            <w:caps w:val="0"/>
            <w:noProof/>
            <w:szCs w:val="24"/>
          </w:rPr>
          <w:tab/>
        </w:r>
        <w:r w:rsidR="00783D31">
          <w:rPr>
            <w:rStyle w:val="Hyperlink"/>
            <w:noProof/>
          </w:rPr>
          <w:t>Design Goals</w:t>
        </w:r>
        <w:r w:rsidR="00783D31">
          <w:rPr>
            <w:noProof/>
            <w:webHidden/>
          </w:rPr>
          <w:tab/>
        </w:r>
        <w:r w:rsidR="00783D31">
          <w:rPr>
            <w:noProof/>
            <w:webHidden/>
          </w:rPr>
          <w:fldChar w:fldCharType="begin"/>
        </w:r>
        <w:r w:rsidR="00783D31">
          <w:rPr>
            <w:noProof/>
            <w:webHidden/>
          </w:rPr>
          <w:instrText xml:space="preserve"> PAGEREF _Toc131876419 \h </w:instrText>
        </w:r>
        <w:r w:rsidR="00783D31">
          <w:rPr>
            <w:noProof/>
            <w:webHidden/>
          </w:rPr>
        </w:r>
        <w:r w:rsidR="00783D31">
          <w:rPr>
            <w:noProof/>
            <w:webHidden/>
          </w:rPr>
          <w:fldChar w:fldCharType="separate"/>
        </w:r>
        <w:r w:rsidR="00783D31">
          <w:rPr>
            <w:noProof/>
            <w:webHidden/>
          </w:rPr>
          <w:t>4</w:t>
        </w:r>
        <w:r w:rsidR="00783D31">
          <w:rPr>
            <w:noProof/>
            <w:webHidden/>
          </w:rPr>
          <w:fldChar w:fldCharType="end"/>
        </w:r>
      </w:hyperlink>
    </w:p>
    <w:p w14:paraId="4BF9668E" w14:textId="77777777" w:rsidR="00783D31" w:rsidRDefault="00A76CB7">
      <w:pPr>
        <w:pStyle w:val="TOC1"/>
        <w:tabs>
          <w:tab w:val="left" w:pos="480"/>
          <w:tab w:val="right" w:leader="dot" w:pos="8630"/>
        </w:tabs>
        <w:rPr>
          <w:rFonts w:ascii="Times New Roman" w:hAnsi="Times New Roman"/>
          <w:b w:val="0"/>
          <w:bCs w:val="0"/>
          <w:caps w:val="0"/>
          <w:noProof/>
          <w:szCs w:val="24"/>
        </w:rPr>
      </w:pPr>
      <w:hyperlink w:anchor="_Toc131876420" w:history="1">
        <w:r w:rsidR="00783D31">
          <w:rPr>
            <w:rStyle w:val="Hyperlink"/>
            <w:noProof/>
          </w:rPr>
          <w:t>3</w:t>
        </w:r>
        <w:r w:rsidR="00783D31">
          <w:rPr>
            <w:rFonts w:ascii="Times New Roman" w:hAnsi="Times New Roman"/>
            <w:b w:val="0"/>
            <w:bCs w:val="0"/>
            <w:caps w:val="0"/>
            <w:noProof/>
            <w:szCs w:val="24"/>
          </w:rPr>
          <w:tab/>
        </w:r>
        <w:r w:rsidR="00783D31">
          <w:rPr>
            <w:rStyle w:val="Hyperlink"/>
            <w:noProof/>
          </w:rPr>
          <w:t>System Behavior</w:t>
        </w:r>
        <w:r w:rsidR="00783D31">
          <w:rPr>
            <w:noProof/>
            <w:webHidden/>
          </w:rPr>
          <w:tab/>
        </w:r>
        <w:r w:rsidR="00783D31">
          <w:rPr>
            <w:noProof/>
            <w:webHidden/>
          </w:rPr>
          <w:fldChar w:fldCharType="begin"/>
        </w:r>
        <w:r w:rsidR="00783D31">
          <w:rPr>
            <w:noProof/>
            <w:webHidden/>
          </w:rPr>
          <w:instrText xml:space="preserve"> PAGEREF _Toc131876420 \h </w:instrText>
        </w:r>
        <w:r w:rsidR="00783D31">
          <w:rPr>
            <w:noProof/>
            <w:webHidden/>
          </w:rPr>
        </w:r>
        <w:r w:rsidR="00783D31">
          <w:rPr>
            <w:noProof/>
            <w:webHidden/>
          </w:rPr>
          <w:fldChar w:fldCharType="separate"/>
        </w:r>
        <w:r w:rsidR="00783D31">
          <w:rPr>
            <w:noProof/>
            <w:webHidden/>
          </w:rPr>
          <w:t>4</w:t>
        </w:r>
        <w:r w:rsidR="00783D31">
          <w:rPr>
            <w:noProof/>
            <w:webHidden/>
          </w:rPr>
          <w:fldChar w:fldCharType="end"/>
        </w:r>
      </w:hyperlink>
    </w:p>
    <w:p w14:paraId="39E02EFA" w14:textId="77777777" w:rsidR="00783D31" w:rsidRDefault="00A76CB7">
      <w:pPr>
        <w:pStyle w:val="TOC1"/>
        <w:tabs>
          <w:tab w:val="left" w:pos="480"/>
          <w:tab w:val="right" w:leader="dot" w:pos="8630"/>
        </w:tabs>
        <w:rPr>
          <w:rFonts w:ascii="Times New Roman" w:hAnsi="Times New Roman"/>
          <w:b w:val="0"/>
          <w:bCs w:val="0"/>
          <w:caps w:val="0"/>
          <w:noProof/>
          <w:szCs w:val="24"/>
        </w:rPr>
      </w:pPr>
      <w:hyperlink w:anchor="_Toc131876421" w:history="1">
        <w:r w:rsidR="00783D31">
          <w:rPr>
            <w:rStyle w:val="Hyperlink"/>
            <w:noProof/>
          </w:rPr>
          <w:t>4</w:t>
        </w:r>
        <w:r w:rsidR="00783D31">
          <w:rPr>
            <w:rFonts w:ascii="Times New Roman" w:hAnsi="Times New Roman"/>
            <w:b w:val="0"/>
            <w:bCs w:val="0"/>
            <w:caps w:val="0"/>
            <w:noProof/>
            <w:szCs w:val="24"/>
          </w:rPr>
          <w:tab/>
        </w:r>
        <w:r w:rsidR="00783D31">
          <w:rPr>
            <w:rStyle w:val="Hyperlink"/>
            <w:noProof/>
          </w:rPr>
          <w:t>Logical View</w:t>
        </w:r>
        <w:r w:rsidR="00783D31">
          <w:rPr>
            <w:noProof/>
            <w:webHidden/>
          </w:rPr>
          <w:tab/>
        </w:r>
        <w:r w:rsidR="00783D31">
          <w:rPr>
            <w:noProof/>
            <w:webHidden/>
          </w:rPr>
          <w:fldChar w:fldCharType="begin"/>
        </w:r>
        <w:r w:rsidR="00783D31">
          <w:rPr>
            <w:noProof/>
            <w:webHidden/>
          </w:rPr>
          <w:instrText xml:space="preserve"> PAGEREF _Toc131876421 \h </w:instrText>
        </w:r>
        <w:r w:rsidR="00783D31">
          <w:rPr>
            <w:noProof/>
            <w:webHidden/>
          </w:rPr>
        </w:r>
        <w:r w:rsidR="00783D31">
          <w:rPr>
            <w:noProof/>
            <w:webHidden/>
          </w:rPr>
          <w:fldChar w:fldCharType="separate"/>
        </w:r>
        <w:r w:rsidR="00783D31">
          <w:rPr>
            <w:noProof/>
            <w:webHidden/>
          </w:rPr>
          <w:t>5</w:t>
        </w:r>
        <w:r w:rsidR="00783D31">
          <w:rPr>
            <w:noProof/>
            <w:webHidden/>
          </w:rPr>
          <w:fldChar w:fldCharType="end"/>
        </w:r>
      </w:hyperlink>
    </w:p>
    <w:p w14:paraId="6876FB0B" w14:textId="77777777" w:rsidR="00783D31" w:rsidRDefault="00A76CB7">
      <w:pPr>
        <w:pStyle w:val="TOC2"/>
        <w:tabs>
          <w:tab w:val="left" w:pos="720"/>
          <w:tab w:val="right" w:leader="dot" w:pos="8630"/>
        </w:tabs>
        <w:rPr>
          <w:b w:val="0"/>
          <w:bCs w:val="0"/>
          <w:noProof/>
        </w:rPr>
      </w:pPr>
      <w:hyperlink w:anchor="_Toc131876422" w:history="1">
        <w:r w:rsidR="00783D31">
          <w:rPr>
            <w:rStyle w:val="Hyperlink"/>
            <w:noProof/>
          </w:rPr>
          <w:t>4.1</w:t>
        </w:r>
        <w:r w:rsidR="00783D31">
          <w:rPr>
            <w:b w:val="0"/>
            <w:bCs w:val="0"/>
            <w:noProof/>
          </w:rPr>
          <w:tab/>
        </w:r>
        <w:r w:rsidR="00783D31">
          <w:rPr>
            <w:rStyle w:val="Hyperlink"/>
            <w:noProof/>
          </w:rPr>
          <w:t>High-Level Design (Architecture)</w:t>
        </w:r>
        <w:r w:rsidR="00783D31">
          <w:rPr>
            <w:noProof/>
            <w:webHidden/>
          </w:rPr>
          <w:tab/>
        </w:r>
        <w:r w:rsidR="00783D31">
          <w:rPr>
            <w:noProof/>
            <w:webHidden/>
          </w:rPr>
          <w:fldChar w:fldCharType="begin"/>
        </w:r>
        <w:r w:rsidR="00783D31">
          <w:rPr>
            <w:noProof/>
            <w:webHidden/>
          </w:rPr>
          <w:instrText xml:space="preserve"> PAGEREF _Toc131876422 \h </w:instrText>
        </w:r>
        <w:r w:rsidR="00783D31">
          <w:rPr>
            <w:noProof/>
            <w:webHidden/>
          </w:rPr>
        </w:r>
        <w:r w:rsidR="00783D31">
          <w:rPr>
            <w:noProof/>
            <w:webHidden/>
          </w:rPr>
          <w:fldChar w:fldCharType="separate"/>
        </w:r>
        <w:r w:rsidR="00783D31">
          <w:rPr>
            <w:noProof/>
            <w:webHidden/>
          </w:rPr>
          <w:t>5</w:t>
        </w:r>
        <w:r w:rsidR="00783D31">
          <w:rPr>
            <w:noProof/>
            <w:webHidden/>
          </w:rPr>
          <w:fldChar w:fldCharType="end"/>
        </w:r>
      </w:hyperlink>
    </w:p>
    <w:p w14:paraId="3789C71D" w14:textId="77777777" w:rsidR="00783D31" w:rsidRDefault="00A76CB7">
      <w:pPr>
        <w:pStyle w:val="TOC2"/>
        <w:tabs>
          <w:tab w:val="left" w:pos="720"/>
          <w:tab w:val="right" w:leader="dot" w:pos="8630"/>
        </w:tabs>
        <w:rPr>
          <w:b w:val="0"/>
          <w:bCs w:val="0"/>
          <w:noProof/>
        </w:rPr>
      </w:pPr>
      <w:hyperlink w:anchor="_Toc131876424" w:history="1">
        <w:r w:rsidR="00783D31">
          <w:rPr>
            <w:rStyle w:val="Hyperlink"/>
            <w:noProof/>
          </w:rPr>
          <w:t>4.2</w:t>
        </w:r>
        <w:r w:rsidR="00783D31">
          <w:rPr>
            <w:b w:val="0"/>
            <w:bCs w:val="0"/>
            <w:noProof/>
          </w:rPr>
          <w:tab/>
        </w:r>
        <w:r w:rsidR="00783D31">
          <w:rPr>
            <w:rStyle w:val="Hyperlink"/>
            <w:noProof/>
          </w:rPr>
          <w:t>Mid-Level Design</w:t>
        </w:r>
        <w:r w:rsidR="00783D31">
          <w:rPr>
            <w:noProof/>
            <w:webHidden/>
          </w:rPr>
          <w:tab/>
        </w:r>
        <w:r w:rsidR="00783D31">
          <w:rPr>
            <w:noProof/>
            <w:webHidden/>
          </w:rPr>
          <w:fldChar w:fldCharType="begin"/>
        </w:r>
        <w:r w:rsidR="00783D31">
          <w:rPr>
            <w:noProof/>
            <w:webHidden/>
          </w:rPr>
          <w:instrText xml:space="preserve"> PAGEREF _Toc131876424 \h </w:instrText>
        </w:r>
        <w:r w:rsidR="00783D31">
          <w:rPr>
            <w:noProof/>
            <w:webHidden/>
          </w:rPr>
        </w:r>
        <w:r w:rsidR="00783D31">
          <w:rPr>
            <w:noProof/>
            <w:webHidden/>
          </w:rPr>
          <w:fldChar w:fldCharType="separate"/>
        </w:r>
        <w:r w:rsidR="00783D31">
          <w:rPr>
            <w:noProof/>
            <w:webHidden/>
          </w:rPr>
          <w:t>6</w:t>
        </w:r>
        <w:r w:rsidR="00783D31">
          <w:rPr>
            <w:noProof/>
            <w:webHidden/>
          </w:rPr>
          <w:fldChar w:fldCharType="end"/>
        </w:r>
      </w:hyperlink>
    </w:p>
    <w:p w14:paraId="3BA86F83" w14:textId="77777777" w:rsidR="00783D31" w:rsidRDefault="00A76CB7">
      <w:pPr>
        <w:pStyle w:val="TOC2"/>
        <w:tabs>
          <w:tab w:val="left" w:pos="720"/>
          <w:tab w:val="right" w:leader="dot" w:pos="8630"/>
        </w:tabs>
        <w:rPr>
          <w:b w:val="0"/>
          <w:bCs w:val="0"/>
          <w:noProof/>
        </w:rPr>
      </w:pPr>
      <w:hyperlink w:anchor="_Toc131876425" w:history="1">
        <w:r w:rsidR="00783D31">
          <w:rPr>
            <w:rStyle w:val="Hyperlink"/>
            <w:noProof/>
          </w:rPr>
          <w:t>4.3</w:t>
        </w:r>
        <w:r w:rsidR="00783D31">
          <w:rPr>
            <w:b w:val="0"/>
            <w:bCs w:val="0"/>
            <w:noProof/>
          </w:rPr>
          <w:tab/>
        </w:r>
        <w:r w:rsidR="00783D31">
          <w:rPr>
            <w:rStyle w:val="Hyperlink"/>
            <w:noProof/>
          </w:rPr>
          <w:t>Detailed Class Design</w:t>
        </w:r>
        <w:r w:rsidR="00783D31">
          <w:rPr>
            <w:noProof/>
            <w:webHidden/>
          </w:rPr>
          <w:tab/>
        </w:r>
        <w:r w:rsidR="00783D31">
          <w:rPr>
            <w:noProof/>
            <w:webHidden/>
          </w:rPr>
          <w:fldChar w:fldCharType="begin"/>
        </w:r>
        <w:r w:rsidR="00783D31">
          <w:rPr>
            <w:noProof/>
            <w:webHidden/>
          </w:rPr>
          <w:instrText xml:space="preserve"> PAGEREF _Toc131876425 \h </w:instrText>
        </w:r>
        <w:r w:rsidR="00783D31">
          <w:rPr>
            <w:noProof/>
            <w:webHidden/>
          </w:rPr>
        </w:r>
        <w:r w:rsidR="00783D31">
          <w:rPr>
            <w:noProof/>
            <w:webHidden/>
          </w:rPr>
          <w:fldChar w:fldCharType="separate"/>
        </w:r>
        <w:r w:rsidR="00783D31">
          <w:rPr>
            <w:noProof/>
            <w:webHidden/>
          </w:rPr>
          <w:t>8</w:t>
        </w:r>
        <w:r w:rsidR="00783D31">
          <w:rPr>
            <w:noProof/>
            <w:webHidden/>
          </w:rPr>
          <w:fldChar w:fldCharType="end"/>
        </w:r>
      </w:hyperlink>
    </w:p>
    <w:p w14:paraId="47CAD579" w14:textId="77777777" w:rsidR="00783D31" w:rsidRDefault="00A76CB7">
      <w:pPr>
        <w:pStyle w:val="TOC1"/>
        <w:tabs>
          <w:tab w:val="left" w:pos="480"/>
          <w:tab w:val="right" w:leader="dot" w:pos="8630"/>
        </w:tabs>
        <w:rPr>
          <w:rFonts w:ascii="Times New Roman" w:hAnsi="Times New Roman"/>
          <w:b w:val="0"/>
          <w:bCs w:val="0"/>
          <w:caps w:val="0"/>
          <w:noProof/>
          <w:szCs w:val="24"/>
        </w:rPr>
      </w:pPr>
      <w:hyperlink w:anchor="_Toc131876426" w:history="1">
        <w:r w:rsidR="00783D31">
          <w:rPr>
            <w:rStyle w:val="Hyperlink"/>
            <w:noProof/>
          </w:rPr>
          <w:t>5</w:t>
        </w:r>
        <w:r w:rsidR="00783D31">
          <w:rPr>
            <w:rFonts w:ascii="Times New Roman" w:hAnsi="Times New Roman"/>
            <w:b w:val="0"/>
            <w:bCs w:val="0"/>
            <w:caps w:val="0"/>
            <w:noProof/>
            <w:szCs w:val="24"/>
          </w:rPr>
          <w:tab/>
        </w:r>
        <w:r w:rsidR="00783D31">
          <w:rPr>
            <w:rStyle w:val="Hyperlink"/>
            <w:noProof/>
          </w:rPr>
          <w:t>Process View</w:t>
        </w:r>
        <w:r w:rsidR="00783D31">
          <w:rPr>
            <w:noProof/>
            <w:webHidden/>
          </w:rPr>
          <w:tab/>
        </w:r>
        <w:r w:rsidR="00783D31">
          <w:rPr>
            <w:noProof/>
            <w:webHidden/>
          </w:rPr>
          <w:fldChar w:fldCharType="begin"/>
        </w:r>
        <w:r w:rsidR="00783D31">
          <w:rPr>
            <w:noProof/>
            <w:webHidden/>
          </w:rPr>
          <w:instrText xml:space="preserve"> PAGEREF _Toc131876426 \h </w:instrText>
        </w:r>
        <w:r w:rsidR="00783D31">
          <w:rPr>
            <w:noProof/>
            <w:webHidden/>
          </w:rPr>
        </w:r>
        <w:r w:rsidR="00783D31">
          <w:rPr>
            <w:noProof/>
            <w:webHidden/>
          </w:rPr>
          <w:fldChar w:fldCharType="separate"/>
        </w:r>
        <w:r w:rsidR="00783D31">
          <w:rPr>
            <w:noProof/>
            <w:webHidden/>
          </w:rPr>
          <w:t>11</w:t>
        </w:r>
        <w:r w:rsidR="00783D31">
          <w:rPr>
            <w:noProof/>
            <w:webHidden/>
          </w:rPr>
          <w:fldChar w:fldCharType="end"/>
        </w:r>
      </w:hyperlink>
    </w:p>
    <w:p w14:paraId="4B6C577A" w14:textId="77777777" w:rsidR="00783D31" w:rsidRDefault="00A76CB7">
      <w:pPr>
        <w:pStyle w:val="TOC1"/>
        <w:tabs>
          <w:tab w:val="left" w:pos="480"/>
          <w:tab w:val="right" w:leader="dot" w:pos="8630"/>
        </w:tabs>
        <w:rPr>
          <w:rFonts w:ascii="Times New Roman" w:hAnsi="Times New Roman"/>
          <w:b w:val="0"/>
          <w:bCs w:val="0"/>
          <w:caps w:val="0"/>
          <w:noProof/>
          <w:szCs w:val="24"/>
        </w:rPr>
      </w:pPr>
      <w:hyperlink w:anchor="_Toc131876427" w:history="1">
        <w:r w:rsidR="00783D31">
          <w:rPr>
            <w:rStyle w:val="Hyperlink"/>
            <w:noProof/>
          </w:rPr>
          <w:t>6</w:t>
        </w:r>
        <w:r w:rsidR="00783D31">
          <w:rPr>
            <w:rFonts w:ascii="Times New Roman" w:hAnsi="Times New Roman"/>
            <w:b w:val="0"/>
            <w:bCs w:val="0"/>
            <w:caps w:val="0"/>
            <w:noProof/>
            <w:szCs w:val="24"/>
          </w:rPr>
          <w:tab/>
        </w:r>
        <w:r w:rsidR="00783D31">
          <w:rPr>
            <w:rStyle w:val="Hyperlink"/>
            <w:noProof/>
          </w:rPr>
          <w:t>Development View</w:t>
        </w:r>
        <w:r w:rsidR="00783D31">
          <w:rPr>
            <w:noProof/>
            <w:webHidden/>
          </w:rPr>
          <w:tab/>
        </w:r>
        <w:r w:rsidR="00783D31">
          <w:rPr>
            <w:noProof/>
            <w:webHidden/>
          </w:rPr>
          <w:fldChar w:fldCharType="begin"/>
        </w:r>
        <w:r w:rsidR="00783D31">
          <w:rPr>
            <w:noProof/>
            <w:webHidden/>
          </w:rPr>
          <w:instrText xml:space="preserve"> PAGEREF _Toc131876427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1664B8F7" w14:textId="77777777" w:rsidR="00783D31" w:rsidRDefault="00A76CB7">
      <w:pPr>
        <w:pStyle w:val="TOC1"/>
        <w:tabs>
          <w:tab w:val="left" w:pos="480"/>
          <w:tab w:val="right" w:leader="dot" w:pos="8630"/>
        </w:tabs>
        <w:rPr>
          <w:rFonts w:ascii="Times New Roman" w:hAnsi="Times New Roman"/>
          <w:b w:val="0"/>
          <w:bCs w:val="0"/>
          <w:caps w:val="0"/>
          <w:noProof/>
          <w:szCs w:val="24"/>
        </w:rPr>
      </w:pPr>
      <w:hyperlink w:anchor="_Toc131876428" w:history="1">
        <w:r w:rsidR="00783D31">
          <w:rPr>
            <w:rStyle w:val="Hyperlink"/>
            <w:noProof/>
          </w:rPr>
          <w:t>7</w:t>
        </w:r>
        <w:r w:rsidR="00783D31">
          <w:rPr>
            <w:rFonts w:ascii="Times New Roman" w:hAnsi="Times New Roman"/>
            <w:b w:val="0"/>
            <w:bCs w:val="0"/>
            <w:caps w:val="0"/>
            <w:noProof/>
            <w:szCs w:val="24"/>
          </w:rPr>
          <w:tab/>
        </w:r>
        <w:r w:rsidR="00783D31">
          <w:rPr>
            <w:rStyle w:val="Hyperlink"/>
            <w:noProof/>
          </w:rPr>
          <w:t>Physical View</w:t>
        </w:r>
        <w:r w:rsidR="00783D31">
          <w:rPr>
            <w:noProof/>
            <w:webHidden/>
          </w:rPr>
          <w:tab/>
        </w:r>
        <w:r w:rsidR="00783D31">
          <w:rPr>
            <w:noProof/>
            <w:webHidden/>
          </w:rPr>
          <w:fldChar w:fldCharType="begin"/>
        </w:r>
        <w:r w:rsidR="00783D31">
          <w:rPr>
            <w:noProof/>
            <w:webHidden/>
          </w:rPr>
          <w:instrText xml:space="preserve"> PAGEREF _Toc131876428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3118A6CF" w14:textId="77777777" w:rsidR="00783D31" w:rsidRDefault="00A76CB7">
      <w:pPr>
        <w:pStyle w:val="TOC1"/>
        <w:tabs>
          <w:tab w:val="left" w:pos="480"/>
          <w:tab w:val="right" w:leader="dot" w:pos="8630"/>
        </w:tabs>
        <w:rPr>
          <w:rFonts w:ascii="Times New Roman" w:hAnsi="Times New Roman"/>
          <w:b w:val="0"/>
          <w:bCs w:val="0"/>
          <w:caps w:val="0"/>
          <w:noProof/>
          <w:szCs w:val="24"/>
        </w:rPr>
      </w:pPr>
      <w:hyperlink w:anchor="_Toc131876429" w:history="1">
        <w:r w:rsidR="00783D31">
          <w:rPr>
            <w:rStyle w:val="Hyperlink"/>
            <w:noProof/>
          </w:rPr>
          <w:t>8</w:t>
        </w:r>
        <w:r w:rsidR="00783D31">
          <w:rPr>
            <w:rFonts w:ascii="Times New Roman" w:hAnsi="Times New Roman"/>
            <w:b w:val="0"/>
            <w:bCs w:val="0"/>
            <w:caps w:val="0"/>
            <w:noProof/>
            <w:szCs w:val="24"/>
          </w:rPr>
          <w:tab/>
        </w:r>
        <w:r w:rsidR="00783D31">
          <w:rPr>
            <w:rStyle w:val="Hyperlink"/>
            <w:noProof/>
          </w:rPr>
          <w:t>Use Case View</w:t>
        </w:r>
        <w:r w:rsidR="00783D31">
          <w:rPr>
            <w:noProof/>
            <w:webHidden/>
          </w:rPr>
          <w:tab/>
        </w:r>
        <w:r w:rsidR="00783D31">
          <w:rPr>
            <w:noProof/>
            <w:webHidden/>
          </w:rPr>
          <w:fldChar w:fldCharType="begin"/>
        </w:r>
        <w:r w:rsidR="00783D31">
          <w:rPr>
            <w:noProof/>
            <w:webHidden/>
          </w:rPr>
          <w:instrText xml:space="preserve"> PAGEREF _Toc131876429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19C42D31" w14:textId="77777777" w:rsidR="00783D31" w:rsidRDefault="00783D31">
      <w:pPr>
        <w:pStyle w:val="Header"/>
        <w:tabs>
          <w:tab w:val="clear" w:pos="4320"/>
          <w:tab w:val="clear" w:pos="8640"/>
        </w:tabs>
        <w:rPr>
          <w:rFonts w:ascii="Arial" w:hAnsi="Arial"/>
        </w:rPr>
      </w:pPr>
      <w:r>
        <w:rPr>
          <w:rFonts w:ascii="Arial" w:hAnsi="Arial"/>
        </w:rPr>
        <w:fldChar w:fldCharType="end"/>
      </w:r>
    </w:p>
    <w:p w14:paraId="16066A0D" w14:textId="77777777" w:rsidR="00783D31" w:rsidRDefault="00783D31">
      <w:pPr>
        <w:rPr>
          <w:rFonts w:ascii="Arial" w:hAnsi="Arial" w:cs="Arial"/>
          <w:sz w:val="28"/>
        </w:rPr>
      </w:pPr>
    </w:p>
    <w:p w14:paraId="6DEA2872" w14:textId="4B1E9885" w:rsidR="0022084A" w:rsidRPr="0022084A" w:rsidRDefault="00783D31" w:rsidP="0022084A">
      <w:pPr>
        <w:pageBreakBefore/>
        <w:rPr>
          <w:rFonts w:ascii="Arial" w:hAnsi="Arial" w:cs="Arial"/>
          <w:sz w:val="28"/>
        </w:rPr>
      </w:pPr>
      <w:r>
        <w:rPr>
          <w:rFonts w:ascii="Arial" w:hAnsi="Arial" w:cs="Arial"/>
          <w:sz w:val="28"/>
        </w:rPr>
        <w:lastRenderedPageBreak/>
        <w:t>Change History</w:t>
      </w:r>
    </w:p>
    <w:p w14:paraId="2B435D7D" w14:textId="3F18998B" w:rsidR="0022084A" w:rsidRDefault="0022084A" w:rsidP="0022084A">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A.2</w:t>
      </w:r>
    </w:p>
    <w:p w14:paraId="52665D46" w14:textId="77777777" w:rsidR="0022084A" w:rsidRDefault="0022084A" w:rsidP="0022084A">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Nick</w:t>
      </w:r>
    </w:p>
    <w:p w14:paraId="3C15309B" w14:textId="517CD047" w:rsidR="0022084A" w:rsidRDefault="0022084A" w:rsidP="0022084A">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3/4/2020</w:t>
      </w:r>
    </w:p>
    <w:p w14:paraId="4A72A57C" w14:textId="564B33A3" w:rsidR="0022084A" w:rsidRPr="0022084A" w:rsidRDefault="0022084A" w:rsidP="0022084A">
      <w:pPr>
        <w:pStyle w:val="Header"/>
        <w:keepNext/>
        <w:keepLines/>
        <w:tabs>
          <w:tab w:val="clear" w:pos="4320"/>
          <w:tab w:val="clear" w:pos="8640"/>
        </w:tabs>
        <w:spacing w:before="60"/>
        <w:rPr>
          <w:rFonts w:ascii="Arial" w:hAnsi="Arial" w:cs="Arial"/>
        </w:rPr>
      </w:pPr>
      <w:r>
        <w:rPr>
          <w:rFonts w:ascii="Arial" w:hAnsi="Arial" w:cs="Arial"/>
          <w:b/>
          <w:bCs/>
        </w:rPr>
        <w:t>Description of Change: Finished file</w:t>
      </w:r>
    </w:p>
    <w:p w14:paraId="38088D34" w14:textId="4BDBCDCA" w:rsidR="00783D31" w:rsidRDefault="00783D31">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062F12">
        <w:rPr>
          <w:rFonts w:ascii="Arial" w:hAnsi="Arial" w:cs="Arial"/>
        </w:rPr>
        <w:t>A.1</w:t>
      </w:r>
    </w:p>
    <w:p w14:paraId="3B1DC89A" w14:textId="21FB6552" w:rsidR="00783D31" w:rsidRDefault="00783D31">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062F12">
        <w:rPr>
          <w:rFonts w:ascii="Arial" w:hAnsi="Arial" w:cs="Arial"/>
        </w:rPr>
        <w:t>Nick</w:t>
      </w:r>
    </w:p>
    <w:p w14:paraId="00A58514" w14:textId="57A52339" w:rsidR="00783D31" w:rsidRDefault="00783D31">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062F12">
        <w:rPr>
          <w:rFonts w:ascii="Arial" w:hAnsi="Arial" w:cs="Arial"/>
        </w:rPr>
        <w:t>3/3/2020</w:t>
      </w:r>
    </w:p>
    <w:p w14:paraId="772CC410" w14:textId="15BF1AD3" w:rsidR="0022084A" w:rsidRDefault="00783D31" w:rsidP="0022084A">
      <w:pPr>
        <w:pStyle w:val="Header"/>
        <w:keepNext/>
        <w:keepLines/>
        <w:tabs>
          <w:tab w:val="clear" w:pos="4320"/>
          <w:tab w:val="clear" w:pos="8640"/>
        </w:tabs>
        <w:spacing w:before="60"/>
        <w:rPr>
          <w:rFonts w:ascii="Arial" w:hAnsi="Arial" w:cs="Arial"/>
        </w:rPr>
      </w:pPr>
      <w:r>
        <w:rPr>
          <w:rFonts w:ascii="Arial" w:hAnsi="Arial" w:cs="Arial"/>
          <w:b/>
          <w:bCs/>
        </w:rPr>
        <w:t>Description of Chang</w:t>
      </w:r>
      <w:r w:rsidR="00062F12">
        <w:rPr>
          <w:rFonts w:ascii="Arial" w:hAnsi="Arial" w:cs="Arial"/>
          <w:b/>
          <w:bCs/>
        </w:rPr>
        <w:t>e: File was ma</w:t>
      </w:r>
      <w:r w:rsidR="0022084A">
        <w:rPr>
          <w:rFonts w:ascii="Arial" w:hAnsi="Arial" w:cs="Arial"/>
          <w:b/>
          <w:bCs/>
        </w:rPr>
        <w:t>de</w:t>
      </w:r>
    </w:p>
    <w:p w14:paraId="02A25F9C" w14:textId="77777777" w:rsidR="00783D31" w:rsidRDefault="00783D31">
      <w:pPr>
        <w:pStyle w:val="Heading1"/>
        <w:pageBreakBefore/>
        <w:ind w:left="360"/>
      </w:pPr>
      <w:bookmarkStart w:id="0" w:name="_Toc131876418"/>
      <w:r>
        <w:lastRenderedPageBreak/>
        <w:t>Introduction</w:t>
      </w:r>
      <w:bookmarkEnd w:id="0"/>
    </w:p>
    <w:p w14:paraId="2A3A8970" w14:textId="77777777" w:rsidR="00783D31" w:rsidRDefault="00783D31"/>
    <w:p w14:paraId="22B75626" w14:textId="77777777" w:rsidR="00783D31" w:rsidRDefault="00783D31">
      <w:pPr>
        <w:pBdr>
          <w:top w:val="single" w:sz="18" w:space="1" w:color="auto"/>
          <w:left w:val="single" w:sz="18" w:space="4" w:color="auto"/>
          <w:bottom w:val="single" w:sz="18" w:space="1" w:color="auto"/>
          <w:right w:val="single" w:sz="18" w:space="4" w:color="auto"/>
        </w:pBdr>
        <w:ind w:left="720" w:right="720"/>
        <w:jc w:val="center"/>
        <w:rPr>
          <w:b/>
          <w:bCs/>
        </w:rPr>
      </w:pPr>
      <w:r>
        <w:rPr>
          <w:b/>
          <w:bCs/>
        </w:rPr>
        <w:t>Architecture and Design</w:t>
      </w:r>
    </w:p>
    <w:p w14:paraId="6E70ACB8" w14:textId="77777777" w:rsidR="00783D31" w:rsidRDefault="00783D31">
      <w:pPr>
        <w:pStyle w:val="BlockText"/>
        <w:spacing w:before="120"/>
      </w:pPr>
      <w:r>
        <w:t>The purpose of the architecture/design document is to explain the organization of the code. A well-written architecture document will make it easier for new programmers to become familiar with the code.</w:t>
      </w:r>
    </w:p>
    <w:p w14:paraId="739F0288" w14:textId="77777777" w:rsidR="00783D31" w:rsidRDefault="00783D31">
      <w:pPr>
        <w:pBdr>
          <w:top w:val="single" w:sz="18" w:space="1" w:color="auto"/>
          <w:left w:val="single" w:sz="18" w:space="4" w:color="auto"/>
          <w:bottom w:val="single" w:sz="18" w:space="1" w:color="auto"/>
          <w:right w:val="single" w:sz="18" w:space="4" w:color="auto"/>
        </w:pBdr>
        <w:ind w:left="720" w:right="720"/>
      </w:pPr>
    </w:p>
    <w:p w14:paraId="363106A1" w14:textId="77777777" w:rsidR="00783D31" w:rsidRDefault="00783D31">
      <w:pPr>
        <w:pStyle w:val="BlockText"/>
      </w:pPr>
      <w:r>
        <w:t>The architecture/design document should identify major system components and describe their static attributes and dynamic patterns of interaction.</w:t>
      </w:r>
    </w:p>
    <w:p w14:paraId="11D825A2" w14:textId="77777777" w:rsidR="00783D31" w:rsidRDefault="00783D31">
      <w:pPr>
        <w:pBdr>
          <w:top w:val="single" w:sz="18" w:space="1" w:color="auto"/>
          <w:left w:val="single" w:sz="18" w:space="4" w:color="auto"/>
          <w:bottom w:val="single" w:sz="18" w:space="1" w:color="auto"/>
          <w:right w:val="single" w:sz="18" w:space="4" w:color="auto"/>
        </w:pBdr>
        <w:ind w:left="720" w:right="720"/>
      </w:pPr>
    </w:p>
    <w:p w14:paraId="2C2874D8" w14:textId="77777777" w:rsidR="00783D31" w:rsidRDefault="00783D31">
      <w:pPr>
        <w:pBdr>
          <w:top w:val="single" w:sz="18" w:space="1" w:color="auto"/>
          <w:left w:val="single" w:sz="18" w:space="4" w:color="auto"/>
          <w:bottom w:val="single" w:sz="18" w:space="1" w:color="auto"/>
          <w:right w:val="single" w:sz="18" w:space="4" w:color="auto"/>
        </w:pBdr>
        <w:ind w:left="720" w:right="720"/>
      </w:pPr>
      <w:r>
        <w:t>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p>
    <w:p w14:paraId="271756C4" w14:textId="77777777" w:rsidR="00783D31" w:rsidRDefault="00783D31">
      <w:pPr>
        <w:pBdr>
          <w:top w:val="single" w:sz="18" w:space="1" w:color="auto"/>
          <w:left w:val="single" w:sz="18" w:space="4" w:color="auto"/>
          <w:bottom w:val="single" w:sz="18" w:space="1" w:color="auto"/>
          <w:right w:val="single" w:sz="18" w:space="4" w:color="auto"/>
        </w:pBdr>
        <w:ind w:left="720" w:right="720"/>
        <w:jc w:val="center"/>
        <w:rPr>
          <w:b/>
          <w:bCs/>
        </w:rPr>
      </w:pPr>
      <w:r>
        <w:rPr>
          <w:b/>
          <w:bCs/>
        </w:rPr>
        <w:t>About this Template</w:t>
      </w:r>
    </w:p>
    <w:p w14:paraId="45685DF1" w14:textId="77777777" w:rsidR="00783D31" w:rsidRDefault="00783D31">
      <w:pPr>
        <w:pStyle w:val="BlockText"/>
        <w:spacing w:before="120"/>
      </w:pPr>
      <w:r>
        <w:t>This template suggests one way of documenting a software system’s architecture/design. You aren’t required to include every section in this template nor all the content in the sections you do include. However, the document you do submit should pass the following checklist:</w:t>
      </w:r>
    </w:p>
    <w:p w14:paraId="4FE8BDFE" w14:textId="77777777" w:rsidR="00783D31" w:rsidRDefault="00783D31">
      <w:pPr>
        <w:pStyle w:val="BlockText"/>
        <w:numPr>
          <w:ilvl w:val="0"/>
          <w:numId w:val="40"/>
        </w:numPr>
        <w:tabs>
          <w:tab w:val="clear" w:pos="1440"/>
        </w:tabs>
        <w:spacing w:before="120"/>
        <w:ind w:left="720" w:firstLine="0"/>
      </w:pPr>
      <w:r>
        <w:t>Are design objectives clearly stated? For example, if performance is more important than reusability, this should be made clear at the start of the design specification.</w:t>
      </w:r>
    </w:p>
    <w:p w14:paraId="2ECD9224" w14:textId="77777777" w:rsidR="00783D31" w:rsidRDefault="00783D31">
      <w:pPr>
        <w:pStyle w:val="BlockText"/>
        <w:numPr>
          <w:ilvl w:val="0"/>
          <w:numId w:val="40"/>
        </w:numPr>
        <w:tabs>
          <w:tab w:val="clear" w:pos="1440"/>
        </w:tabs>
        <w:spacing w:before="120"/>
        <w:ind w:left="720" w:firstLine="0"/>
      </w:pPr>
      <w:r>
        <w:t>Does the architecture partition the implementation into clearly defined subsystems or modules with well-defined interfaces?</w:t>
      </w:r>
    </w:p>
    <w:p w14:paraId="1F6C32E4" w14:textId="77777777" w:rsidR="00783D31" w:rsidRDefault="00783D31">
      <w:pPr>
        <w:pStyle w:val="BlockText"/>
        <w:numPr>
          <w:ilvl w:val="0"/>
          <w:numId w:val="40"/>
        </w:numPr>
        <w:tabs>
          <w:tab w:val="clear" w:pos="1440"/>
        </w:tabs>
        <w:spacing w:before="120"/>
        <w:ind w:left="720" w:firstLine="0"/>
      </w:pPr>
      <w:r>
        <w:t>Does the architecture express in a clear way the main patterns of communication between subsystems and modules?</w:t>
      </w:r>
    </w:p>
    <w:p w14:paraId="14E91711" w14:textId="77777777" w:rsidR="00783D31" w:rsidRDefault="00783D31">
      <w:pPr>
        <w:pStyle w:val="BlockText"/>
        <w:numPr>
          <w:ilvl w:val="0"/>
          <w:numId w:val="40"/>
        </w:numPr>
        <w:tabs>
          <w:tab w:val="clear" w:pos="1440"/>
        </w:tabs>
        <w:spacing w:before="120"/>
        <w:ind w:left="720" w:firstLine="0"/>
      </w:pPr>
      <w:r>
        <w:t>Does the architecture satisfy the requirements?</w:t>
      </w:r>
    </w:p>
    <w:p w14:paraId="4D26B088" w14:textId="77777777" w:rsidR="00783D31" w:rsidRDefault="00783D31">
      <w:pPr>
        <w:pStyle w:val="BlockText"/>
        <w:numPr>
          <w:ilvl w:val="0"/>
          <w:numId w:val="40"/>
        </w:numPr>
        <w:tabs>
          <w:tab w:val="clear" w:pos="1440"/>
        </w:tabs>
        <w:spacing w:before="120"/>
        <w:ind w:left="720" w:firstLine="0"/>
      </w:pPr>
      <w:r>
        <w:t>Is the architecture traceable to requirements?</w:t>
      </w:r>
    </w:p>
    <w:p w14:paraId="604F2493" w14:textId="77777777" w:rsidR="00783D31" w:rsidRDefault="00783D31">
      <w:pPr>
        <w:pStyle w:val="BlockText"/>
        <w:numPr>
          <w:ilvl w:val="0"/>
          <w:numId w:val="40"/>
        </w:numPr>
        <w:tabs>
          <w:tab w:val="clear" w:pos="1440"/>
        </w:tabs>
        <w:spacing w:before="120"/>
        <w:ind w:left="720" w:firstLine="0"/>
      </w:pPr>
      <w:r>
        <w:t>Any models created should either be expressed with a well-known modeling language, or if a well-known modeling language isn't used, the syntax and semantics of the symbols that are used should be defined.</w:t>
      </w:r>
    </w:p>
    <w:p w14:paraId="573B0D11" w14:textId="77777777" w:rsidR="00783D31" w:rsidRDefault="00783D31">
      <w:pPr>
        <w:pStyle w:val="BlockText"/>
        <w:spacing w:before="120"/>
      </w:pPr>
      <w:r>
        <w:t xml:space="preserve"> </w:t>
      </w:r>
    </w:p>
    <w:p w14:paraId="0F713413" w14:textId="77777777" w:rsidR="00783D31" w:rsidRDefault="00783D31"/>
    <w:p w14:paraId="04E769CA" w14:textId="1271C333" w:rsidR="00783D31" w:rsidRDefault="00783D31">
      <w:r>
        <w:t xml:space="preserve">This document describes the architecture and design for the </w:t>
      </w:r>
      <w:r w:rsidR="00062F12">
        <w:t>Tower Shop</w:t>
      </w:r>
      <w:r>
        <w:t xml:space="preserve"> application being developed for </w:t>
      </w:r>
      <w:proofErr w:type="spellStart"/>
      <w:r w:rsidR="00062F12">
        <w:t>Tilan</w:t>
      </w:r>
      <w:proofErr w:type="spellEnd"/>
      <w:r w:rsidR="00062F12">
        <w:t>.</w:t>
      </w:r>
      <w:r>
        <w:t xml:space="preserve"> </w:t>
      </w:r>
      <w:r w:rsidR="00062F12">
        <w:t>It is a UI menu that allows selection of towers that can then be placed in the world.  It deals with purchasing and placing of towers</w:t>
      </w:r>
      <w:r>
        <w:t>.</w:t>
      </w:r>
    </w:p>
    <w:p w14:paraId="3CD2164B" w14:textId="77777777" w:rsidR="00783D31" w:rsidRDefault="00783D31"/>
    <w:p w14:paraId="62ADFFA7" w14:textId="13A8896C" w:rsidR="00783D31" w:rsidRDefault="00783D31">
      <w:r>
        <w:lastRenderedPageBreak/>
        <w:t xml:space="preserve">The purpose of this document is to describe the architecture and design of the </w:t>
      </w:r>
      <w:r w:rsidR="00062F12">
        <w:t>Tower Shop</w:t>
      </w:r>
      <w:r>
        <w:t xml:space="preserve"> application in a way that addresses the interests and concerns of all major stakeholders. For this application the major stakeholders are:</w:t>
      </w:r>
    </w:p>
    <w:p w14:paraId="4835A3A7" w14:textId="77777777" w:rsidR="00783D31" w:rsidRDefault="00783D31"/>
    <w:p w14:paraId="4CD40C6B" w14:textId="77777777" w:rsidR="00783D31" w:rsidRDefault="00783D31">
      <w:pPr>
        <w:numPr>
          <w:ilvl w:val="0"/>
          <w:numId w:val="37"/>
        </w:numPr>
      </w:pPr>
      <w:r>
        <w:t>Developers – they want an architecture that will minimize complexity and development effort.</w:t>
      </w:r>
    </w:p>
    <w:p w14:paraId="7DED3B09" w14:textId="77777777" w:rsidR="00783D31" w:rsidRDefault="00783D31">
      <w:pPr>
        <w:numPr>
          <w:ilvl w:val="0"/>
          <w:numId w:val="37"/>
        </w:numPr>
      </w:pPr>
      <w: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t>game</w:t>
      </w:r>
      <w:r>
        <w:t xml:space="preserve"> logic.</w:t>
      </w:r>
    </w:p>
    <w:p w14:paraId="10FEC421" w14:textId="77777777" w:rsidR="00783D31" w:rsidRDefault="00783D31">
      <w:pPr>
        <w:numPr>
          <w:ilvl w:val="0"/>
          <w:numId w:val="37"/>
        </w:numPr>
      </w:pPr>
      <w:r>
        <w:t>Maintenance Programmers – they want assurance that the system will be easy to evolve and maintain on into the future.</w:t>
      </w:r>
    </w:p>
    <w:p w14:paraId="18B6E335" w14:textId="77777777" w:rsidR="00783D31" w:rsidRDefault="00783D31"/>
    <w:p w14:paraId="3B372B17" w14:textId="77777777" w:rsidR="00783D31" w:rsidRDefault="00783D31">
      <w:pPr>
        <w:pStyle w:val="Heading1"/>
        <w:ind w:left="360"/>
      </w:pPr>
      <w:bookmarkStart w:id="1" w:name="_Toc131876419"/>
      <w:r>
        <w:t>Design Goals</w:t>
      </w:r>
      <w:bookmarkEnd w:id="1"/>
    </w:p>
    <w:p w14:paraId="4E7CEC18" w14:textId="77777777" w:rsidR="00783D31" w:rsidRDefault="00783D31">
      <w:r>
        <w:t xml:space="preserve">There is no absolute measure for distinguishing between good and bad design. The value of a design depends on stakeholder priorities. For example, depending on the circumstances, an efficient design might be better than a maintainable one, or </w:t>
      </w:r>
      <w:proofErr w:type="spellStart"/>
      <w:r>
        <w:t>vise</w:t>
      </w:r>
      <w:proofErr w:type="spellEnd"/>
      <w:r>
        <w:t xml:space="preserve"> versa. Therefore, before presenting a design it is good practice to state the design priorities. The design that is offered will be judged according to how well it satisfies the stated priorities.</w:t>
      </w:r>
    </w:p>
    <w:p w14:paraId="297A2D49" w14:textId="77777777" w:rsidR="00783D31" w:rsidRDefault="00783D31"/>
    <w:p w14:paraId="4F2817D2" w14:textId="7A4F33FE" w:rsidR="00783D31" w:rsidRDefault="00783D31">
      <w:r>
        <w:t xml:space="preserve">The design priorities for the </w:t>
      </w:r>
      <w:r w:rsidR="00062F12">
        <w:t>Tower Shop</w:t>
      </w:r>
      <w:r>
        <w:t xml:space="preserve">&gt; </w:t>
      </w:r>
      <w:r w:rsidR="002063C4">
        <w:t>system</w:t>
      </w:r>
      <w:r>
        <w:t xml:space="preserve"> </w:t>
      </w:r>
      <w:proofErr w:type="gramStart"/>
      <w:r>
        <w:t>are</w:t>
      </w:r>
      <w:proofErr w:type="gramEnd"/>
      <w:r>
        <w:t>:</w:t>
      </w:r>
    </w:p>
    <w:p w14:paraId="5026A602" w14:textId="77777777" w:rsidR="00783D31" w:rsidRDefault="00783D31">
      <w:pPr>
        <w:numPr>
          <w:ilvl w:val="0"/>
          <w:numId w:val="39"/>
        </w:numPr>
        <w:spacing w:before="120"/>
      </w:pPr>
      <w:r>
        <w:t>The design should minimize complexity and development effort.</w:t>
      </w:r>
    </w:p>
    <w:p w14:paraId="75BB88F1" w14:textId="581CF15F" w:rsidR="00783D31" w:rsidRDefault="00783D31">
      <w:pPr>
        <w:numPr>
          <w:ilvl w:val="0"/>
          <w:numId w:val="39"/>
        </w:numPr>
      </w:pPr>
      <w:r>
        <w:t xml:space="preserve">The design should </w:t>
      </w:r>
      <w:r w:rsidR="00062F12">
        <w:t>allow for the ability to change on the fly.  With items being changed around but it still working as it should.</w:t>
      </w:r>
    </w:p>
    <w:p w14:paraId="6964B867" w14:textId="35E3D90D" w:rsidR="00062F12" w:rsidRDefault="00062F12">
      <w:pPr>
        <w:numPr>
          <w:ilvl w:val="0"/>
          <w:numId w:val="39"/>
        </w:numPr>
      </w:pPr>
      <w:r>
        <w:t>It should take away some of the logic from other systems.  Works on its own with the other systems</w:t>
      </w:r>
    </w:p>
    <w:p w14:paraId="36818D2C" w14:textId="77777777" w:rsidR="00783D31" w:rsidRDefault="00783D31">
      <w:pPr>
        <w:pStyle w:val="Heading1"/>
        <w:ind w:left="360"/>
      </w:pPr>
      <w:bookmarkStart w:id="2" w:name="_Toc131876420"/>
      <w:r>
        <w:t>System Behavior</w:t>
      </w:r>
      <w:bookmarkEnd w:id="2"/>
    </w:p>
    <w:p w14:paraId="0456783B" w14:textId="0710C88C" w:rsidR="00783D31" w:rsidRDefault="00EC385D">
      <w:r>
        <w:t>This system allows the user to interact with a UI based menu and the real world in game.  The shop will populate itself with towers that are set in the blueprints.  The player can click on one of the buttons that it creates and then click in the game world to spawn the selected tower. The shop will check how much money the plyer has before selecting a button to deactivate it. And upon click in the world it purchases the tower from the player.</w:t>
      </w:r>
    </w:p>
    <w:p w14:paraId="044F1247" w14:textId="77777777" w:rsidR="00783D31" w:rsidRDefault="00783D31">
      <w:pPr>
        <w:pStyle w:val="Header"/>
        <w:tabs>
          <w:tab w:val="clear" w:pos="4320"/>
          <w:tab w:val="clear" w:pos="8640"/>
        </w:tabs>
      </w:pPr>
    </w:p>
    <w:p w14:paraId="687CF306" w14:textId="77777777" w:rsidR="00783D31" w:rsidRDefault="00783D31">
      <w:pPr>
        <w:pStyle w:val="Heading1"/>
        <w:ind w:left="360"/>
      </w:pPr>
      <w:bookmarkStart w:id="3" w:name="_Toc131876421"/>
      <w:r>
        <w:lastRenderedPageBreak/>
        <w:t>Logical View</w:t>
      </w:r>
      <w:bookmarkEnd w:id="3"/>
    </w:p>
    <w:p w14:paraId="1C842717" w14:textId="77777777" w:rsidR="00783D31" w:rsidRDefault="00783D31">
      <w:r>
        <w:t>The logical view describes the main functional components of the system. This includes modules, the static relationships between modules, and their dynamic patterns of interaction.</w:t>
      </w:r>
    </w:p>
    <w:p w14:paraId="14DC6524" w14:textId="77777777" w:rsidR="00783D31" w:rsidRDefault="00783D31"/>
    <w:p w14:paraId="6620CA00" w14:textId="77777777" w:rsidR="00783D31" w:rsidRDefault="00783D31">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p>
    <w:p w14:paraId="12F25D7C" w14:textId="77777777" w:rsidR="009E7530" w:rsidRDefault="009E7530"/>
    <w:p w14:paraId="28F6F84D" w14:textId="5D30B33C" w:rsidR="004C758E" w:rsidRDefault="00783D31" w:rsidP="004C758E">
      <w:pPr>
        <w:pStyle w:val="Heading2"/>
      </w:pPr>
      <w:bookmarkStart w:id="4" w:name="_Toc131876422"/>
      <w:r>
        <w:t>High-Level Design (Architecture</w:t>
      </w:r>
      <w:r w:rsidR="00493FA8">
        <w:t xml:space="preserve"> of the </w:t>
      </w:r>
      <w:r w:rsidR="00096D03">
        <w:t>Shop</w:t>
      </w:r>
      <w:r w:rsidR="004A0329">
        <w:t xml:space="preserve"> </w:t>
      </w:r>
      <w:r w:rsidR="00493FA8">
        <w:t>system</w:t>
      </w:r>
      <w:r>
        <w:t>)</w:t>
      </w:r>
      <w:bookmarkEnd w:id="4"/>
    </w:p>
    <w:p w14:paraId="39697B9F" w14:textId="1EB8526A" w:rsidR="004C758E" w:rsidRDefault="004C758E" w:rsidP="004C758E"/>
    <w:p w14:paraId="203E6335" w14:textId="4BC53618" w:rsidR="004C758E" w:rsidRPr="004C758E" w:rsidRDefault="004C758E" w:rsidP="004C758E">
      <w:r>
        <w:t xml:space="preserve">                            </w:t>
      </w:r>
      <w:r w:rsidR="00562999">
        <w:rPr>
          <w:noProof/>
        </w:rPr>
        <w:drawing>
          <wp:inline distT="0" distB="0" distL="0" distR="0" wp14:anchorId="67B91174" wp14:editId="732B08D3">
            <wp:extent cx="344805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p Menu Diagram.png"/>
                    <pic:cNvPicPr/>
                  </pic:nvPicPr>
                  <pic:blipFill>
                    <a:blip r:embed="rId8">
                      <a:extLst>
                        <a:ext uri="{28A0092B-C50C-407E-A947-70E740481C1C}">
                          <a14:useLocalDpi xmlns:a14="http://schemas.microsoft.com/office/drawing/2010/main" val="0"/>
                        </a:ext>
                      </a:extLst>
                    </a:blip>
                    <a:stretch>
                      <a:fillRect/>
                    </a:stretch>
                  </pic:blipFill>
                  <pic:spPr>
                    <a:xfrm>
                      <a:off x="0" y="0"/>
                      <a:ext cx="3448050" cy="2676525"/>
                    </a:xfrm>
                    <a:prstGeom prst="rect">
                      <a:avLst/>
                    </a:prstGeom>
                  </pic:spPr>
                </pic:pic>
              </a:graphicData>
            </a:graphic>
          </wp:inline>
        </w:drawing>
      </w:r>
    </w:p>
    <w:p w14:paraId="36866841" w14:textId="70D15000" w:rsidR="00783D31" w:rsidRDefault="00783D31" w:rsidP="004C758E">
      <w:pPr>
        <w:pStyle w:val="Heading3"/>
      </w:pPr>
      <w:r>
        <w:t>System Architecture</w:t>
      </w:r>
    </w:p>
    <w:p w14:paraId="5D5A5FAD" w14:textId="6E83DC6B" w:rsidR="001A6DEF" w:rsidRDefault="004C758E" w:rsidP="001A6DEF">
      <w:pPr>
        <w:numPr>
          <w:ilvl w:val="0"/>
          <w:numId w:val="36"/>
        </w:numPr>
        <w:pBdr>
          <w:left w:val="single" w:sz="18" w:space="4" w:color="auto"/>
        </w:pBdr>
      </w:pPr>
      <w:r>
        <w:t xml:space="preserve">The </w:t>
      </w:r>
      <w:r w:rsidRPr="004C758E">
        <w:rPr>
          <w:b/>
          <w:bCs/>
        </w:rPr>
        <w:t>Shop UI</w:t>
      </w:r>
      <w:r>
        <w:t xml:space="preserve"> displays the information to the user.  It also has an object that holds all of the shop buttons.</w:t>
      </w:r>
    </w:p>
    <w:p w14:paraId="6F15566C" w14:textId="26686876" w:rsidR="00783D31" w:rsidRDefault="001A6DEF" w:rsidP="001A6DEF">
      <w:pPr>
        <w:numPr>
          <w:ilvl w:val="0"/>
          <w:numId w:val="36"/>
        </w:numPr>
        <w:pBdr>
          <w:left w:val="single" w:sz="18" w:space="4" w:color="auto"/>
        </w:pBdr>
      </w:pPr>
      <w:r>
        <w:t xml:space="preserve"> </w:t>
      </w:r>
      <w:r w:rsidR="004C758E">
        <w:t xml:space="preserve">The </w:t>
      </w:r>
      <w:r w:rsidR="004C758E" w:rsidRPr="004C758E">
        <w:rPr>
          <w:b/>
          <w:bCs/>
        </w:rPr>
        <w:t>shop button</w:t>
      </w:r>
      <w:r w:rsidR="004C758E">
        <w:t xml:space="preserve"> is a custom button that has a reference to a tower.  When the player clicks the </w:t>
      </w:r>
      <w:proofErr w:type="gramStart"/>
      <w:r w:rsidR="004C758E">
        <w:t>button</w:t>
      </w:r>
      <w:proofErr w:type="gramEnd"/>
      <w:r w:rsidR="004C758E">
        <w:t xml:space="preserve"> it sets the camera pawns active tower to the buttons tower.</w:t>
      </w:r>
    </w:p>
    <w:p w14:paraId="20A160A0" w14:textId="5B02C447" w:rsidR="00783D31" w:rsidRDefault="004C758E">
      <w:pPr>
        <w:numPr>
          <w:ilvl w:val="0"/>
          <w:numId w:val="36"/>
        </w:numPr>
        <w:pBdr>
          <w:left w:val="single" w:sz="18" w:space="4" w:color="auto"/>
        </w:pBdr>
      </w:pPr>
      <w:r>
        <w:t xml:space="preserve">The </w:t>
      </w:r>
      <w:r w:rsidRPr="004C758E">
        <w:rPr>
          <w:b/>
          <w:bCs/>
        </w:rPr>
        <w:t>tower</w:t>
      </w:r>
      <w:r>
        <w:t xml:space="preserve"> in this system refers to the tower data.  The tower data is what makes the tower the specific tower.</w:t>
      </w:r>
    </w:p>
    <w:p w14:paraId="6A04A979" w14:textId="3FC3322E" w:rsidR="00783D31" w:rsidRDefault="004C758E">
      <w:pPr>
        <w:numPr>
          <w:ilvl w:val="0"/>
          <w:numId w:val="36"/>
        </w:numPr>
        <w:pBdr>
          <w:left w:val="single" w:sz="18" w:space="4" w:color="auto"/>
        </w:pBdr>
      </w:pPr>
      <w:r>
        <w:t xml:space="preserve">The </w:t>
      </w:r>
      <w:r w:rsidRPr="004C758E">
        <w:rPr>
          <w:b/>
          <w:bCs/>
        </w:rPr>
        <w:t>camera pawn</w:t>
      </w:r>
      <w:r>
        <w:t xml:space="preserve"> is a pawn that provides a view of the play area from above and it also does the logic to place the selected tower</w:t>
      </w:r>
      <w:r w:rsidR="00783D31">
        <w:t>.</w:t>
      </w:r>
    </w:p>
    <w:p w14:paraId="69815D58" w14:textId="1F48828C" w:rsidR="00A9001D" w:rsidRDefault="00783D31" w:rsidP="00A9001D">
      <w:pPr>
        <w:numPr>
          <w:ilvl w:val="0"/>
          <w:numId w:val="36"/>
        </w:numPr>
        <w:pBdr>
          <w:left w:val="single" w:sz="18" w:space="4" w:color="auto"/>
        </w:pBdr>
      </w:pPr>
      <w:r>
        <w:t xml:space="preserve">The </w:t>
      </w:r>
      <w:r w:rsidR="004C758E">
        <w:rPr>
          <w:b/>
          <w:bCs/>
        </w:rPr>
        <w:t xml:space="preserve">player controller </w:t>
      </w:r>
      <w:r w:rsidR="004C758E">
        <w:t xml:space="preserve">controls the pawn and has access to the </w:t>
      </w:r>
      <w:r w:rsidR="004C758E" w:rsidRPr="00562999">
        <w:rPr>
          <w:b/>
          <w:bCs/>
        </w:rPr>
        <w:t>player state</w:t>
      </w:r>
      <w:r w:rsidR="004C758E">
        <w:t xml:space="preserve"> that has the players money.</w:t>
      </w:r>
    </w:p>
    <w:p w14:paraId="3BC50AF4" w14:textId="1142012B" w:rsidR="00A9001D" w:rsidRDefault="00A9001D" w:rsidP="00A9001D">
      <w:pPr>
        <w:pBdr>
          <w:left w:val="single" w:sz="18" w:space="4" w:color="auto"/>
        </w:pBdr>
      </w:pPr>
    </w:p>
    <w:p w14:paraId="4C65C56E" w14:textId="583A288F" w:rsidR="00A9001D" w:rsidRDefault="00A9001D" w:rsidP="00A9001D">
      <w:pPr>
        <w:pBdr>
          <w:left w:val="single" w:sz="18" w:space="4" w:color="auto"/>
        </w:pBdr>
      </w:pPr>
    </w:p>
    <w:p w14:paraId="4A32E84A" w14:textId="77777777" w:rsidR="00752EC5" w:rsidRDefault="00752EC5" w:rsidP="00A9001D">
      <w:pPr>
        <w:pBdr>
          <w:left w:val="single" w:sz="18" w:space="4" w:color="auto"/>
        </w:pBdr>
      </w:pPr>
    </w:p>
    <w:p w14:paraId="633AB2D6" w14:textId="77777777" w:rsidR="00A9001D" w:rsidRDefault="00A9001D" w:rsidP="00A9001D">
      <w:pPr>
        <w:pBdr>
          <w:left w:val="single" w:sz="18" w:space="4" w:color="auto"/>
        </w:pBdr>
      </w:pPr>
    </w:p>
    <w:p w14:paraId="562A4C1D" w14:textId="6FA23EA3" w:rsidR="00783D31" w:rsidRDefault="00783D31" w:rsidP="00A9001D">
      <w:pPr>
        <w:pStyle w:val="Heading2"/>
      </w:pPr>
      <w:bookmarkStart w:id="5" w:name="_Toc131876424"/>
      <w:r>
        <w:lastRenderedPageBreak/>
        <w:t>Mid-Level Design</w:t>
      </w:r>
      <w:bookmarkEnd w:id="5"/>
      <w:r w:rsidR="00334FC3">
        <w:t xml:space="preserve"> of </w:t>
      </w:r>
      <w:r w:rsidR="00E91FC4">
        <w:t>Modul</w:t>
      </w:r>
      <w:r w:rsidR="00431790">
        <w:t>e Tower Shop Menu</w:t>
      </w:r>
    </w:p>
    <w:p w14:paraId="2FB6DB0A" w14:textId="11086AC7" w:rsidR="00783D31" w:rsidRDefault="00B74289">
      <w:r>
        <w:rPr>
          <w:noProof/>
        </w:rPr>
        <w:drawing>
          <wp:inline distT="0" distB="0" distL="0" distR="0" wp14:anchorId="21DB0585" wp14:editId="203D9693">
            <wp:extent cx="5486400" cy="76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p Menu Sequenc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63270"/>
                    </a:xfrm>
                    <a:prstGeom prst="rect">
                      <a:avLst/>
                    </a:prstGeom>
                  </pic:spPr>
                </pic:pic>
              </a:graphicData>
            </a:graphic>
          </wp:inline>
        </w:drawing>
      </w:r>
    </w:p>
    <w:p w14:paraId="0AF51E7A" w14:textId="77777777" w:rsidR="00B74289" w:rsidRDefault="00B74289"/>
    <w:p w14:paraId="14FDD4B2" w14:textId="778350EF" w:rsidR="00783D31" w:rsidRDefault="00783D31">
      <w:pPr>
        <w:pStyle w:val="Heading2"/>
      </w:pPr>
      <w:bookmarkStart w:id="6" w:name="_Toc131876425"/>
      <w:r>
        <w:t>Detailed Class Design</w:t>
      </w:r>
      <w:bookmarkEnd w:id="6"/>
      <w:r w:rsidR="00284C4F">
        <w:t xml:space="preserve"> of Module </w:t>
      </w:r>
      <w:r w:rsidR="00431790">
        <w:t>Tower Shop Menu</w:t>
      </w:r>
    </w:p>
    <w:p w14:paraId="68D55DC5" w14:textId="7DA2EE2E" w:rsidR="00783D31" w:rsidRDefault="00752EC5" w:rsidP="00752EC5">
      <w:pPr>
        <w:ind w:left="1440"/>
      </w:pPr>
      <w:r>
        <w:rPr>
          <w:noProof/>
        </w:rPr>
        <w:drawing>
          <wp:inline distT="0" distB="0" distL="0" distR="0" wp14:anchorId="1B8CEB44" wp14:editId="59967F6A">
            <wp:extent cx="3543795" cy="6439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png"/>
                    <pic:cNvPicPr/>
                  </pic:nvPicPr>
                  <pic:blipFill>
                    <a:blip r:embed="rId10">
                      <a:extLst>
                        <a:ext uri="{28A0092B-C50C-407E-A947-70E740481C1C}">
                          <a14:useLocalDpi xmlns:a14="http://schemas.microsoft.com/office/drawing/2010/main" val="0"/>
                        </a:ext>
                      </a:extLst>
                    </a:blip>
                    <a:stretch>
                      <a:fillRect/>
                    </a:stretch>
                  </pic:blipFill>
                  <pic:spPr>
                    <a:xfrm>
                      <a:off x="0" y="0"/>
                      <a:ext cx="3543795" cy="6439799"/>
                    </a:xfrm>
                    <a:prstGeom prst="rect">
                      <a:avLst/>
                    </a:prstGeom>
                  </pic:spPr>
                </pic:pic>
              </a:graphicData>
            </a:graphic>
          </wp:inline>
        </w:drawing>
      </w:r>
    </w:p>
    <w:p w14:paraId="5C7B35BE" w14:textId="77777777" w:rsidR="00783D31" w:rsidRDefault="00783D31"/>
    <w:p w14:paraId="24F425F1" w14:textId="77777777" w:rsidR="00A76CB7" w:rsidRPr="00A76CB7" w:rsidRDefault="00783D31" w:rsidP="00A76CB7">
      <w:pPr>
        <w:pStyle w:val="Heading1"/>
      </w:pPr>
      <w:bookmarkStart w:id="7" w:name="_Toc131876426"/>
      <w:r>
        <w:lastRenderedPageBreak/>
        <w:t>Process View</w:t>
      </w:r>
      <w:bookmarkEnd w:id="7"/>
      <w:r w:rsidR="00BB0D71">
        <w:t xml:space="preserve"> of Module </w:t>
      </w:r>
      <w:r w:rsidR="00096D03">
        <w:t>Shop System</w:t>
      </w:r>
    </w:p>
    <w:p w14:paraId="54EE09CC" w14:textId="002D02CE" w:rsidR="00783D31" w:rsidRDefault="00A76CB7" w:rsidP="00A76CB7">
      <w:pPr>
        <w:pStyle w:val="Heading1"/>
        <w:numPr>
          <w:ilvl w:val="0"/>
          <w:numId w:val="0"/>
        </w:numPr>
      </w:pPr>
      <w:bookmarkStart w:id="8" w:name="_GoBack"/>
      <w:bookmarkEnd w:id="8"/>
      <w:r>
        <w:rPr>
          <w:noProof/>
        </w:rPr>
        <w:drawing>
          <wp:inline distT="0" distB="0" distL="0" distR="0" wp14:anchorId="46A9DD39" wp14:editId="2975E70B">
            <wp:extent cx="54864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p Menu Sequenc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63270"/>
                    </a:xfrm>
                    <a:prstGeom prst="rect">
                      <a:avLst/>
                    </a:prstGeom>
                  </pic:spPr>
                </pic:pic>
              </a:graphicData>
            </a:graphic>
          </wp:inline>
        </w:drawing>
      </w:r>
    </w:p>
    <w:p w14:paraId="4AFAC328" w14:textId="77777777" w:rsidR="00783D31" w:rsidRDefault="00783D31"/>
    <w:p w14:paraId="111DAC87" w14:textId="77777777" w:rsidR="00783D31" w:rsidRDefault="00783D31">
      <w:pPr>
        <w:ind w:right="-450"/>
      </w:pPr>
    </w:p>
    <w:p w14:paraId="3A706619" w14:textId="77777777" w:rsidR="00783D31" w:rsidRDefault="00783D31">
      <w:pPr>
        <w:pStyle w:val="Heading1"/>
      </w:pPr>
      <w:bookmarkStart w:id="9" w:name="_Toc131876428"/>
      <w:r>
        <w:t>Physical View</w:t>
      </w:r>
      <w:bookmarkEnd w:id="9"/>
      <w:r w:rsidR="0024570C">
        <w:t xml:space="preserve"> (Applies to Multiplayer)</w:t>
      </w:r>
    </w:p>
    <w:p w14:paraId="0509A99F" w14:textId="64443B01" w:rsidR="00783D31" w:rsidRDefault="00431790">
      <w:pPr>
        <w:pStyle w:val="Header"/>
        <w:tabs>
          <w:tab w:val="clear" w:pos="4320"/>
          <w:tab w:val="clear" w:pos="8640"/>
        </w:tabs>
      </w:pPr>
      <w:r>
        <w:t>The UI will be on the client’s computers. The client may calculate the tower it will spawn and the location and tell that information to the server</w:t>
      </w:r>
    </w:p>
    <w:p w14:paraId="1CE25FB8" w14:textId="77777777" w:rsidR="00EC385D" w:rsidRDefault="00EC385D">
      <w:pPr>
        <w:pStyle w:val="Header"/>
        <w:tabs>
          <w:tab w:val="clear" w:pos="4320"/>
          <w:tab w:val="clear" w:pos="8640"/>
        </w:tabs>
      </w:pPr>
    </w:p>
    <w:p w14:paraId="5EBCF8C0" w14:textId="77777777" w:rsidR="00783D31" w:rsidRDefault="00783D31">
      <w:pPr>
        <w:pStyle w:val="Heading1"/>
        <w:keepLines/>
      </w:pPr>
      <w:bookmarkStart w:id="10" w:name="_Toc131876429"/>
      <w:r>
        <w:t>Use Case View</w:t>
      </w:r>
      <w:bookmarkEnd w:id="10"/>
    </w:p>
    <w:p w14:paraId="129FBC3D" w14:textId="5C95716C" w:rsidR="00783D31" w:rsidRDefault="00431790">
      <w:pPr>
        <w:pStyle w:val="Header"/>
        <w:keepNext/>
        <w:keepLines/>
        <w:tabs>
          <w:tab w:val="clear" w:pos="4320"/>
          <w:tab w:val="clear" w:pos="8640"/>
        </w:tabs>
      </w:pPr>
      <w:r>
        <w:t xml:space="preserve">The player clicks a button, the button displays the data and gives the </w:t>
      </w:r>
      <w:proofErr w:type="spellStart"/>
      <w:r>
        <w:t>CameraPawn</w:t>
      </w:r>
      <w:proofErr w:type="spellEnd"/>
      <w:r>
        <w:t xml:space="preserve"> a reference to the data for the tower to spawn, the camera pawn casts a ray to the world and then if it can place the tower the tower will take away the money and the world will spawn the tower at the location clicked.</w:t>
      </w:r>
    </w:p>
    <w:p w14:paraId="15052583" w14:textId="77777777" w:rsidR="00783D31" w:rsidRDefault="00783D31">
      <w:pPr>
        <w:keepNext/>
        <w:keepLines/>
      </w:pPr>
    </w:p>
    <w:sectPr w:rsidR="00783D3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6D04E" w14:textId="77777777" w:rsidR="00D708B2" w:rsidRDefault="00D708B2">
      <w:r>
        <w:separator/>
      </w:r>
    </w:p>
  </w:endnote>
  <w:endnote w:type="continuationSeparator" w:id="0">
    <w:p w14:paraId="1A61D981" w14:textId="77777777" w:rsidR="00D708B2" w:rsidRDefault="00D7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6D5A0" w14:textId="77777777" w:rsidR="00783D31" w:rsidRDefault="00783D31">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44FA" w14:textId="77777777" w:rsidR="00D708B2" w:rsidRDefault="00D708B2">
      <w:r>
        <w:separator/>
      </w:r>
    </w:p>
  </w:footnote>
  <w:footnote w:type="continuationSeparator" w:id="0">
    <w:p w14:paraId="2A59DE71" w14:textId="77777777" w:rsidR="00D708B2" w:rsidRDefault="00D70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9799" w14:textId="77777777" w:rsidR="00783D31" w:rsidRDefault="00783D31">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4"/>
  </w:num>
  <w:num w:numId="16">
    <w:abstractNumId w:val="38"/>
  </w:num>
  <w:num w:numId="17">
    <w:abstractNumId w:val="32"/>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7"/>
  </w:num>
  <w:num w:numId="31">
    <w:abstractNumId w:val="35"/>
  </w:num>
  <w:num w:numId="32">
    <w:abstractNumId w:val="33"/>
  </w:num>
  <w:num w:numId="33">
    <w:abstractNumId w:val="36"/>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76F4"/>
    <w:rsid w:val="00062F12"/>
    <w:rsid w:val="00096D03"/>
    <w:rsid w:val="000B7243"/>
    <w:rsid w:val="001776EA"/>
    <w:rsid w:val="001A6DEF"/>
    <w:rsid w:val="00200E13"/>
    <w:rsid w:val="002063C4"/>
    <w:rsid w:val="0022084A"/>
    <w:rsid w:val="0024570C"/>
    <w:rsid w:val="002829F4"/>
    <w:rsid w:val="00284C4F"/>
    <w:rsid w:val="002B40F6"/>
    <w:rsid w:val="002D6594"/>
    <w:rsid w:val="00303285"/>
    <w:rsid w:val="00320036"/>
    <w:rsid w:val="00331A69"/>
    <w:rsid w:val="00334FC3"/>
    <w:rsid w:val="00431790"/>
    <w:rsid w:val="00493FA8"/>
    <w:rsid w:val="004A0329"/>
    <w:rsid w:val="004C758E"/>
    <w:rsid w:val="00541505"/>
    <w:rsid w:val="00562999"/>
    <w:rsid w:val="00594A01"/>
    <w:rsid w:val="006768F5"/>
    <w:rsid w:val="006C68AA"/>
    <w:rsid w:val="00736DB4"/>
    <w:rsid w:val="00752EC5"/>
    <w:rsid w:val="00783D31"/>
    <w:rsid w:val="007A542A"/>
    <w:rsid w:val="007B1D61"/>
    <w:rsid w:val="008204BD"/>
    <w:rsid w:val="00896142"/>
    <w:rsid w:val="008E7AAC"/>
    <w:rsid w:val="008F7E00"/>
    <w:rsid w:val="00917CD8"/>
    <w:rsid w:val="00942154"/>
    <w:rsid w:val="00947047"/>
    <w:rsid w:val="009511BD"/>
    <w:rsid w:val="009632B4"/>
    <w:rsid w:val="009C713B"/>
    <w:rsid w:val="009E7530"/>
    <w:rsid w:val="00A25129"/>
    <w:rsid w:val="00A76CB7"/>
    <w:rsid w:val="00A9001D"/>
    <w:rsid w:val="00B74289"/>
    <w:rsid w:val="00B7654C"/>
    <w:rsid w:val="00B76B47"/>
    <w:rsid w:val="00BB0D71"/>
    <w:rsid w:val="00BC0471"/>
    <w:rsid w:val="00C7679B"/>
    <w:rsid w:val="00D00104"/>
    <w:rsid w:val="00D10B38"/>
    <w:rsid w:val="00D708B2"/>
    <w:rsid w:val="00DB273A"/>
    <w:rsid w:val="00E91FC4"/>
    <w:rsid w:val="00EC385D"/>
    <w:rsid w:val="00F12ECA"/>
    <w:rsid w:val="00FC0E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2FB8B"/>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2208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C2DE6-67E6-4438-A0A5-28DEFA3E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1049</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7179</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Nicholas Lemmon</cp:lastModifiedBy>
  <cp:revision>25</cp:revision>
  <dcterms:created xsi:type="dcterms:W3CDTF">2019-09-19T12:42:00Z</dcterms:created>
  <dcterms:modified xsi:type="dcterms:W3CDTF">2020-03-06T17:02:00Z</dcterms:modified>
</cp:coreProperties>
</file>