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4127" w14:textId="77AF18C6" w:rsidR="0088736F" w:rsidRDefault="00BD5C42">
      <w:pPr>
        <w:rPr>
          <w:sz w:val="24"/>
          <w:szCs w:val="24"/>
        </w:rPr>
      </w:pPr>
      <w:r>
        <w:rPr>
          <w:sz w:val="24"/>
          <w:szCs w:val="24"/>
        </w:rPr>
        <w:t xml:space="preserve">Nicholas Wroblewski </w:t>
      </w:r>
    </w:p>
    <w:p w14:paraId="1356682E" w14:textId="51B3C6A1" w:rsidR="00BD5C42" w:rsidRDefault="00BD5C42">
      <w:pPr>
        <w:rPr>
          <w:sz w:val="24"/>
          <w:szCs w:val="24"/>
        </w:rPr>
      </w:pPr>
      <w:r>
        <w:rPr>
          <w:sz w:val="24"/>
          <w:szCs w:val="24"/>
        </w:rPr>
        <w:t xml:space="preserve">Professor Paul </w:t>
      </w:r>
      <w:proofErr w:type="spellStart"/>
      <w:r>
        <w:rPr>
          <w:sz w:val="24"/>
          <w:szCs w:val="24"/>
        </w:rPr>
        <w:t>Kooros</w:t>
      </w:r>
      <w:proofErr w:type="spellEnd"/>
    </w:p>
    <w:p w14:paraId="78D7E33B" w14:textId="29908B7A" w:rsidR="00BD5C42" w:rsidRDefault="00BD5C42">
      <w:pPr>
        <w:rPr>
          <w:sz w:val="24"/>
          <w:szCs w:val="24"/>
        </w:rPr>
      </w:pPr>
      <w:r>
        <w:rPr>
          <w:sz w:val="24"/>
          <w:szCs w:val="24"/>
        </w:rPr>
        <w:t>ECEN 3350 Programming Digital Systems</w:t>
      </w:r>
    </w:p>
    <w:p w14:paraId="29438B95" w14:textId="3183562F" w:rsidR="00BD5C42" w:rsidRDefault="00BD5C42">
      <w:pPr>
        <w:rPr>
          <w:sz w:val="24"/>
          <w:szCs w:val="24"/>
        </w:rPr>
      </w:pPr>
      <w:r>
        <w:rPr>
          <w:sz w:val="24"/>
          <w:szCs w:val="24"/>
        </w:rPr>
        <w:t>Project One</w:t>
      </w:r>
    </w:p>
    <w:p w14:paraId="3A97CF59" w14:textId="1A02729C" w:rsidR="00BD5C42" w:rsidRDefault="00BD5C42">
      <w:pPr>
        <w:rPr>
          <w:sz w:val="24"/>
          <w:szCs w:val="24"/>
        </w:rPr>
      </w:pPr>
      <w:r>
        <w:rPr>
          <w:sz w:val="24"/>
          <w:szCs w:val="24"/>
        </w:rPr>
        <w:t>14 February 2020</w:t>
      </w:r>
    </w:p>
    <w:p w14:paraId="6AF38BA2" w14:textId="77777777" w:rsidR="007A6AA1" w:rsidRDefault="007A6AA1">
      <w:pPr>
        <w:rPr>
          <w:sz w:val="24"/>
          <w:szCs w:val="24"/>
        </w:rPr>
      </w:pPr>
    </w:p>
    <w:p w14:paraId="3F725090" w14:textId="61946978" w:rsidR="00BD5C42" w:rsidRPr="00BD5C42" w:rsidRDefault="00BD5C42">
      <w:pPr>
        <w:rPr>
          <w:b/>
          <w:bCs/>
          <w:sz w:val="24"/>
          <w:szCs w:val="24"/>
        </w:rPr>
      </w:pPr>
      <w:r w:rsidRPr="00BD5C42">
        <w:rPr>
          <w:b/>
          <w:bCs/>
          <w:sz w:val="24"/>
          <w:szCs w:val="24"/>
        </w:rPr>
        <w:t>Part Two: Understanding Assembly</w:t>
      </w:r>
    </w:p>
    <w:p w14:paraId="770C2E91" w14:textId="29636E42" w:rsidR="00BD5C42" w:rsidRDefault="00BD5C42">
      <w:pPr>
        <w:rPr>
          <w:sz w:val="24"/>
          <w:szCs w:val="24"/>
        </w:rPr>
      </w:pPr>
    </w:p>
    <w:p w14:paraId="74DE740C" w14:textId="77777777" w:rsidR="007A6AA1" w:rsidRPr="007A6AA1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>1.</w:t>
      </w:r>
    </w:p>
    <w:p w14:paraId="1516D764" w14:textId="77777777" w:rsidR="007A6AA1" w:rsidRPr="007A6AA1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>English/C description of assembly</w:t>
      </w:r>
    </w:p>
    <w:p w14:paraId="2851C184" w14:textId="77777777" w:rsidR="007A6AA1" w:rsidRPr="007A6AA1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>---</w:t>
      </w:r>
      <w:bookmarkStart w:id="0" w:name="_GoBack"/>
      <w:bookmarkEnd w:id="0"/>
    </w:p>
    <w:p w14:paraId="6379A28B" w14:textId="77777777" w:rsidR="007A6AA1" w:rsidRPr="007A6AA1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 xml:space="preserve">2. decoded instruction (e.g. </w:t>
      </w:r>
      <w:proofErr w:type="spellStart"/>
      <w:r w:rsidRPr="007A6AA1">
        <w:rPr>
          <w:sz w:val="24"/>
          <w:szCs w:val="24"/>
        </w:rPr>
        <w:t>addi</w:t>
      </w:r>
      <w:proofErr w:type="spellEnd"/>
      <w:r w:rsidRPr="007A6AA1">
        <w:rPr>
          <w:sz w:val="24"/>
          <w:szCs w:val="24"/>
        </w:rPr>
        <w:t xml:space="preserve"> r3, r4, 8)</w:t>
      </w:r>
    </w:p>
    <w:p w14:paraId="4C5D942C" w14:textId="77777777" w:rsidR="007A6AA1" w:rsidRPr="007A6AA1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>---</w:t>
      </w:r>
    </w:p>
    <w:p w14:paraId="66899DEF" w14:textId="3D0A487B" w:rsidR="00BD5C42" w:rsidRPr="00BD5C42" w:rsidRDefault="007A6AA1" w:rsidP="007A6AA1">
      <w:pPr>
        <w:rPr>
          <w:sz w:val="24"/>
          <w:szCs w:val="24"/>
        </w:rPr>
      </w:pPr>
      <w:r w:rsidRPr="007A6AA1">
        <w:rPr>
          <w:sz w:val="24"/>
          <w:szCs w:val="24"/>
        </w:rPr>
        <w:t>3. encoded instruction (e.g. 0xDEADBEEF)</w:t>
      </w:r>
    </w:p>
    <w:sectPr w:rsidR="00BD5C42" w:rsidRPr="00BD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D"/>
    <w:rsid w:val="003E53ED"/>
    <w:rsid w:val="007A6AA1"/>
    <w:rsid w:val="00BD5C42"/>
    <w:rsid w:val="00D941BD"/>
    <w:rsid w:val="00DE43EF"/>
    <w:rsid w:val="00DF448D"/>
    <w:rsid w:val="00E5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F"/>
  <w15:chartTrackingRefBased/>
  <w15:docId w15:val="{0A637452-379E-4745-A6C2-B29B34E1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Wroblewski</dc:creator>
  <cp:keywords/>
  <dc:description/>
  <cp:lastModifiedBy>Nicholas Wroblewski</cp:lastModifiedBy>
  <cp:revision>4</cp:revision>
  <dcterms:created xsi:type="dcterms:W3CDTF">2020-02-06T01:02:00Z</dcterms:created>
  <dcterms:modified xsi:type="dcterms:W3CDTF">2020-02-06T01:20:00Z</dcterms:modified>
</cp:coreProperties>
</file>