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A3AC4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《</w:t>
      </w:r>
      <w:r w:rsidRPr="00DD65C2">
        <w:rPr>
          <w:b/>
          <w:bCs/>
        </w:rPr>
        <w:t>Jab, Jab, Jab, Right Hook</w:t>
      </w:r>
      <w:r w:rsidRPr="00DD65C2">
        <w:rPr>
          <w:b/>
          <w:bCs/>
        </w:rPr>
        <w:t>》深度精讀手冊</w:t>
      </w:r>
    </w:p>
    <w:p w14:paraId="5F0D6471" w14:textId="77777777" w:rsidR="00DD65C2" w:rsidRPr="00DD65C2" w:rsidRDefault="00DD65C2" w:rsidP="00DD65C2">
      <w:r w:rsidRPr="00DD65C2">
        <w:t>（依原書結構分章解析）</w:t>
      </w:r>
    </w:p>
    <w:p w14:paraId="1FD32AD4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關於本書與作者</w:t>
      </w:r>
    </w:p>
    <w:p w14:paraId="031ED073" w14:textId="77777777" w:rsidR="00DD65C2" w:rsidRPr="00DD65C2" w:rsidRDefault="00DD65C2" w:rsidP="00DD65C2">
      <w:r w:rsidRPr="00DD65C2">
        <w:t>蓋瑞・維納查克（</w:t>
      </w:r>
      <w:r w:rsidRPr="00DD65C2">
        <w:t>Gary Vaynerchuk</w:t>
      </w:r>
      <w:r w:rsidRPr="00DD65C2">
        <w:t>）是知名數位行銷顧問、創業家，也是《紐約時報》暢銷書作家。本書以拳擊為核心隐喻，將社群媒體行銷拆解為「刺拳（</w:t>
      </w:r>
      <w:r w:rsidRPr="00DD65C2">
        <w:t>Jab</w:t>
      </w:r>
      <w:r w:rsidRPr="00DD65C2">
        <w:t>）」與「右勾拳（</w:t>
      </w:r>
      <w:r w:rsidRPr="00DD65C2">
        <w:t>Right Hook</w:t>
      </w:r>
      <w:r w:rsidRPr="00DD65C2">
        <w:t>）」：</w:t>
      </w:r>
    </w:p>
    <w:p w14:paraId="502F7F8D" w14:textId="77777777" w:rsidR="00DD65C2" w:rsidRPr="00DD65C2" w:rsidRDefault="00DD65C2" w:rsidP="00DD65C2">
      <w:r w:rsidRPr="00DD65C2">
        <w:br/>
      </w:r>
    </w:p>
    <w:p w14:paraId="493D31C5" w14:textId="77777777" w:rsidR="00DD65C2" w:rsidRPr="00DD65C2" w:rsidRDefault="00DD65C2" w:rsidP="00DD65C2">
      <w:pPr>
        <w:numPr>
          <w:ilvl w:val="0"/>
          <w:numId w:val="1"/>
        </w:numPr>
      </w:pPr>
      <w:r w:rsidRPr="00DD65C2">
        <w:rPr>
          <w:b/>
          <w:bCs/>
        </w:rPr>
        <w:t>刺拳（</w:t>
      </w:r>
      <w:r w:rsidRPr="00DD65C2">
        <w:rPr>
          <w:b/>
          <w:bCs/>
        </w:rPr>
        <w:t>Jab</w:t>
      </w:r>
      <w:r w:rsidRPr="00DD65C2">
        <w:rPr>
          <w:b/>
          <w:bCs/>
        </w:rPr>
        <w:t>）</w:t>
      </w:r>
      <w:r w:rsidRPr="00DD65C2">
        <w:t>：透過輕量級、有價值的內容（如互動、娛樂、資訊）建立與消費者的信任與關係。</w:t>
      </w:r>
    </w:p>
    <w:p w14:paraId="4BAB3279" w14:textId="77777777" w:rsidR="00DD65C2" w:rsidRPr="00DD65C2" w:rsidRDefault="00DD65C2" w:rsidP="00DD65C2">
      <w:pPr>
        <w:numPr>
          <w:ilvl w:val="0"/>
          <w:numId w:val="1"/>
        </w:numPr>
      </w:pPr>
      <w:proofErr w:type="gramStart"/>
      <w:r w:rsidRPr="00DD65C2">
        <w:rPr>
          <w:b/>
          <w:bCs/>
        </w:rPr>
        <w:t>右勾拳</w:t>
      </w:r>
      <w:proofErr w:type="gramEnd"/>
      <w:r w:rsidRPr="00DD65C2">
        <w:rPr>
          <w:b/>
          <w:bCs/>
        </w:rPr>
        <w:t>（</w:t>
      </w:r>
      <w:r w:rsidRPr="00DD65C2">
        <w:rPr>
          <w:b/>
          <w:bCs/>
        </w:rPr>
        <w:t>Right Hook</w:t>
      </w:r>
      <w:r w:rsidRPr="00DD65C2">
        <w:rPr>
          <w:b/>
          <w:bCs/>
        </w:rPr>
        <w:t>）</w:t>
      </w:r>
      <w:r w:rsidRPr="00DD65C2">
        <w:t>：在信任基礎上發出明確的行動號召（如促銷、購買），達成銷售目標。</w:t>
      </w:r>
    </w:p>
    <w:p w14:paraId="01BC38FB" w14:textId="77777777" w:rsidR="00DD65C2" w:rsidRPr="00DD65C2" w:rsidRDefault="00DD65C2" w:rsidP="00DD65C2"/>
    <w:p w14:paraId="2CE2B3AD" w14:textId="77777777" w:rsidR="00DD65C2" w:rsidRPr="00DD65C2" w:rsidRDefault="00DD65C2" w:rsidP="00DD65C2">
      <w:r w:rsidRPr="00DD65C2">
        <w:t>全書聚焦於如何在不同社群平台上靈活運用這兩種策略，強調「內容為王，情境為神」，並以大量案例說明成功與失敗的關鍵。</w:t>
      </w:r>
    </w:p>
    <w:p w14:paraId="1013BA10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前言：體重秤</w:t>
      </w:r>
      <w:proofErr w:type="gramStart"/>
      <w:r w:rsidRPr="00DD65C2">
        <w:rPr>
          <w:b/>
          <w:bCs/>
        </w:rPr>
        <w:t>（</w:t>
      </w:r>
      <w:proofErr w:type="gramEnd"/>
      <w:r w:rsidRPr="00DD65C2">
        <w:rPr>
          <w:b/>
          <w:bCs/>
        </w:rPr>
        <w:t>Introduction: Weigh-In</w:t>
      </w:r>
      <w:proofErr w:type="gramStart"/>
      <w:r w:rsidRPr="00DD65C2">
        <w:rPr>
          <w:b/>
          <w:bCs/>
        </w:rPr>
        <w:t>）</w:t>
      </w:r>
      <w:proofErr w:type="gramEnd"/>
    </w:p>
    <w:p w14:paraId="5FD5A37E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核心內容</w:t>
      </w:r>
    </w:p>
    <w:p w14:paraId="21EE1502" w14:textId="77777777" w:rsidR="00DD65C2" w:rsidRPr="00DD65C2" w:rsidRDefault="00DD65C2" w:rsidP="00DD65C2">
      <w:r w:rsidRPr="00DD65C2">
        <w:t>作者以拳擊比喻商業競爭，指出多數行銷人員過度執著於「</w:t>
      </w:r>
      <w:proofErr w:type="gramStart"/>
      <w:r w:rsidRPr="00DD65C2">
        <w:t>右勾拳</w:t>
      </w:r>
      <w:proofErr w:type="gramEnd"/>
      <w:r w:rsidRPr="00DD65C2">
        <w:t>」（直接促銷），卻忽視「刺拳」（長期關係經營）的重要性。拳擊的勝利取決於戰略性的刺拳鋪墊，社群行銷亦然：唯有透過持續、真誠的互動建立信任，最後的銷售行動才能奏效。</w:t>
      </w:r>
    </w:p>
    <w:p w14:paraId="45A8A759" w14:textId="77777777" w:rsidR="00DD65C2" w:rsidRPr="00DD65C2" w:rsidRDefault="00DD65C2" w:rsidP="00DD65C2"/>
    <w:p w14:paraId="7228CEF4" w14:textId="77777777" w:rsidR="00DD65C2" w:rsidRPr="00DD65C2" w:rsidRDefault="00DD65C2" w:rsidP="00DD65C2">
      <w:r w:rsidRPr="00DD65C2">
        <w:t>作者分享自身經歷（如《</w:t>
      </w:r>
      <w:r w:rsidRPr="00DD65C2">
        <w:t>Wine Library TV</w:t>
      </w:r>
      <w:r w:rsidRPr="00DD65C2">
        <w:t>》的成功），強調「原生內容（</w:t>
      </w:r>
      <w:r w:rsidRPr="00DD65C2">
        <w:t>native content</w:t>
      </w:r>
      <w:r w:rsidRPr="00DD65C2">
        <w:t>）」的關鍵</w:t>
      </w:r>
      <w:r w:rsidRPr="00DD65C2">
        <w:t xml:space="preserve"> </w:t>
      </w:r>
      <w:proofErr w:type="gramStart"/>
      <w:r w:rsidRPr="00DD65C2">
        <w:t>——</w:t>
      </w:r>
      <w:proofErr w:type="gramEnd"/>
      <w:r w:rsidRPr="00DD65C2">
        <w:t xml:space="preserve"> </w:t>
      </w:r>
      <w:r w:rsidRPr="00DD65C2">
        <w:t>即內容需完美契合平台特性，而非機械複製。</w:t>
      </w:r>
    </w:p>
    <w:p w14:paraId="22986DBD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重點歸納</w:t>
      </w:r>
    </w:p>
    <w:p w14:paraId="4CB6B251" w14:textId="77777777" w:rsidR="00DD65C2" w:rsidRPr="00DD65C2" w:rsidRDefault="00DD65C2" w:rsidP="00DD65C2">
      <w:pPr>
        <w:numPr>
          <w:ilvl w:val="0"/>
          <w:numId w:val="2"/>
        </w:numPr>
      </w:pPr>
      <w:r w:rsidRPr="00DD65C2">
        <w:t>社群行銷的成功在於「刺拳」與「</w:t>
      </w:r>
      <w:proofErr w:type="gramStart"/>
      <w:r w:rsidRPr="00DD65C2">
        <w:t>右勾拳</w:t>
      </w:r>
      <w:proofErr w:type="gramEnd"/>
      <w:r w:rsidRPr="00DD65C2">
        <w:t>」的平衡，缺一不可。</w:t>
      </w:r>
    </w:p>
    <w:p w14:paraId="17E3B248" w14:textId="77777777" w:rsidR="00DD65C2" w:rsidRPr="00DD65C2" w:rsidRDefault="00DD65C2" w:rsidP="00DD65C2">
      <w:pPr>
        <w:numPr>
          <w:ilvl w:val="0"/>
          <w:numId w:val="2"/>
        </w:numPr>
      </w:pPr>
      <w:r w:rsidRPr="00DD65C2">
        <w:t>原生內容是建立信任的核心，需符合平台的語言、文化與用戶習慣。</w:t>
      </w:r>
    </w:p>
    <w:p w14:paraId="153B3A5E" w14:textId="77777777" w:rsidR="00DD65C2" w:rsidRPr="00DD65C2" w:rsidRDefault="00DD65C2" w:rsidP="00DD65C2">
      <w:pPr>
        <w:numPr>
          <w:ilvl w:val="0"/>
          <w:numId w:val="2"/>
        </w:numPr>
      </w:pPr>
      <w:r w:rsidRPr="00DD65C2">
        <w:lastRenderedPageBreak/>
        <w:t>企業必須跟上社群平台的演變，否則將失去與消費者接觸的機會。</w:t>
      </w:r>
    </w:p>
    <w:p w14:paraId="1C3AE332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第一回合：佈局</w:t>
      </w:r>
      <w:proofErr w:type="gramStart"/>
      <w:r w:rsidRPr="00DD65C2">
        <w:rPr>
          <w:b/>
          <w:bCs/>
        </w:rPr>
        <w:t>（</w:t>
      </w:r>
      <w:proofErr w:type="gramEnd"/>
      <w:r w:rsidRPr="00DD65C2">
        <w:rPr>
          <w:b/>
          <w:bCs/>
        </w:rPr>
        <w:t>Round 1: The Setup</w:t>
      </w:r>
      <w:proofErr w:type="gramStart"/>
      <w:r w:rsidRPr="00DD65C2">
        <w:rPr>
          <w:b/>
          <w:bCs/>
        </w:rPr>
        <w:t>）</w:t>
      </w:r>
      <w:proofErr w:type="gramEnd"/>
    </w:p>
    <w:p w14:paraId="1A2AADBD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核心內容</w:t>
      </w:r>
    </w:p>
    <w:p w14:paraId="7257E474" w14:textId="77777777" w:rsidR="00DD65C2" w:rsidRPr="00DD65C2" w:rsidRDefault="00DD65C2" w:rsidP="00DD65C2">
      <w:r w:rsidRPr="00DD65C2">
        <w:t>移動設備與社群媒體已重塑消費者行為：美國約</w:t>
      </w:r>
      <w:r w:rsidRPr="00DD65C2">
        <w:t xml:space="preserve"> 3.25 </w:t>
      </w:r>
      <w:r w:rsidRPr="00DD65C2">
        <w:t>億行動用戶中，近半數每日使用社群平台，甚至影響購買決策。傳統行銷（電視、廣告）效果下滑，數位行銷（如</w:t>
      </w:r>
      <w:r w:rsidRPr="00DD65C2">
        <w:t xml:space="preserve"> Email</w:t>
      </w:r>
      <w:r w:rsidRPr="00DD65C2">
        <w:t>、</w:t>
      </w:r>
      <w:r w:rsidRPr="00DD65C2">
        <w:t>SEO</w:t>
      </w:r>
      <w:r w:rsidRPr="00DD65C2">
        <w:t>）</w:t>
      </w:r>
      <w:proofErr w:type="gramStart"/>
      <w:r w:rsidRPr="00DD65C2">
        <w:t>也被社群</w:t>
      </w:r>
      <w:proofErr w:type="gramEnd"/>
      <w:r w:rsidRPr="00DD65C2">
        <w:t>媒體蠶食，因為用戶渴望「社交屬性」</w:t>
      </w:r>
      <w:proofErr w:type="gramStart"/>
      <w:r w:rsidRPr="00DD65C2">
        <w:t>——</w:t>
      </w:r>
      <w:proofErr w:type="gramEnd"/>
      <w:r w:rsidRPr="00DD65C2">
        <w:t xml:space="preserve"> </w:t>
      </w:r>
      <w:r w:rsidRPr="00DD65C2">
        <w:t>任何媒體體驗若缺乏社交元素，都會被忽視。</w:t>
      </w:r>
    </w:p>
    <w:p w14:paraId="30E42A35" w14:textId="77777777" w:rsidR="00DD65C2" w:rsidRPr="00DD65C2" w:rsidRDefault="00DD65C2" w:rsidP="00DD65C2"/>
    <w:p w14:paraId="3C33F4AB" w14:textId="77777777" w:rsidR="00DD65C2" w:rsidRPr="00DD65C2" w:rsidRDefault="00DD65C2" w:rsidP="00DD65C2">
      <w:r w:rsidRPr="00DD65C2">
        <w:t>作者批判多數企業的錯誤：將同一內容複製到不同平台，忽視各平台的獨特性（如</w:t>
      </w:r>
      <w:r w:rsidRPr="00DD65C2">
        <w:t xml:space="preserve"> Facebook </w:t>
      </w:r>
      <w:r w:rsidRPr="00DD65C2">
        <w:t>的社交性、</w:t>
      </w:r>
      <w:r w:rsidRPr="00DD65C2">
        <w:t xml:space="preserve">Twitter </w:t>
      </w:r>
      <w:r w:rsidRPr="00DD65C2">
        <w:t>的即時性）。成功的關鍵在於「平台原生語言」</w:t>
      </w:r>
      <w:proofErr w:type="gramStart"/>
      <w:r w:rsidRPr="00DD65C2">
        <w:t>——</w:t>
      </w:r>
      <w:proofErr w:type="gramEnd"/>
      <w:r w:rsidRPr="00DD65C2">
        <w:t xml:space="preserve"> </w:t>
      </w:r>
      <w:r w:rsidRPr="00DD65C2">
        <w:t>就像遊客需學習當地語言，行銷者也需掌握各平台的規則與文化。</w:t>
      </w:r>
    </w:p>
    <w:p w14:paraId="303E0D8D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重點歸納</w:t>
      </w:r>
    </w:p>
    <w:p w14:paraId="579AB45C" w14:textId="77777777" w:rsidR="00DD65C2" w:rsidRPr="00DD65C2" w:rsidRDefault="00DD65C2" w:rsidP="00DD65C2">
      <w:pPr>
        <w:numPr>
          <w:ilvl w:val="0"/>
          <w:numId w:val="3"/>
        </w:numPr>
      </w:pPr>
      <w:r w:rsidRPr="00DD65C2">
        <w:t>移動社群已成為消費者注意力的核心，企業必須優先布局。</w:t>
      </w:r>
    </w:p>
    <w:p w14:paraId="65061AF7" w14:textId="77777777" w:rsidR="00DD65C2" w:rsidRPr="00DD65C2" w:rsidRDefault="00DD65C2" w:rsidP="00DD65C2">
      <w:pPr>
        <w:numPr>
          <w:ilvl w:val="0"/>
          <w:numId w:val="3"/>
        </w:numPr>
      </w:pPr>
      <w:r w:rsidRPr="00DD65C2">
        <w:t>社群媒體不再是獨立渠道，而是所有行銷的「社交層」，需融入傳統與數位策略。</w:t>
      </w:r>
    </w:p>
    <w:p w14:paraId="36456500" w14:textId="77777777" w:rsidR="00DD65C2" w:rsidRPr="00DD65C2" w:rsidRDefault="00DD65C2" w:rsidP="00DD65C2">
      <w:pPr>
        <w:numPr>
          <w:ilvl w:val="0"/>
          <w:numId w:val="3"/>
        </w:numPr>
      </w:pPr>
      <w:r w:rsidRPr="00DD65C2">
        <w:t>每</w:t>
      </w:r>
      <w:proofErr w:type="gramStart"/>
      <w:r w:rsidRPr="00DD65C2">
        <w:t>個</w:t>
      </w:r>
      <w:proofErr w:type="gramEnd"/>
      <w:r w:rsidRPr="00DD65C2">
        <w:t>平台有獨特「語言」，內容必須與之匹配，否則會被視為「外來者」。</w:t>
      </w:r>
    </w:p>
    <w:p w14:paraId="1F4080BA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案例</w:t>
      </w:r>
    </w:p>
    <w:p w14:paraId="08971D3D" w14:textId="77777777" w:rsidR="00DD65C2" w:rsidRPr="00DD65C2" w:rsidRDefault="00DD65C2" w:rsidP="00DD65C2">
      <w:pPr>
        <w:numPr>
          <w:ilvl w:val="0"/>
          <w:numId w:val="4"/>
        </w:numPr>
      </w:pPr>
      <w:r w:rsidRPr="00DD65C2">
        <w:rPr>
          <w:b/>
          <w:bCs/>
        </w:rPr>
        <w:t>失敗案例</w:t>
      </w:r>
      <w:r w:rsidRPr="00DD65C2">
        <w:t>：企業將印刷廣告直接轉為電視廣告，或將</w:t>
      </w:r>
      <w:r w:rsidRPr="00DD65C2">
        <w:t xml:space="preserve"> Facebook </w:t>
      </w:r>
      <w:proofErr w:type="gramStart"/>
      <w:r w:rsidRPr="00DD65C2">
        <w:t>貼文複製</w:t>
      </w:r>
      <w:proofErr w:type="gramEnd"/>
      <w:r w:rsidRPr="00DD65C2">
        <w:t>到</w:t>
      </w:r>
      <w:r w:rsidRPr="00DD65C2">
        <w:t xml:space="preserve"> Twitter</w:t>
      </w:r>
      <w:r w:rsidRPr="00DD65C2">
        <w:t>，忽視平台用戶習慣（如</w:t>
      </w:r>
      <w:r w:rsidRPr="00DD65C2">
        <w:t xml:space="preserve"> Twitter </w:t>
      </w:r>
      <w:r w:rsidRPr="00DD65C2">
        <w:t>用戶偏好簡短、即時的內容）。</w:t>
      </w:r>
    </w:p>
    <w:p w14:paraId="28497372" w14:textId="77777777" w:rsidR="00DD65C2" w:rsidRPr="00DD65C2" w:rsidRDefault="00DD65C2" w:rsidP="00DD65C2">
      <w:pPr>
        <w:numPr>
          <w:ilvl w:val="0"/>
          <w:numId w:val="4"/>
        </w:numPr>
      </w:pPr>
      <w:r w:rsidRPr="00DD65C2">
        <w:rPr>
          <w:b/>
          <w:bCs/>
        </w:rPr>
        <w:t>成功案例</w:t>
      </w:r>
      <w:r w:rsidRPr="00DD65C2">
        <w:t>：早期</w:t>
      </w:r>
      <w:r w:rsidRPr="00DD65C2">
        <w:t xml:space="preserve"> YouTube </w:t>
      </w:r>
      <w:r w:rsidRPr="00DD65C2">
        <w:t>用戶透過長影片建立忠誠度（如作者的《</w:t>
      </w:r>
      <w:r w:rsidRPr="00DD65C2">
        <w:t>Wine Library TV</w:t>
      </w:r>
      <w:r w:rsidRPr="00DD65C2">
        <w:t>》），儘管平台當時以短影片為主流，但內容契合用戶對「真實性」的需求。</w:t>
      </w:r>
    </w:p>
    <w:p w14:paraId="24DE9E6E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第二回合：優質內容與吸</w:t>
      </w:r>
      <w:proofErr w:type="gramStart"/>
      <w:r w:rsidRPr="00DD65C2">
        <w:rPr>
          <w:b/>
          <w:bCs/>
        </w:rPr>
        <w:t>睛</w:t>
      </w:r>
      <w:proofErr w:type="gramEnd"/>
      <w:r w:rsidRPr="00DD65C2">
        <w:rPr>
          <w:b/>
          <w:bCs/>
        </w:rPr>
        <w:t>故事的特質</w:t>
      </w:r>
      <w:proofErr w:type="gramStart"/>
      <w:r w:rsidRPr="00DD65C2">
        <w:rPr>
          <w:b/>
          <w:bCs/>
        </w:rPr>
        <w:t>（</w:t>
      </w:r>
      <w:proofErr w:type="gramEnd"/>
      <w:r w:rsidRPr="00DD65C2">
        <w:rPr>
          <w:b/>
          <w:bCs/>
        </w:rPr>
        <w:t>Round 2: The Characteristics of Great Content and Compelling Stories</w:t>
      </w:r>
      <w:proofErr w:type="gramStart"/>
      <w:r w:rsidRPr="00DD65C2">
        <w:rPr>
          <w:b/>
          <w:bCs/>
        </w:rPr>
        <w:t>）</w:t>
      </w:r>
      <w:proofErr w:type="gramEnd"/>
    </w:p>
    <w:p w14:paraId="0B70966A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核心內容</w:t>
      </w:r>
    </w:p>
    <w:p w14:paraId="794719AD" w14:textId="77777777" w:rsidR="00DD65C2" w:rsidRPr="00DD65C2" w:rsidRDefault="00DD65C2" w:rsidP="00DD65C2">
      <w:r w:rsidRPr="00DD65C2">
        <w:t>在資訊爆炸的社群時代，只有傑出內容能脫穎而出。優質內容需具備六大特質：</w:t>
      </w:r>
    </w:p>
    <w:p w14:paraId="37B0F264" w14:textId="77777777" w:rsidR="00DD65C2" w:rsidRPr="00DD65C2" w:rsidRDefault="00DD65C2" w:rsidP="00DD65C2">
      <w:r w:rsidRPr="00DD65C2">
        <w:lastRenderedPageBreak/>
        <w:br/>
      </w:r>
    </w:p>
    <w:p w14:paraId="1A4FB993" w14:textId="77777777" w:rsidR="00DD65C2" w:rsidRPr="00DD65C2" w:rsidRDefault="00DD65C2" w:rsidP="00DD65C2">
      <w:pPr>
        <w:numPr>
          <w:ilvl w:val="0"/>
          <w:numId w:val="5"/>
        </w:numPr>
      </w:pPr>
      <w:r w:rsidRPr="00DD65C2">
        <w:rPr>
          <w:b/>
          <w:bCs/>
        </w:rPr>
        <w:t>原生性（</w:t>
      </w:r>
      <w:r w:rsidRPr="00DD65C2">
        <w:rPr>
          <w:b/>
          <w:bCs/>
        </w:rPr>
        <w:t>Native</w:t>
      </w:r>
      <w:r w:rsidRPr="00DD65C2">
        <w:rPr>
          <w:b/>
          <w:bCs/>
        </w:rPr>
        <w:t>）</w:t>
      </w:r>
      <w:r w:rsidRPr="00DD65C2">
        <w:t>：契合平台的語言與文化（如</w:t>
      </w:r>
      <w:r w:rsidRPr="00DD65C2">
        <w:t xml:space="preserve"> Tumblr </w:t>
      </w:r>
      <w:r w:rsidRPr="00DD65C2">
        <w:t>的</w:t>
      </w:r>
      <w:r w:rsidRPr="00DD65C2">
        <w:t xml:space="preserve"> GIF </w:t>
      </w:r>
      <w:r w:rsidRPr="00DD65C2">
        <w:t>動圖、</w:t>
      </w:r>
      <w:r w:rsidRPr="00DD65C2">
        <w:t xml:space="preserve">Twitter </w:t>
      </w:r>
      <w:r w:rsidRPr="00DD65C2">
        <w:t>的標籤）。</w:t>
      </w:r>
    </w:p>
    <w:p w14:paraId="7F8F0EAC" w14:textId="77777777" w:rsidR="00DD65C2" w:rsidRPr="00DD65C2" w:rsidRDefault="00DD65C2" w:rsidP="00DD65C2">
      <w:pPr>
        <w:numPr>
          <w:ilvl w:val="0"/>
          <w:numId w:val="5"/>
        </w:numPr>
      </w:pPr>
      <w:r w:rsidRPr="00DD65C2">
        <w:rPr>
          <w:b/>
          <w:bCs/>
        </w:rPr>
        <w:t>非干擾性（</w:t>
      </w:r>
      <w:r w:rsidRPr="00DD65C2">
        <w:rPr>
          <w:b/>
          <w:bCs/>
        </w:rPr>
        <w:t>Doesn’t Interrupt</w:t>
      </w:r>
      <w:r w:rsidRPr="00DD65C2">
        <w:rPr>
          <w:b/>
          <w:bCs/>
        </w:rPr>
        <w:t>）</w:t>
      </w:r>
      <w:r w:rsidRPr="00DD65C2">
        <w:t>：融入用戶體驗，而非強行插入（如電視廣告的干擾性被用戶厭惡）。</w:t>
      </w:r>
    </w:p>
    <w:p w14:paraId="2E32C742" w14:textId="77777777" w:rsidR="00DD65C2" w:rsidRPr="00DD65C2" w:rsidRDefault="00DD65C2" w:rsidP="00DD65C2">
      <w:pPr>
        <w:numPr>
          <w:ilvl w:val="0"/>
          <w:numId w:val="5"/>
        </w:numPr>
      </w:pPr>
      <w:r w:rsidRPr="00DD65C2">
        <w:rPr>
          <w:b/>
          <w:bCs/>
        </w:rPr>
        <w:t>少索取，多給予（</w:t>
      </w:r>
      <w:r w:rsidRPr="00DD65C2">
        <w:rPr>
          <w:b/>
          <w:bCs/>
        </w:rPr>
        <w:t>Doesn’t Make Demands</w:t>
      </w:r>
      <w:proofErr w:type="gramStart"/>
      <w:r w:rsidRPr="00DD65C2">
        <w:rPr>
          <w:b/>
          <w:bCs/>
        </w:rPr>
        <w:t>—</w:t>
      </w:r>
      <w:proofErr w:type="gramEnd"/>
      <w:r w:rsidRPr="00DD65C2">
        <w:rPr>
          <w:b/>
          <w:bCs/>
        </w:rPr>
        <w:t>Often</w:t>
      </w:r>
      <w:r w:rsidRPr="00DD65C2">
        <w:rPr>
          <w:b/>
          <w:bCs/>
        </w:rPr>
        <w:t>）</w:t>
      </w:r>
      <w:r w:rsidRPr="00DD65C2">
        <w:t>：「刺拳」應提供價值（娛樂、資訊），「</w:t>
      </w:r>
      <w:proofErr w:type="gramStart"/>
      <w:r w:rsidRPr="00DD65C2">
        <w:t>右勾拳</w:t>
      </w:r>
      <w:proofErr w:type="gramEnd"/>
      <w:r w:rsidRPr="00DD65C2">
        <w:t>」（銷售）需適時發出。</w:t>
      </w:r>
    </w:p>
    <w:p w14:paraId="6D1302AB" w14:textId="77777777" w:rsidR="00DD65C2" w:rsidRPr="00DD65C2" w:rsidRDefault="00DD65C2" w:rsidP="00DD65C2">
      <w:pPr>
        <w:numPr>
          <w:ilvl w:val="0"/>
          <w:numId w:val="5"/>
        </w:numPr>
      </w:pPr>
      <w:r w:rsidRPr="00DD65C2">
        <w:rPr>
          <w:b/>
          <w:bCs/>
        </w:rPr>
        <w:t>借力流行文化（</w:t>
      </w:r>
      <w:r w:rsidRPr="00DD65C2">
        <w:rPr>
          <w:b/>
          <w:bCs/>
        </w:rPr>
        <w:t>Leverages Pop Culture</w:t>
      </w:r>
      <w:r w:rsidRPr="00DD65C2">
        <w:rPr>
          <w:b/>
          <w:bCs/>
        </w:rPr>
        <w:t>）</w:t>
      </w:r>
      <w:r w:rsidRPr="00DD65C2">
        <w:t>：與用戶關注的話題（如影視、名人、時事）連結，增強親和力。</w:t>
      </w:r>
    </w:p>
    <w:p w14:paraId="0D5A5635" w14:textId="77777777" w:rsidR="00DD65C2" w:rsidRPr="00DD65C2" w:rsidRDefault="00DD65C2" w:rsidP="00DD65C2">
      <w:pPr>
        <w:numPr>
          <w:ilvl w:val="0"/>
          <w:numId w:val="5"/>
        </w:numPr>
      </w:pPr>
      <w:r w:rsidRPr="00DD65C2">
        <w:rPr>
          <w:b/>
          <w:bCs/>
        </w:rPr>
        <w:t>微型化（</w:t>
      </w:r>
      <w:r w:rsidRPr="00DD65C2">
        <w:rPr>
          <w:b/>
          <w:bCs/>
        </w:rPr>
        <w:t>Micro</w:t>
      </w:r>
      <w:r w:rsidRPr="00DD65C2">
        <w:rPr>
          <w:b/>
          <w:bCs/>
        </w:rPr>
        <w:t>）</w:t>
      </w:r>
      <w:r w:rsidRPr="00DD65C2">
        <w:t>：短小、即時的內容（如</w:t>
      </w:r>
      <w:r w:rsidRPr="00DD65C2">
        <w:t xml:space="preserve"> Oreo </w:t>
      </w:r>
      <w:r w:rsidRPr="00DD65C2">
        <w:t>在超級</w:t>
      </w:r>
      <w:proofErr w:type="gramStart"/>
      <w:r w:rsidRPr="00DD65C2">
        <w:t>碗</w:t>
      </w:r>
      <w:proofErr w:type="gramEnd"/>
      <w:r w:rsidRPr="00DD65C2">
        <w:t>停電時的即時推文），回應當下情境。</w:t>
      </w:r>
    </w:p>
    <w:p w14:paraId="5DA9DAF0" w14:textId="77777777" w:rsidR="00DD65C2" w:rsidRPr="00DD65C2" w:rsidRDefault="00DD65C2" w:rsidP="00DD65C2">
      <w:pPr>
        <w:numPr>
          <w:ilvl w:val="0"/>
          <w:numId w:val="5"/>
        </w:numPr>
      </w:pPr>
      <w:r w:rsidRPr="00DD65C2">
        <w:rPr>
          <w:b/>
          <w:bCs/>
        </w:rPr>
        <w:t>一致性與自我覺知（</w:t>
      </w:r>
      <w:r w:rsidRPr="00DD65C2">
        <w:rPr>
          <w:b/>
          <w:bCs/>
        </w:rPr>
        <w:t>Consistent and Self-Aware</w:t>
      </w:r>
      <w:r w:rsidRPr="00DD65C2">
        <w:rPr>
          <w:b/>
          <w:bCs/>
        </w:rPr>
        <w:t>）</w:t>
      </w:r>
      <w:r w:rsidRPr="00DD65C2">
        <w:t>：內容風格需符合品牌定位，同時靈活適應不同平台。</w:t>
      </w:r>
    </w:p>
    <w:p w14:paraId="5840FF0E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重點歸納</w:t>
      </w:r>
    </w:p>
    <w:p w14:paraId="50859C12" w14:textId="77777777" w:rsidR="00DD65C2" w:rsidRPr="00DD65C2" w:rsidRDefault="00DD65C2" w:rsidP="00DD65C2">
      <w:pPr>
        <w:numPr>
          <w:ilvl w:val="0"/>
          <w:numId w:val="6"/>
        </w:numPr>
      </w:pPr>
      <w:r w:rsidRPr="00DD65C2">
        <w:t>內容的「質量」與「數量」同樣重要，避免為了更新而更新。</w:t>
      </w:r>
    </w:p>
    <w:p w14:paraId="30C12C2B" w14:textId="77777777" w:rsidR="00DD65C2" w:rsidRPr="00DD65C2" w:rsidRDefault="00DD65C2" w:rsidP="00DD65C2">
      <w:pPr>
        <w:numPr>
          <w:ilvl w:val="0"/>
          <w:numId w:val="6"/>
        </w:numPr>
      </w:pPr>
      <w:r w:rsidRPr="00DD65C2">
        <w:t>用戶使用社群是為了「獲取價值」（娛樂、社交、實用性），而非被銷售。</w:t>
      </w:r>
    </w:p>
    <w:p w14:paraId="7DC827FD" w14:textId="77777777" w:rsidR="00DD65C2" w:rsidRPr="00DD65C2" w:rsidRDefault="00DD65C2" w:rsidP="00DD65C2">
      <w:pPr>
        <w:numPr>
          <w:ilvl w:val="0"/>
          <w:numId w:val="6"/>
        </w:numPr>
      </w:pPr>
      <w:r w:rsidRPr="00DD65C2">
        <w:t>微型內容</w:t>
      </w:r>
      <w:r w:rsidRPr="00DD65C2">
        <w:t xml:space="preserve"> + </w:t>
      </w:r>
      <w:r w:rsidRPr="00DD65C2">
        <w:t>社群經營</w:t>
      </w:r>
      <w:r w:rsidRPr="00DD65C2">
        <w:t xml:space="preserve"> = </w:t>
      </w:r>
      <w:r w:rsidRPr="00DD65C2">
        <w:t>成功的社群行銷，兩者缺一不可。</w:t>
      </w:r>
    </w:p>
    <w:p w14:paraId="02B301DC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案例</w:t>
      </w:r>
    </w:p>
    <w:p w14:paraId="285B0C98" w14:textId="77777777" w:rsidR="00DD65C2" w:rsidRPr="00DD65C2" w:rsidRDefault="00DD65C2" w:rsidP="00DD65C2">
      <w:pPr>
        <w:numPr>
          <w:ilvl w:val="0"/>
          <w:numId w:val="7"/>
        </w:numPr>
      </w:pPr>
      <w:r w:rsidRPr="00DD65C2">
        <w:rPr>
          <w:b/>
          <w:bCs/>
        </w:rPr>
        <w:t xml:space="preserve">Oreo </w:t>
      </w:r>
      <w:r w:rsidRPr="00DD65C2">
        <w:rPr>
          <w:b/>
          <w:bCs/>
        </w:rPr>
        <w:t>的超級</w:t>
      </w:r>
      <w:proofErr w:type="gramStart"/>
      <w:r w:rsidRPr="00DD65C2">
        <w:rPr>
          <w:b/>
          <w:bCs/>
        </w:rPr>
        <w:t>碗</w:t>
      </w:r>
      <w:proofErr w:type="gramEnd"/>
      <w:r w:rsidRPr="00DD65C2">
        <w:rPr>
          <w:b/>
          <w:bCs/>
        </w:rPr>
        <w:t>行銷</w:t>
      </w:r>
      <w:r w:rsidRPr="00DD65C2">
        <w:t>：</w:t>
      </w:r>
      <w:r w:rsidRPr="00DD65C2">
        <w:t xml:space="preserve">2013 </w:t>
      </w:r>
      <w:r w:rsidRPr="00DD65C2">
        <w:t>年超級</w:t>
      </w:r>
      <w:proofErr w:type="gramStart"/>
      <w:r w:rsidRPr="00DD65C2">
        <w:t>碗</w:t>
      </w:r>
      <w:proofErr w:type="gramEnd"/>
      <w:r w:rsidRPr="00DD65C2">
        <w:t>停電時，</w:t>
      </w:r>
      <w:r w:rsidRPr="00DD65C2">
        <w:t xml:space="preserve">Oreo </w:t>
      </w:r>
      <w:proofErr w:type="gramStart"/>
      <w:r w:rsidRPr="00DD65C2">
        <w:t>即時推文</w:t>
      </w:r>
      <w:proofErr w:type="gramEnd"/>
      <w:r w:rsidRPr="00DD65C2">
        <w:t>「停電？沒問題，黑暗中也能沾牛奶」，結合時事，幽默且原生於</w:t>
      </w:r>
      <w:r w:rsidRPr="00DD65C2">
        <w:t xml:space="preserve"> Twitter</w:t>
      </w:r>
      <w:r w:rsidRPr="00DD65C2">
        <w:t>，被瘋狂轉發，成為經典微型內容案例。</w:t>
      </w:r>
    </w:p>
    <w:p w14:paraId="47FEFB7D" w14:textId="77777777" w:rsidR="00DD65C2" w:rsidRPr="00DD65C2" w:rsidRDefault="00DD65C2" w:rsidP="00DD65C2">
      <w:pPr>
        <w:numPr>
          <w:ilvl w:val="0"/>
          <w:numId w:val="7"/>
        </w:numPr>
      </w:pPr>
      <w:r w:rsidRPr="00DD65C2">
        <w:rPr>
          <w:b/>
          <w:bCs/>
        </w:rPr>
        <w:t>失敗案例</w:t>
      </w:r>
      <w:r w:rsidRPr="00DD65C2">
        <w:t>：品牌在</w:t>
      </w:r>
      <w:r w:rsidRPr="00DD65C2">
        <w:t xml:space="preserve"> Tumblr </w:t>
      </w:r>
      <w:r w:rsidRPr="00DD65C2">
        <w:t>發布生硬的產品介紹文字，忽視平台用戶對視覺與藝術性的偏好，導致無人關注。</w:t>
      </w:r>
    </w:p>
    <w:p w14:paraId="1C02B3D8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第三回合：在</w:t>
      </w:r>
      <w:r w:rsidRPr="00DD65C2">
        <w:rPr>
          <w:b/>
          <w:bCs/>
        </w:rPr>
        <w:t xml:space="preserve"> Facebook </w:t>
      </w:r>
      <w:r w:rsidRPr="00DD65C2">
        <w:rPr>
          <w:b/>
          <w:bCs/>
        </w:rPr>
        <w:t>上說故事</w:t>
      </w:r>
      <w:proofErr w:type="gramStart"/>
      <w:r w:rsidRPr="00DD65C2">
        <w:rPr>
          <w:b/>
          <w:bCs/>
        </w:rPr>
        <w:t>（</w:t>
      </w:r>
      <w:proofErr w:type="gramEnd"/>
      <w:r w:rsidRPr="00DD65C2">
        <w:rPr>
          <w:b/>
          <w:bCs/>
        </w:rPr>
        <w:t xml:space="preserve">Round 3: </w:t>
      </w:r>
      <w:proofErr w:type="spellStart"/>
      <w:r w:rsidRPr="00DD65C2">
        <w:rPr>
          <w:b/>
          <w:bCs/>
        </w:rPr>
        <w:t>Storytell</w:t>
      </w:r>
      <w:proofErr w:type="spellEnd"/>
      <w:r w:rsidRPr="00DD65C2">
        <w:rPr>
          <w:b/>
          <w:bCs/>
        </w:rPr>
        <w:t xml:space="preserve"> on Facebook</w:t>
      </w:r>
      <w:proofErr w:type="gramStart"/>
      <w:r w:rsidRPr="00DD65C2">
        <w:rPr>
          <w:b/>
          <w:bCs/>
        </w:rPr>
        <w:t>）</w:t>
      </w:r>
      <w:proofErr w:type="gramEnd"/>
    </w:p>
    <w:p w14:paraId="2EBA193F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核心內容</w:t>
      </w:r>
    </w:p>
    <w:p w14:paraId="34674D12" w14:textId="77777777" w:rsidR="00DD65C2" w:rsidRPr="00DD65C2" w:rsidRDefault="00DD65C2" w:rsidP="00DD65C2">
      <w:r w:rsidRPr="00DD65C2">
        <w:t xml:space="preserve">Facebook </w:t>
      </w:r>
      <w:r w:rsidRPr="00DD65C2">
        <w:t>是用戶規模最大的社群平台（</w:t>
      </w:r>
      <w:r w:rsidRPr="00DD65C2">
        <w:t xml:space="preserve">2012 </w:t>
      </w:r>
      <w:r w:rsidRPr="00DD65C2">
        <w:t>年達</w:t>
      </w:r>
      <w:r w:rsidRPr="00DD65C2">
        <w:t xml:space="preserve"> 10 </w:t>
      </w:r>
      <w:r w:rsidRPr="00DD65C2">
        <w:t>億月活躍用戶），用戶目</w:t>
      </w:r>
      <w:r w:rsidRPr="00DD65C2">
        <w:lastRenderedPageBreak/>
        <w:t>的是與朋友連結、分享生活。成功的</w:t>
      </w:r>
      <w:r w:rsidRPr="00DD65C2">
        <w:t xml:space="preserve"> Facebook </w:t>
      </w:r>
      <w:r w:rsidRPr="00DD65C2">
        <w:t>行銷需注意：</w:t>
      </w:r>
    </w:p>
    <w:p w14:paraId="7A047471" w14:textId="77777777" w:rsidR="00DD65C2" w:rsidRPr="00DD65C2" w:rsidRDefault="00DD65C2" w:rsidP="00DD65C2">
      <w:r w:rsidRPr="00DD65C2">
        <w:br/>
      </w:r>
    </w:p>
    <w:p w14:paraId="17F40924" w14:textId="77777777" w:rsidR="00DD65C2" w:rsidRPr="00DD65C2" w:rsidRDefault="00DD65C2" w:rsidP="00DD65C2">
      <w:pPr>
        <w:numPr>
          <w:ilvl w:val="0"/>
          <w:numId w:val="8"/>
        </w:numPr>
      </w:pPr>
      <w:r w:rsidRPr="00DD65C2">
        <w:rPr>
          <w:b/>
          <w:bCs/>
        </w:rPr>
        <w:t>演算法（</w:t>
      </w:r>
      <w:proofErr w:type="spellStart"/>
      <w:r w:rsidRPr="00DD65C2">
        <w:rPr>
          <w:b/>
          <w:bCs/>
        </w:rPr>
        <w:t>EdgeRank</w:t>
      </w:r>
      <w:proofErr w:type="spellEnd"/>
      <w:r w:rsidRPr="00DD65C2">
        <w:rPr>
          <w:b/>
          <w:bCs/>
        </w:rPr>
        <w:t>）</w:t>
      </w:r>
      <w:r w:rsidRPr="00DD65C2">
        <w:t>：決定內容能否出現在動態牆，取決於用戶的互動（按</w:t>
      </w:r>
      <w:proofErr w:type="gramStart"/>
      <w:r w:rsidRPr="00DD65C2">
        <w:t>讚</w:t>
      </w:r>
      <w:proofErr w:type="gramEnd"/>
      <w:r w:rsidRPr="00DD65C2">
        <w:t>、留言、分享），而非直接銷售行為。</w:t>
      </w:r>
    </w:p>
    <w:p w14:paraId="080F67BF" w14:textId="77777777" w:rsidR="00DD65C2" w:rsidRPr="00DD65C2" w:rsidRDefault="00DD65C2" w:rsidP="00DD65C2">
      <w:pPr>
        <w:numPr>
          <w:ilvl w:val="0"/>
          <w:numId w:val="8"/>
        </w:numPr>
      </w:pPr>
      <w:r w:rsidRPr="00DD65C2">
        <w:rPr>
          <w:b/>
          <w:bCs/>
        </w:rPr>
        <w:t>刺拳策略</w:t>
      </w:r>
      <w:r w:rsidRPr="00DD65C2">
        <w:t>：透過有趣、相關的內容（如問卷、趣味貼文）提升互動，例如賣靴子的品牌可分享《</w:t>
      </w:r>
      <w:r w:rsidRPr="00DD65C2">
        <w:t>30 Rock</w:t>
      </w:r>
      <w:r w:rsidRPr="00DD65C2">
        <w:t>》完結篇話題，契合粉絲興趣。</w:t>
      </w:r>
    </w:p>
    <w:p w14:paraId="520BD0AB" w14:textId="77777777" w:rsidR="00DD65C2" w:rsidRPr="00DD65C2" w:rsidRDefault="00DD65C2" w:rsidP="00DD65C2">
      <w:pPr>
        <w:numPr>
          <w:ilvl w:val="0"/>
          <w:numId w:val="8"/>
        </w:numPr>
      </w:pPr>
      <w:proofErr w:type="gramStart"/>
      <w:r w:rsidRPr="00DD65C2">
        <w:rPr>
          <w:b/>
          <w:bCs/>
        </w:rPr>
        <w:t>右勾拳策略</w:t>
      </w:r>
      <w:proofErr w:type="gramEnd"/>
      <w:r w:rsidRPr="00DD65C2">
        <w:t>：精</w:t>
      </w:r>
      <w:proofErr w:type="gramStart"/>
      <w:r w:rsidRPr="00DD65C2">
        <w:t>準</w:t>
      </w:r>
      <w:proofErr w:type="gramEnd"/>
      <w:r w:rsidRPr="00DD65C2">
        <w:t>定向（如針對</w:t>
      </w:r>
      <w:r w:rsidRPr="00DD65C2">
        <w:t xml:space="preserve"> 25-35 </w:t>
      </w:r>
      <w:r w:rsidRPr="00DD65C2">
        <w:t>歲女性推廣手袋），使用「</w:t>
      </w:r>
      <w:proofErr w:type="gramStart"/>
      <w:r w:rsidRPr="00DD65C2">
        <w:t>贊助貼文</w:t>
      </w:r>
      <w:proofErr w:type="gramEnd"/>
      <w:r w:rsidRPr="00DD65C2">
        <w:t>（</w:t>
      </w:r>
      <w:r w:rsidRPr="00DD65C2">
        <w:t>Sponsored Stories</w:t>
      </w:r>
      <w:r w:rsidRPr="00DD65C2">
        <w:t>）」放大優質內容</w:t>
      </w:r>
      <w:proofErr w:type="gramStart"/>
      <w:r w:rsidRPr="00DD65C2">
        <w:t>的觸達</w:t>
      </w:r>
      <w:proofErr w:type="gramEnd"/>
      <w:r w:rsidRPr="00DD65C2">
        <w:t>。</w:t>
      </w:r>
    </w:p>
    <w:p w14:paraId="2A51187F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重點歸納</w:t>
      </w:r>
    </w:p>
    <w:p w14:paraId="04259AF4" w14:textId="77777777" w:rsidR="00DD65C2" w:rsidRPr="00DD65C2" w:rsidRDefault="00DD65C2" w:rsidP="00DD65C2">
      <w:pPr>
        <w:numPr>
          <w:ilvl w:val="0"/>
          <w:numId w:val="9"/>
        </w:numPr>
      </w:pPr>
      <w:r w:rsidRPr="00DD65C2">
        <w:t xml:space="preserve">Facebook </w:t>
      </w:r>
      <w:r w:rsidRPr="00DD65C2">
        <w:t>內容需「視覺化」且「簡短」，符合行動端閱讀習慣。</w:t>
      </w:r>
    </w:p>
    <w:p w14:paraId="31B63BD0" w14:textId="77777777" w:rsidR="00DD65C2" w:rsidRPr="00DD65C2" w:rsidRDefault="00DD65C2" w:rsidP="00DD65C2">
      <w:pPr>
        <w:numPr>
          <w:ilvl w:val="0"/>
          <w:numId w:val="9"/>
        </w:numPr>
      </w:pPr>
      <w:r w:rsidRPr="00DD65C2">
        <w:t>先透過刺拳累積互動，再</w:t>
      </w:r>
      <w:proofErr w:type="gramStart"/>
      <w:r w:rsidRPr="00DD65C2">
        <w:t>發右勾拳</w:t>
      </w:r>
      <w:proofErr w:type="gramEnd"/>
      <w:r w:rsidRPr="00DD65C2">
        <w:t>，否則內容會被演算法忽視。</w:t>
      </w:r>
    </w:p>
    <w:p w14:paraId="372164BE" w14:textId="77777777" w:rsidR="00DD65C2" w:rsidRPr="00DD65C2" w:rsidRDefault="00DD65C2" w:rsidP="00DD65C2">
      <w:pPr>
        <w:numPr>
          <w:ilvl w:val="0"/>
          <w:numId w:val="9"/>
        </w:numPr>
      </w:pPr>
      <w:r w:rsidRPr="00DD65C2">
        <w:t>利用定向功能與</w:t>
      </w:r>
      <w:proofErr w:type="gramStart"/>
      <w:r w:rsidRPr="00DD65C2">
        <w:t>贊助貼文</w:t>
      </w:r>
      <w:proofErr w:type="gramEnd"/>
      <w:r w:rsidRPr="00DD65C2">
        <w:t>，提升行銷效率。</w:t>
      </w:r>
    </w:p>
    <w:p w14:paraId="1722A01F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案例</w:t>
      </w:r>
    </w:p>
    <w:p w14:paraId="26658999" w14:textId="77777777" w:rsidR="00DD65C2" w:rsidRPr="00DD65C2" w:rsidRDefault="00DD65C2" w:rsidP="00DD65C2">
      <w:pPr>
        <w:numPr>
          <w:ilvl w:val="0"/>
          <w:numId w:val="10"/>
        </w:numPr>
      </w:pPr>
      <w:r w:rsidRPr="00DD65C2">
        <w:rPr>
          <w:b/>
          <w:bCs/>
        </w:rPr>
        <w:t xml:space="preserve">Jeep </w:t>
      </w:r>
      <w:r w:rsidRPr="00DD65C2">
        <w:rPr>
          <w:b/>
          <w:bCs/>
        </w:rPr>
        <w:t>的成功</w:t>
      </w:r>
      <w:r w:rsidRPr="00DD65C2">
        <w:t>：張貼用戶拍攝的車輛照片，</w:t>
      </w:r>
      <w:proofErr w:type="gramStart"/>
      <w:r w:rsidRPr="00DD65C2">
        <w:t>配文</w:t>
      </w:r>
      <w:proofErr w:type="gramEnd"/>
      <w:r w:rsidRPr="00DD65C2">
        <w:t>「這就是</w:t>
      </w:r>
      <w:r w:rsidRPr="00DD65C2">
        <w:t xml:space="preserve"> Jeep </w:t>
      </w:r>
      <w:r w:rsidRPr="00DD65C2">
        <w:t>精神」，強調自由與冒險，契合品牌形象，引發大量分享。</w:t>
      </w:r>
    </w:p>
    <w:p w14:paraId="205C7F3C" w14:textId="77777777" w:rsidR="00DD65C2" w:rsidRPr="00DD65C2" w:rsidRDefault="00DD65C2" w:rsidP="00DD65C2">
      <w:pPr>
        <w:numPr>
          <w:ilvl w:val="0"/>
          <w:numId w:val="10"/>
        </w:numPr>
      </w:pPr>
      <w:r w:rsidRPr="00DD65C2">
        <w:rPr>
          <w:b/>
          <w:bCs/>
        </w:rPr>
        <w:t xml:space="preserve">Zara </w:t>
      </w:r>
      <w:r w:rsidRPr="00DD65C2">
        <w:rPr>
          <w:b/>
          <w:bCs/>
        </w:rPr>
        <w:t>的失敗</w:t>
      </w:r>
      <w:r w:rsidRPr="00DD65C2">
        <w:t>：宣傳</w:t>
      </w:r>
      <w:r w:rsidRPr="00DD65C2">
        <w:t xml:space="preserve"> App </w:t>
      </w:r>
      <w:proofErr w:type="gramStart"/>
      <w:r w:rsidRPr="00DD65C2">
        <w:t>的貼文圖片</w:t>
      </w:r>
      <w:proofErr w:type="gramEnd"/>
      <w:r w:rsidRPr="00DD65C2">
        <w:t>模糊，手機畫面難以辨認，</w:t>
      </w:r>
      <w:proofErr w:type="gramStart"/>
      <w:r w:rsidRPr="00DD65C2">
        <w:t>且鏈接指向官網而</w:t>
      </w:r>
      <w:proofErr w:type="gramEnd"/>
      <w:r w:rsidRPr="00DD65C2">
        <w:t>非</w:t>
      </w:r>
      <w:r w:rsidRPr="00DD65C2">
        <w:t xml:space="preserve"> App </w:t>
      </w:r>
      <w:r w:rsidRPr="00DD65C2">
        <w:t>下載頁，浪費流量。</w:t>
      </w:r>
    </w:p>
    <w:p w14:paraId="1789F3AC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第四回合：在</w:t>
      </w:r>
      <w:r w:rsidRPr="00DD65C2">
        <w:rPr>
          <w:b/>
          <w:bCs/>
        </w:rPr>
        <w:t xml:space="preserve"> Twitter </w:t>
      </w:r>
      <w:r w:rsidRPr="00DD65C2">
        <w:rPr>
          <w:b/>
          <w:bCs/>
        </w:rPr>
        <w:t>上傾聽</w:t>
      </w:r>
      <w:proofErr w:type="gramStart"/>
      <w:r w:rsidRPr="00DD65C2">
        <w:rPr>
          <w:b/>
          <w:bCs/>
        </w:rPr>
        <w:t>（</w:t>
      </w:r>
      <w:proofErr w:type="gramEnd"/>
      <w:r w:rsidRPr="00DD65C2">
        <w:rPr>
          <w:b/>
          <w:bCs/>
        </w:rPr>
        <w:t>Round 4: Listen Well on Twitter</w:t>
      </w:r>
      <w:proofErr w:type="gramStart"/>
      <w:r w:rsidRPr="00DD65C2">
        <w:rPr>
          <w:b/>
          <w:bCs/>
        </w:rPr>
        <w:t>）</w:t>
      </w:r>
      <w:proofErr w:type="gramEnd"/>
    </w:p>
    <w:p w14:paraId="2255BCEB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核心內容</w:t>
      </w:r>
    </w:p>
    <w:p w14:paraId="4E3D3606" w14:textId="77777777" w:rsidR="00DD65C2" w:rsidRPr="00DD65C2" w:rsidRDefault="00DD65C2" w:rsidP="00DD65C2">
      <w:r w:rsidRPr="00DD65C2">
        <w:t xml:space="preserve">Twitter </w:t>
      </w:r>
      <w:r w:rsidRPr="00DD65C2">
        <w:t>是即時資訊與社交的「雞尾酒會」，用戶關注新聞、話題與互動。成功關鍵在於「傾聽」與「回應」，而非</w:t>
      </w:r>
      <w:proofErr w:type="gramStart"/>
      <w:r w:rsidRPr="00DD65C2">
        <w:t>單向推送</w:t>
      </w:r>
      <w:proofErr w:type="gramEnd"/>
      <w:r w:rsidRPr="00DD65C2">
        <w:t>：</w:t>
      </w:r>
    </w:p>
    <w:p w14:paraId="1D4E55EE" w14:textId="77777777" w:rsidR="00DD65C2" w:rsidRPr="00DD65C2" w:rsidRDefault="00DD65C2" w:rsidP="00DD65C2">
      <w:r w:rsidRPr="00DD65C2">
        <w:br/>
      </w:r>
    </w:p>
    <w:p w14:paraId="61434574" w14:textId="77777777" w:rsidR="00DD65C2" w:rsidRPr="00DD65C2" w:rsidRDefault="00DD65C2" w:rsidP="00DD65C2">
      <w:pPr>
        <w:numPr>
          <w:ilvl w:val="0"/>
          <w:numId w:val="11"/>
        </w:numPr>
      </w:pPr>
      <w:r w:rsidRPr="00DD65C2">
        <w:rPr>
          <w:b/>
          <w:bCs/>
        </w:rPr>
        <w:t>內容即情境（</w:t>
      </w:r>
      <w:r w:rsidRPr="00DD65C2">
        <w:rPr>
          <w:b/>
          <w:bCs/>
        </w:rPr>
        <w:t>Context</w:t>
      </w:r>
      <w:r w:rsidRPr="00DD65C2">
        <w:rPr>
          <w:b/>
          <w:bCs/>
        </w:rPr>
        <w:t>）</w:t>
      </w:r>
      <w:r w:rsidRPr="00DD65C2">
        <w:t>：透過獨特視角解讀時事（如電影院批評影評，引發討論），而非簡單轉發新聞。</w:t>
      </w:r>
    </w:p>
    <w:p w14:paraId="6CCC639B" w14:textId="77777777" w:rsidR="00DD65C2" w:rsidRPr="00DD65C2" w:rsidRDefault="00DD65C2" w:rsidP="00DD65C2">
      <w:pPr>
        <w:numPr>
          <w:ilvl w:val="0"/>
          <w:numId w:val="11"/>
        </w:numPr>
      </w:pPr>
      <w:r w:rsidRPr="00DD65C2">
        <w:rPr>
          <w:b/>
          <w:bCs/>
        </w:rPr>
        <w:t>話題借力（</w:t>
      </w:r>
      <w:proofErr w:type="spellStart"/>
      <w:r w:rsidRPr="00DD65C2">
        <w:rPr>
          <w:b/>
          <w:bCs/>
        </w:rPr>
        <w:t>Trendjacking</w:t>
      </w:r>
      <w:proofErr w:type="spellEnd"/>
      <w:r w:rsidRPr="00DD65C2">
        <w:rPr>
          <w:b/>
          <w:bCs/>
        </w:rPr>
        <w:t>）</w:t>
      </w:r>
      <w:r w:rsidRPr="00DD65C2">
        <w:t>：搭上熱門話題（如</w:t>
      </w:r>
      <w:r w:rsidRPr="00DD65C2">
        <w:t xml:space="preserve"> #30Rock </w:t>
      </w:r>
      <w:r w:rsidRPr="00DD65C2">
        <w:t>完結），創造相</w:t>
      </w:r>
      <w:r w:rsidRPr="00DD65C2">
        <w:lastRenderedPageBreak/>
        <w:t>關內容，例如服裝品牌「</w:t>
      </w:r>
      <w:r w:rsidRPr="00DD65C2">
        <w:t>7 For All Mankind</w:t>
      </w:r>
      <w:r w:rsidRPr="00DD65C2">
        <w:t>」可結合《</w:t>
      </w:r>
      <w:r w:rsidRPr="00DD65C2">
        <w:t>30 Rock</w:t>
      </w:r>
      <w:r w:rsidRPr="00DD65C2">
        <w:t>》</w:t>
      </w:r>
      <w:r w:rsidRPr="00DD65C2">
        <w:t xml:space="preserve">7 </w:t>
      </w:r>
      <w:r w:rsidRPr="00DD65C2">
        <w:t>季歷史，強化品牌記憶。</w:t>
      </w:r>
    </w:p>
    <w:p w14:paraId="781623CC" w14:textId="77777777" w:rsidR="00DD65C2" w:rsidRPr="00DD65C2" w:rsidRDefault="00DD65C2" w:rsidP="00DD65C2">
      <w:pPr>
        <w:numPr>
          <w:ilvl w:val="0"/>
          <w:numId w:val="11"/>
        </w:numPr>
      </w:pPr>
      <w:proofErr w:type="gramStart"/>
      <w:r w:rsidRPr="00DD65C2">
        <w:rPr>
          <w:b/>
          <w:bCs/>
        </w:rPr>
        <w:t>促銷推文</w:t>
      </w:r>
      <w:proofErr w:type="gramEnd"/>
      <w:r w:rsidRPr="00DD65C2">
        <w:rPr>
          <w:b/>
          <w:bCs/>
        </w:rPr>
        <w:t>（</w:t>
      </w:r>
      <w:r w:rsidRPr="00DD65C2">
        <w:rPr>
          <w:b/>
          <w:bCs/>
        </w:rPr>
        <w:t>Promoted Tweets</w:t>
      </w:r>
      <w:r w:rsidRPr="00DD65C2">
        <w:rPr>
          <w:b/>
          <w:bCs/>
        </w:rPr>
        <w:t>）</w:t>
      </w:r>
      <w:r w:rsidRPr="00DD65C2">
        <w:t>：針對熱門標籤投放廣告（如</w:t>
      </w:r>
      <w:r w:rsidRPr="00DD65C2">
        <w:t xml:space="preserve"> Tide </w:t>
      </w:r>
      <w:r w:rsidRPr="00DD65C2">
        <w:t>借力</w:t>
      </w:r>
      <w:r w:rsidRPr="00DD65C2">
        <w:t xml:space="preserve"> #GoRed </w:t>
      </w:r>
      <w:r w:rsidRPr="00DD65C2">
        <w:t>日推廣護色功能），成本低且效果直接。</w:t>
      </w:r>
    </w:p>
    <w:p w14:paraId="046837EF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重點歸納</w:t>
      </w:r>
    </w:p>
    <w:p w14:paraId="2D3671D0" w14:textId="77777777" w:rsidR="00DD65C2" w:rsidRPr="00DD65C2" w:rsidRDefault="00DD65C2" w:rsidP="00DD65C2">
      <w:pPr>
        <w:numPr>
          <w:ilvl w:val="0"/>
          <w:numId w:val="12"/>
        </w:numPr>
      </w:pPr>
      <w:r w:rsidRPr="00DD65C2">
        <w:t xml:space="preserve">Twitter </w:t>
      </w:r>
      <w:r w:rsidRPr="00DD65C2">
        <w:t>的價值在於「即時互動」與「話題參與」，而</w:t>
      </w:r>
      <w:proofErr w:type="gramStart"/>
      <w:r w:rsidRPr="00DD65C2">
        <w:t>非硬銷</w:t>
      </w:r>
      <w:proofErr w:type="gramEnd"/>
      <w:r w:rsidRPr="00DD65C2">
        <w:t>。</w:t>
      </w:r>
    </w:p>
    <w:p w14:paraId="1CB915ED" w14:textId="77777777" w:rsidR="00DD65C2" w:rsidRPr="00DD65C2" w:rsidRDefault="00DD65C2" w:rsidP="00DD65C2">
      <w:pPr>
        <w:numPr>
          <w:ilvl w:val="0"/>
          <w:numId w:val="12"/>
        </w:numPr>
      </w:pPr>
      <w:r w:rsidRPr="00DD65C2">
        <w:t>標籤（</w:t>
      </w:r>
      <w:r w:rsidRPr="00DD65C2">
        <w:t>Hashtag</w:t>
      </w:r>
      <w:r w:rsidRPr="00DD65C2">
        <w:t>）需獨特且相關，避免濫用。</w:t>
      </w:r>
    </w:p>
    <w:p w14:paraId="038AE504" w14:textId="77777777" w:rsidR="00DD65C2" w:rsidRPr="00DD65C2" w:rsidRDefault="00DD65C2" w:rsidP="00DD65C2">
      <w:pPr>
        <w:numPr>
          <w:ilvl w:val="0"/>
          <w:numId w:val="12"/>
        </w:numPr>
      </w:pPr>
      <w:r w:rsidRPr="00DD65C2">
        <w:t>小企業可透過靈活回應</w:t>
      </w:r>
      <w:proofErr w:type="gramStart"/>
      <w:r w:rsidRPr="00DD65C2">
        <w:t>用戶推文</w:t>
      </w:r>
      <w:proofErr w:type="gramEnd"/>
      <w:r w:rsidRPr="00DD65C2">
        <w:t>，建立親和力（如綠山咖啡回應用戶分享的歌曲，建立情感連結）。</w:t>
      </w:r>
    </w:p>
    <w:p w14:paraId="02807B9C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案例</w:t>
      </w:r>
    </w:p>
    <w:p w14:paraId="1612C925" w14:textId="77777777" w:rsidR="00DD65C2" w:rsidRPr="00DD65C2" w:rsidRDefault="00DD65C2" w:rsidP="00DD65C2">
      <w:pPr>
        <w:numPr>
          <w:ilvl w:val="0"/>
          <w:numId w:val="13"/>
        </w:numPr>
      </w:pPr>
      <w:r w:rsidRPr="00DD65C2">
        <w:rPr>
          <w:b/>
          <w:bCs/>
        </w:rPr>
        <w:t xml:space="preserve">Taco Bell </w:t>
      </w:r>
      <w:r w:rsidRPr="00DD65C2">
        <w:rPr>
          <w:b/>
          <w:bCs/>
        </w:rPr>
        <w:t>的</w:t>
      </w:r>
      <w:r w:rsidRPr="00DD65C2">
        <w:rPr>
          <w:b/>
          <w:bCs/>
        </w:rPr>
        <w:t xml:space="preserve"> #ThoughtsInBed</w:t>
      </w:r>
      <w:r w:rsidRPr="00DD65C2">
        <w:t>：搭上熱門標籤，</w:t>
      </w:r>
      <w:proofErr w:type="gramStart"/>
      <w:r w:rsidRPr="00DD65C2">
        <w:t>推文</w:t>
      </w:r>
      <w:proofErr w:type="gramEnd"/>
      <w:r w:rsidRPr="00DD65C2">
        <w:t>「半夜想</w:t>
      </w:r>
      <w:proofErr w:type="gramStart"/>
      <w:r w:rsidRPr="00DD65C2">
        <w:t>吃塔可鐘</w:t>
      </w:r>
      <w:proofErr w:type="gramEnd"/>
      <w:r w:rsidRPr="00DD65C2">
        <w:t>」，契合年輕用戶幽默風格，獲得</w:t>
      </w:r>
      <w:r w:rsidRPr="00DD65C2">
        <w:t xml:space="preserve"> 1.3 </w:t>
      </w:r>
      <w:proofErr w:type="gramStart"/>
      <w:r w:rsidRPr="00DD65C2">
        <w:t>萬轉推</w:t>
      </w:r>
      <w:proofErr w:type="gramEnd"/>
      <w:r w:rsidRPr="00DD65C2">
        <w:t>。</w:t>
      </w:r>
    </w:p>
    <w:p w14:paraId="69BB5021" w14:textId="77777777" w:rsidR="00DD65C2" w:rsidRPr="00DD65C2" w:rsidRDefault="00DD65C2" w:rsidP="00DD65C2">
      <w:pPr>
        <w:numPr>
          <w:ilvl w:val="0"/>
          <w:numId w:val="13"/>
        </w:numPr>
      </w:pPr>
      <w:r w:rsidRPr="00DD65C2">
        <w:rPr>
          <w:b/>
          <w:bCs/>
        </w:rPr>
        <w:t xml:space="preserve">Lacoste </w:t>
      </w:r>
      <w:r w:rsidRPr="00DD65C2">
        <w:rPr>
          <w:b/>
          <w:bCs/>
        </w:rPr>
        <w:t>的失敗</w:t>
      </w:r>
      <w:r w:rsidRPr="00DD65C2">
        <w:t>：</w:t>
      </w:r>
      <w:proofErr w:type="gramStart"/>
      <w:r w:rsidRPr="00DD65C2">
        <w:t>推文問</w:t>
      </w:r>
      <w:proofErr w:type="gramEnd"/>
      <w:r w:rsidRPr="00DD65C2">
        <w:t>「今天想做什麼？」卻自己回答「購物」，中斷互動，</w:t>
      </w:r>
      <w:proofErr w:type="gramStart"/>
      <w:r w:rsidRPr="00DD65C2">
        <w:t>且鏈接指向官網首頁</w:t>
      </w:r>
      <w:proofErr w:type="gramEnd"/>
      <w:r w:rsidRPr="00DD65C2">
        <w:t>而非促銷頁，轉化率極低。</w:t>
      </w:r>
    </w:p>
    <w:p w14:paraId="51FE01F7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第五回合：在</w:t>
      </w:r>
      <w:r w:rsidRPr="00DD65C2">
        <w:rPr>
          <w:b/>
          <w:bCs/>
        </w:rPr>
        <w:t xml:space="preserve"> Pinterest </w:t>
      </w:r>
      <w:r w:rsidRPr="00DD65C2">
        <w:rPr>
          <w:b/>
          <w:bCs/>
        </w:rPr>
        <w:t>上打造魅力</w:t>
      </w:r>
      <w:proofErr w:type="gramStart"/>
      <w:r w:rsidRPr="00DD65C2">
        <w:rPr>
          <w:b/>
          <w:bCs/>
        </w:rPr>
        <w:t>（</w:t>
      </w:r>
      <w:proofErr w:type="gramEnd"/>
      <w:r w:rsidRPr="00DD65C2">
        <w:rPr>
          <w:b/>
          <w:bCs/>
        </w:rPr>
        <w:t>Round 5: Glam It Up on Pinterest</w:t>
      </w:r>
      <w:proofErr w:type="gramStart"/>
      <w:r w:rsidRPr="00DD65C2">
        <w:rPr>
          <w:b/>
          <w:bCs/>
        </w:rPr>
        <w:t>）</w:t>
      </w:r>
      <w:proofErr w:type="gramEnd"/>
    </w:p>
    <w:p w14:paraId="189E43DD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核心內容</w:t>
      </w:r>
    </w:p>
    <w:p w14:paraId="0A9E34AE" w14:textId="77777777" w:rsidR="00DD65C2" w:rsidRPr="00DD65C2" w:rsidRDefault="00DD65C2" w:rsidP="00DD65C2">
      <w:r w:rsidRPr="00DD65C2">
        <w:t xml:space="preserve">Pinterest </w:t>
      </w:r>
      <w:r w:rsidRPr="00DD65C2">
        <w:t>以女性用戶為主（</w:t>
      </w:r>
      <w:r w:rsidRPr="00DD65C2">
        <w:t>68%</w:t>
      </w:r>
      <w:r w:rsidRPr="00DD65C2">
        <w:t>），用戶行為帶有「渴望性」</w:t>
      </w:r>
      <w:proofErr w:type="gramStart"/>
      <w:r w:rsidRPr="00DD65C2">
        <w:t>——</w:t>
      </w:r>
      <w:proofErr w:type="gramEnd"/>
      <w:r w:rsidRPr="00DD65C2">
        <w:t xml:space="preserve"> </w:t>
      </w:r>
      <w:r w:rsidRPr="00DD65C2">
        <w:t>收集理想生活的靈感（如食譜、裝潢）。成功策略：</w:t>
      </w:r>
    </w:p>
    <w:p w14:paraId="72579DF2" w14:textId="77777777" w:rsidR="00DD65C2" w:rsidRPr="00DD65C2" w:rsidRDefault="00DD65C2" w:rsidP="00DD65C2">
      <w:r w:rsidRPr="00DD65C2">
        <w:br/>
      </w:r>
    </w:p>
    <w:p w14:paraId="26534999" w14:textId="77777777" w:rsidR="00DD65C2" w:rsidRPr="00DD65C2" w:rsidRDefault="00DD65C2" w:rsidP="00DD65C2">
      <w:pPr>
        <w:numPr>
          <w:ilvl w:val="0"/>
          <w:numId w:val="14"/>
        </w:numPr>
      </w:pPr>
      <w:r w:rsidRPr="00DD65C2">
        <w:rPr>
          <w:b/>
          <w:bCs/>
        </w:rPr>
        <w:t>視覺為王</w:t>
      </w:r>
      <w:r w:rsidRPr="00DD65C2">
        <w:t>：高質量圖片（如美食、時尚），符合用戶對美感的追求。</w:t>
      </w:r>
    </w:p>
    <w:p w14:paraId="643B2FA6" w14:textId="77777777" w:rsidR="00DD65C2" w:rsidRPr="00DD65C2" w:rsidRDefault="00DD65C2" w:rsidP="00DD65C2">
      <w:pPr>
        <w:numPr>
          <w:ilvl w:val="0"/>
          <w:numId w:val="14"/>
        </w:numPr>
      </w:pPr>
      <w:r w:rsidRPr="00DD65C2">
        <w:rPr>
          <w:b/>
          <w:bCs/>
        </w:rPr>
        <w:t>刺拳策略</w:t>
      </w:r>
      <w:r w:rsidRPr="00DD65C2">
        <w:t>：創建趣味看板（如「約會後喝的茶」），提供情境化內容，而非直接推銷。</w:t>
      </w:r>
    </w:p>
    <w:p w14:paraId="4D9FCE91" w14:textId="77777777" w:rsidR="00DD65C2" w:rsidRPr="00DD65C2" w:rsidRDefault="00DD65C2" w:rsidP="00DD65C2">
      <w:pPr>
        <w:numPr>
          <w:ilvl w:val="0"/>
          <w:numId w:val="14"/>
        </w:numPr>
      </w:pPr>
      <w:proofErr w:type="gramStart"/>
      <w:r w:rsidRPr="00DD65C2">
        <w:rPr>
          <w:b/>
          <w:bCs/>
        </w:rPr>
        <w:t>右勾拳策略</w:t>
      </w:r>
      <w:proofErr w:type="gramEnd"/>
      <w:r w:rsidRPr="00DD65C2">
        <w:t>：標</w:t>
      </w:r>
      <w:proofErr w:type="gramStart"/>
      <w:r w:rsidRPr="00DD65C2">
        <w:t>註</w:t>
      </w:r>
      <w:proofErr w:type="gramEnd"/>
      <w:r w:rsidRPr="00DD65C2">
        <w:t>價格（提升</w:t>
      </w:r>
      <w:r w:rsidRPr="00DD65C2">
        <w:t xml:space="preserve"> 36% </w:t>
      </w:r>
      <w:r w:rsidRPr="00DD65C2">
        <w:t>按</w:t>
      </w:r>
      <w:proofErr w:type="gramStart"/>
      <w:r w:rsidRPr="00DD65C2">
        <w:t>讚</w:t>
      </w:r>
      <w:proofErr w:type="gramEnd"/>
      <w:r w:rsidRPr="00DD65C2">
        <w:t>率），鏈接直接指向購買頁，例如</w:t>
      </w:r>
      <w:r w:rsidRPr="00DD65C2">
        <w:t xml:space="preserve"> Whole Foods </w:t>
      </w:r>
      <w:r w:rsidRPr="00DD65C2">
        <w:t>分享豪華廚房圖片，引導用戶想像理想生活，間接推廣產品。</w:t>
      </w:r>
    </w:p>
    <w:p w14:paraId="06C473A9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重點歸納</w:t>
      </w:r>
    </w:p>
    <w:p w14:paraId="3995CBD9" w14:textId="77777777" w:rsidR="00DD65C2" w:rsidRPr="00DD65C2" w:rsidRDefault="00DD65C2" w:rsidP="00DD65C2">
      <w:pPr>
        <w:numPr>
          <w:ilvl w:val="0"/>
          <w:numId w:val="15"/>
        </w:numPr>
      </w:pPr>
      <w:r w:rsidRPr="00DD65C2">
        <w:lastRenderedPageBreak/>
        <w:t xml:space="preserve">Pinterest </w:t>
      </w:r>
      <w:r w:rsidRPr="00DD65C2">
        <w:t>內容需「夢想感」，滿足用戶對美好生活的嚮往。</w:t>
      </w:r>
    </w:p>
    <w:p w14:paraId="42BA192D" w14:textId="77777777" w:rsidR="00DD65C2" w:rsidRPr="00DD65C2" w:rsidRDefault="00DD65C2" w:rsidP="00DD65C2">
      <w:pPr>
        <w:numPr>
          <w:ilvl w:val="0"/>
          <w:numId w:val="15"/>
        </w:numPr>
      </w:pPr>
      <w:r w:rsidRPr="00DD65C2">
        <w:t>透過轉貼（</w:t>
      </w:r>
      <w:r w:rsidRPr="00DD65C2">
        <w:t>Repin</w:t>
      </w:r>
      <w:r w:rsidRPr="00DD65C2">
        <w:t>）他人內容，建立社群連結，同時推廣自身品牌。</w:t>
      </w:r>
    </w:p>
    <w:p w14:paraId="7864A8EA" w14:textId="77777777" w:rsidR="00DD65C2" w:rsidRPr="00DD65C2" w:rsidRDefault="00DD65C2" w:rsidP="00DD65C2">
      <w:pPr>
        <w:numPr>
          <w:ilvl w:val="0"/>
          <w:numId w:val="15"/>
        </w:numPr>
      </w:pPr>
      <w:r w:rsidRPr="00DD65C2">
        <w:t>圖片需附帶清晰鏈接，降低購買阻力。</w:t>
      </w:r>
    </w:p>
    <w:p w14:paraId="48B1037B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案例</w:t>
      </w:r>
    </w:p>
    <w:p w14:paraId="49DF63DE" w14:textId="77777777" w:rsidR="00DD65C2" w:rsidRPr="00DD65C2" w:rsidRDefault="00DD65C2" w:rsidP="00DD65C2">
      <w:pPr>
        <w:numPr>
          <w:ilvl w:val="0"/>
          <w:numId w:val="16"/>
        </w:numPr>
      </w:pPr>
      <w:r w:rsidRPr="00DD65C2">
        <w:rPr>
          <w:b/>
          <w:bCs/>
        </w:rPr>
        <w:t xml:space="preserve">Whole Foods </w:t>
      </w:r>
      <w:r w:rsidRPr="00DD65C2">
        <w:rPr>
          <w:b/>
          <w:bCs/>
        </w:rPr>
        <w:t>的「熱門廚房」看板</w:t>
      </w:r>
      <w:r w:rsidRPr="00DD65C2">
        <w:t>：分享豪華廚房照片，雖與產品無直接關聯，但契合用戶對高品質生活的嚮往，提升品牌形象。</w:t>
      </w:r>
    </w:p>
    <w:p w14:paraId="1A0721DA" w14:textId="77777777" w:rsidR="00DD65C2" w:rsidRPr="00DD65C2" w:rsidRDefault="00DD65C2" w:rsidP="00DD65C2">
      <w:pPr>
        <w:numPr>
          <w:ilvl w:val="0"/>
          <w:numId w:val="16"/>
        </w:numPr>
      </w:pPr>
      <w:r w:rsidRPr="00DD65C2">
        <w:rPr>
          <w:b/>
          <w:bCs/>
        </w:rPr>
        <w:t>Arby</w:t>
      </w:r>
      <w:proofErr w:type="gramStart"/>
      <w:r w:rsidRPr="00DD65C2">
        <w:rPr>
          <w:b/>
          <w:bCs/>
        </w:rPr>
        <w:t>’</w:t>
      </w:r>
      <w:proofErr w:type="gramEnd"/>
      <w:r w:rsidRPr="00DD65C2">
        <w:rPr>
          <w:b/>
          <w:bCs/>
        </w:rPr>
        <w:t xml:space="preserve">s </w:t>
      </w:r>
      <w:r w:rsidRPr="00DD65C2">
        <w:rPr>
          <w:b/>
          <w:bCs/>
        </w:rPr>
        <w:t>的失敗</w:t>
      </w:r>
      <w:r w:rsidRPr="00DD65C2">
        <w:t>：蘋果派照片拍攝粗糙，畫面扭曲，文字僅「</w:t>
      </w:r>
      <w:r w:rsidRPr="00DD65C2">
        <w:t>Arby</w:t>
      </w:r>
      <w:proofErr w:type="gramStart"/>
      <w:r w:rsidRPr="00DD65C2">
        <w:t>’</w:t>
      </w:r>
      <w:proofErr w:type="gramEnd"/>
      <w:r w:rsidRPr="00DD65C2">
        <w:t xml:space="preserve">s </w:t>
      </w:r>
      <w:r w:rsidRPr="00DD65C2">
        <w:t>蘋果派」，缺乏吸引力，無人轉貼。</w:t>
      </w:r>
    </w:p>
    <w:p w14:paraId="1EAA78BF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第六回合：在</w:t>
      </w:r>
      <w:r w:rsidRPr="00DD65C2">
        <w:rPr>
          <w:b/>
          <w:bCs/>
        </w:rPr>
        <w:t xml:space="preserve"> Instagram </w:t>
      </w:r>
      <w:r w:rsidRPr="00DD65C2">
        <w:rPr>
          <w:b/>
          <w:bCs/>
        </w:rPr>
        <w:t>上創作藝術</w:t>
      </w:r>
      <w:proofErr w:type="gramStart"/>
      <w:r w:rsidRPr="00DD65C2">
        <w:rPr>
          <w:b/>
          <w:bCs/>
        </w:rPr>
        <w:t>（</w:t>
      </w:r>
      <w:proofErr w:type="gramEnd"/>
      <w:r w:rsidRPr="00DD65C2">
        <w:rPr>
          <w:b/>
          <w:bCs/>
        </w:rPr>
        <w:t>Round 6: Create Art on Instagram</w:t>
      </w:r>
      <w:proofErr w:type="gramStart"/>
      <w:r w:rsidRPr="00DD65C2">
        <w:rPr>
          <w:b/>
          <w:bCs/>
        </w:rPr>
        <w:t>）</w:t>
      </w:r>
      <w:proofErr w:type="gramEnd"/>
    </w:p>
    <w:p w14:paraId="0CE6F4FB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核心內容</w:t>
      </w:r>
    </w:p>
    <w:p w14:paraId="13510080" w14:textId="77777777" w:rsidR="00DD65C2" w:rsidRPr="00DD65C2" w:rsidRDefault="00DD65C2" w:rsidP="00DD65C2">
      <w:r w:rsidRPr="00DD65C2">
        <w:t xml:space="preserve">Instagram </w:t>
      </w:r>
      <w:r w:rsidRPr="00DD65C2">
        <w:t>是視覺驅動的平台，用戶追求藝術感與真實性（</w:t>
      </w:r>
      <w:r w:rsidRPr="00DD65C2">
        <w:t xml:space="preserve">2012 </w:t>
      </w:r>
      <w:r w:rsidRPr="00DD65C2">
        <w:t>年達</w:t>
      </w:r>
      <w:r w:rsidRPr="00DD65C2">
        <w:t xml:space="preserve"> 1.3 </w:t>
      </w:r>
      <w:r w:rsidRPr="00DD65C2">
        <w:t>億月活躍用戶）。成功關鍵：</w:t>
      </w:r>
    </w:p>
    <w:p w14:paraId="258CF4A3" w14:textId="77777777" w:rsidR="00DD65C2" w:rsidRPr="00DD65C2" w:rsidRDefault="00DD65C2" w:rsidP="00DD65C2">
      <w:r w:rsidRPr="00DD65C2">
        <w:br/>
      </w:r>
    </w:p>
    <w:p w14:paraId="2B91C54B" w14:textId="77777777" w:rsidR="00DD65C2" w:rsidRPr="00DD65C2" w:rsidRDefault="00DD65C2" w:rsidP="00DD65C2">
      <w:pPr>
        <w:numPr>
          <w:ilvl w:val="0"/>
          <w:numId w:val="17"/>
        </w:numPr>
      </w:pPr>
      <w:r w:rsidRPr="00DD65C2">
        <w:rPr>
          <w:b/>
          <w:bCs/>
        </w:rPr>
        <w:t>原生美感</w:t>
      </w:r>
      <w:r w:rsidRPr="00DD65C2">
        <w:t>：使用濾鏡與構圖，強化照片的藝術性，避免商業感太重。</w:t>
      </w:r>
    </w:p>
    <w:p w14:paraId="124A8AF1" w14:textId="77777777" w:rsidR="00DD65C2" w:rsidRPr="00DD65C2" w:rsidRDefault="00DD65C2" w:rsidP="00DD65C2">
      <w:pPr>
        <w:numPr>
          <w:ilvl w:val="0"/>
          <w:numId w:val="17"/>
        </w:numPr>
      </w:pPr>
      <w:r w:rsidRPr="00DD65C2">
        <w:rPr>
          <w:b/>
          <w:bCs/>
        </w:rPr>
        <w:t>標籤策略</w:t>
      </w:r>
      <w:r w:rsidRPr="00DD65C2">
        <w:t>：大量使用相關標籤（如</w:t>
      </w:r>
      <w:r w:rsidRPr="00DD65C2">
        <w:t xml:space="preserve"> #</w:t>
      </w:r>
      <w:r w:rsidRPr="00DD65C2">
        <w:t>美食、</w:t>
      </w:r>
      <w:r w:rsidRPr="00DD65C2">
        <w:t xml:space="preserve"># </w:t>
      </w:r>
      <w:r w:rsidRPr="00DD65C2">
        <w:t>旅行），提升被發現的機率。</w:t>
      </w:r>
    </w:p>
    <w:p w14:paraId="50C0F7F9" w14:textId="77777777" w:rsidR="00DD65C2" w:rsidRPr="00DD65C2" w:rsidRDefault="00DD65C2" w:rsidP="00DD65C2">
      <w:pPr>
        <w:numPr>
          <w:ilvl w:val="0"/>
          <w:numId w:val="17"/>
        </w:numPr>
      </w:pPr>
      <w:r w:rsidRPr="00DD65C2">
        <w:rPr>
          <w:b/>
          <w:bCs/>
        </w:rPr>
        <w:t>間接轉化</w:t>
      </w:r>
      <w:r w:rsidRPr="00DD65C2">
        <w:t>：雖無法直接鏈接，但可在描述中加入折扣碼（如「輸入</w:t>
      </w:r>
      <w:r w:rsidRPr="00DD65C2">
        <w:t xml:space="preserve"> INSTA </w:t>
      </w:r>
      <w:r w:rsidRPr="00DD65C2">
        <w:t>享</w:t>
      </w:r>
      <w:r w:rsidRPr="00DD65C2">
        <w:t xml:space="preserve"> 9 </w:t>
      </w:r>
      <w:r w:rsidRPr="00DD65C2">
        <w:t>折」），引導用戶</w:t>
      </w:r>
      <w:proofErr w:type="gramStart"/>
      <w:r w:rsidRPr="00DD65C2">
        <w:t>訪問官網</w:t>
      </w:r>
      <w:proofErr w:type="gramEnd"/>
      <w:r w:rsidRPr="00DD65C2">
        <w:t>。</w:t>
      </w:r>
    </w:p>
    <w:p w14:paraId="15F5DCAF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重點歸納</w:t>
      </w:r>
    </w:p>
    <w:p w14:paraId="141FD528" w14:textId="77777777" w:rsidR="00DD65C2" w:rsidRPr="00DD65C2" w:rsidRDefault="00DD65C2" w:rsidP="00DD65C2">
      <w:pPr>
        <w:numPr>
          <w:ilvl w:val="0"/>
          <w:numId w:val="18"/>
        </w:numPr>
      </w:pPr>
      <w:r w:rsidRPr="00DD65C2">
        <w:t xml:space="preserve">Instagram </w:t>
      </w:r>
      <w:r w:rsidRPr="00DD65C2">
        <w:t>內容需「藝術化」且「真實」，符合年輕用戶審美。</w:t>
      </w:r>
    </w:p>
    <w:p w14:paraId="2441201F" w14:textId="77777777" w:rsidR="00DD65C2" w:rsidRPr="00DD65C2" w:rsidRDefault="00DD65C2" w:rsidP="00DD65C2">
      <w:pPr>
        <w:numPr>
          <w:ilvl w:val="0"/>
          <w:numId w:val="18"/>
        </w:numPr>
      </w:pPr>
      <w:r w:rsidRPr="00DD65C2">
        <w:t>透過標籤與跨平台分享（如同步到</w:t>
      </w:r>
      <w:r w:rsidRPr="00DD65C2">
        <w:t xml:space="preserve"> Facebook</w:t>
      </w:r>
      <w:r w:rsidRPr="00DD65C2">
        <w:t>），</w:t>
      </w:r>
      <w:proofErr w:type="gramStart"/>
      <w:r w:rsidRPr="00DD65C2">
        <w:t>擴大觸達</w:t>
      </w:r>
      <w:proofErr w:type="gramEnd"/>
      <w:r w:rsidRPr="00DD65C2">
        <w:t>。</w:t>
      </w:r>
    </w:p>
    <w:p w14:paraId="717A0EC4" w14:textId="77777777" w:rsidR="00DD65C2" w:rsidRPr="00DD65C2" w:rsidRDefault="00DD65C2" w:rsidP="00DD65C2">
      <w:pPr>
        <w:numPr>
          <w:ilvl w:val="0"/>
          <w:numId w:val="18"/>
        </w:numPr>
      </w:pPr>
      <w:r w:rsidRPr="00DD65C2">
        <w:t>右</w:t>
      </w:r>
      <w:proofErr w:type="gramStart"/>
      <w:r w:rsidRPr="00DD65C2">
        <w:t>勾拳需</w:t>
      </w:r>
      <w:proofErr w:type="gramEnd"/>
      <w:r w:rsidRPr="00DD65C2">
        <w:t>委婉，避免破壞用戶體驗。</w:t>
      </w:r>
    </w:p>
    <w:p w14:paraId="7295564F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案例</w:t>
      </w:r>
    </w:p>
    <w:p w14:paraId="661CFE1F" w14:textId="77777777" w:rsidR="00DD65C2" w:rsidRPr="00DD65C2" w:rsidRDefault="00DD65C2" w:rsidP="00DD65C2">
      <w:pPr>
        <w:numPr>
          <w:ilvl w:val="0"/>
          <w:numId w:val="19"/>
        </w:numPr>
      </w:pPr>
      <w:r w:rsidRPr="00DD65C2">
        <w:rPr>
          <w:b/>
          <w:bCs/>
        </w:rPr>
        <w:t>Ben &amp; Jerry</w:t>
      </w:r>
      <w:proofErr w:type="gramStart"/>
      <w:r w:rsidRPr="00DD65C2">
        <w:rPr>
          <w:b/>
          <w:bCs/>
        </w:rPr>
        <w:t>’</w:t>
      </w:r>
      <w:proofErr w:type="gramEnd"/>
      <w:r w:rsidRPr="00DD65C2">
        <w:rPr>
          <w:b/>
          <w:bCs/>
        </w:rPr>
        <w:t xml:space="preserve">s </w:t>
      </w:r>
      <w:r w:rsidRPr="00DD65C2">
        <w:rPr>
          <w:b/>
          <w:bCs/>
        </w:rPr>
        <w:t>的成功</w:t>
      </w:r>
      <w:r w:rsidRPr="00DD65C2">
        <w:t>：分享用戶拍攝的冰淇淋照片，標</w:t>
      </w:r>
      <w:proofErr w:type="gramStart"/>
      <w:r w:rsidRPr="00DD65C2">
        <w:t>註</w:t>
      </w:r>
      <w:proofErr w:type="gramEnd"/>
      <w:r w:rsidRPr="00DD65C2">
        <w:t>感謝，強化社群參與感，</w:t>
      </w:r>
      <w:proofErr w:type="gramStart"/>
      <w:r w:rsidRPr="00DD65C2">
        <w:t>貼文充滿</w:t>
      </w:r>
      <w:proofErr w:type="gramEnd"/>
      <w:r w:rsidRPr="00DD65C2">
        <w:t>生活感，獲得大量按</w:t>
      </w:r>
      <w:proofErr w:type="gramStart"/>
      <w:r w:rsidRPr="00DD65C2">
        <w:t>讚</w:t>
      </w:r>
      <w:proofErr w:type="gramEnd"/>
      <w:r w:rsidRPr="00DD65C2">
        <w:t>。</w:t>
      </w:r>
    </w:p>
    <w:p w14:paraId="014DDAFC" w14:textId="77777777" w:rsidR="00DD65C2" w:rsidRPr="00DD65C2" w:rsidRDefault="00DD65C2" w:rsidP="00DD65C2">
      <w:pPr>
        <w:numPr>
          <w:ilvl w:val="0"/>
          <w:numId w:val="19"/>
        </w:numPr>
      </w:pPr>
      <w:r w:rsidRPr="00DD65C2">
        <w:rPr>
          <w:b/>
          <w:bCs/>
        </w:rPr>
        <w:t>Levi</w:t>
      </w:r>
      <w:proofErr w:type="gramStart"/>
      <w:r w:rsidRPr="00DD65C2">
        <w:rPr>
          <w:b/>
          <w:bCs/>
        </w:rPr>
        <w:t>’</w:t>
      </w:r>
      <w:proofErr w:type="gramEnd"/>
      <w:r w:rsidRPr="00DD65C2">
        <w:rPr>
          <w:b/>
          <w:bCs/>
        </w:rPr>
        <w:t xml:space="preserve">s </w:t>
      </w:r>
      <w:r w:rsidRPr="00DD65C2">
        <w:rPr>
          <w:b/>
          <w:bCs/>
        </w:rPr>
        <w:t>的失敗</w:t>
      </w:r>
      <w:r w:rsidRPr="00DD65C2">
        <w:t>：聖誕節期間張貼閃光燈照片，與牛仔褲品牌無關，且缺乏</w:t>
      </w:r>
      <w:r w:rsidRPr="00DD65C2">
        <w:lastRenderedPageBreak/>
        <w:t>故事性，用戶不知所云。</w:t>
      </w:r>
    </w:p>
    <w:p w14:paraId="22D6A25B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第七回合：在</w:t>
      </w:r>
      <w:r w:rsidRPr="00DD65C2">
        <w:rPr>
          <w:b/>
          <w:bCs/>
        </w:rPr>
        <w:t xml:space="preserve"> Tumblr </w:t>
      </w:r>
      <w:r w:rsidRPr="00DD65C2">
        <w:rPr>
          <w:b/>
          <w:bCs/>
        </w:rPr>
        <w:t>上動起來</w:t>
      </w:r>
      <w:proofErr w:type="gramStart"/>
      <w:r w:rsidRPr="00DD65C2">
        <w:rPr>
          <w:b/>
          <w:bCs/>
        </w:rPr>
        <w:t>（</w:t>
      </w:r>
      <w:proofErr w:type="gramEnd"/>
      <w:r w:rsidRPr="00DD65C2">
        <w:rPr>
          <w:b/>
          <w:bCs/>
        </w:rPr>
        <w:t>Round 7: Get Animated on Tumblr</w:t>
      </w:r>
      <w:proofErr w:type="gramStart"/>
      <w:r w:rsidRPr="00DD65C2">
        <w:rPr>
          <w:b/>
          <w:bCs/>
        </w:rPr>
        <w:t>）</w:t>
      </w:r>
      <w:proofErr w:type="gramEnd"/>
    </w:p>
    <w:p w14:paraId="1F1F485D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核心內容</w:t>
      </w:r>
    </w:p>
    <w:p w14:paraId="0E27EBD2" w14:textId="77777777" w:rsidR="00DD65C2" w:rsidRPr="00DD65C2" w:rsidRDefault="00DD65C2" w:rsidP="00DD65C2">
      <w:r w:rsidRPr="00DD65C2">
        <w:t xml:space="preserve">Tumblr </w:t>
      </w:r>
      <w:r w:rsidRPr="00DD65C2">
        <w:t>偏向年輕、藝術社群，用戶喜愛</w:t>
      </w:r>
      <w:r w:rsidRPr="00DD65C2">
        <w:t xml:space="preserve"> GIF </w:t>
      </w:r>
      <w:r w:rsidRPr="00DD65C2">
        <w:t>動圖與視覺化內容。成功策略：</w:t>
      </w:r>
    </w:p>
    <w:p w14:paraId="2C8E92D2" w14:textId="77777777" w:rsidR="00DD65C2" w:rsidRPr="00DD65C2" w:rsidRDefault="00DD65C2" w:rsidP="00DD65C2">
      <w:r w:rsidRPr="00DD65C2">
        <w:br/>
      </w:r>
    </w:p>
    <w:p w14:paraId="74A354F8" w14:textId="77777777" w:rsidR="00DD65C2" w:rsidRPr="00DD65C2" w:rsidRDefault="00DD65C2" w:rsidP="00DD65C2">
      <w:pPr>
        <w:numPr>
          <w:ilvl w:val="0"/>
          <w:numId w:val="20"/>
        </w:numPr>
      </w:pPr>
      <w:r w:rsidRPr="00DD65C2">
        <w:rPr>
          <w:b/>
          <w:bCs/>
        </w:rPr>
        <w:t xml:space="preserve">GIF </w:t>
      </w:r>
      <w:r w:rsidRPr="00DD65C2">
        <w:rPr>
          <w:b/>
          <w:bCs/>
        </w:rPr>
        <w:t>動圖</w:t>
      </w:r>
      <w:r w:rsidRPr="00DD65C2">
        <w:t>：平台獨特的強項，可創建循環動畫（如</w:t>
      </w:r>
      <w:r w:rsidRPr="00DD65C2">
        <w:t xml:space="preserve"> Oprah </w:t>
      </w:r>
      <w:r w:rsidRPr="00DD65C2">
        <w:t>走過觀眾的</w:t>
      </w:r>
      <w:r w:rsidRPr="00DD65C2">
        <w:t xml:space="preserve"> GIF</w:t>
      </w:r>
      <w:r w:rsidRPr="00DD65C2">
        <w:t>），提升互動。</w:t>
      </w:r>
    </w:p>
    <w:p w14:paraId="38FFAC03" w14:textId="77777777" w:rsidR="00DD65C2" w:rsidRPr="00DD65C2" w:rsidRDefault="00DD65C2" w:rsidP="00DD65C2">
      <w:pPr>
        <w:numPr>
          <w:ilvl w:val="0"/>
          <w:numId w:val="20"/>
        </w:numPr>
      </w:pPr>
      <w:r w:rsidRPr="00DD65C2">
        <w:rPr>
          <w:b/>
          <w:bCs/>
        </w:rPr>
        <w:t>看板主題</w:t>
      </w:r>
      <w:r w:rsidRPr="00DD65C2">
        <w:t>：自定義頁面設計，強化品牌個性，例如時尚品牌可使用</w:t>
      </w:r>
      <w:proofErr w:type="gramStart"/>
      <w:r w:rsidRPr="00DD65C2">
        <w:t>极</w:t>
      </w:r>
      <w:proofErr w:type="gramEnd"/>
      <w:r w:rsidRPr="00DD65C2">
        <w:t>简風格。</w:t>
      </w:r>
    </w:p>
    <w:p w14:paraId="4376BF57" w14:textId="77777777" w:rsidR="00DD65C2" w:rsidRPr="00DD65C2" w:rsidRDefault="00DD65C2" w:rsidP="00DD65C2">
      <w:pPr>
        <w:numPr>
          <w:ilvl w:val="0"/>
          <w:numId w:val="20"/>
        </w:numPr>
      </w:pPr>
      <w:r w:rsidRPr="00DD65C2">
        <w:rPr>
          <w:b/>
          <w:bCs/>
        </w:rPr>
        <w:t>社群參與</w:t>
      </w:r>
      <w:r w:rsidRPr="00DD65C2">
        <w:t>：轉發用戶內容並標</w:t>
      </w:r>
      <w:proofErr w:type="gramStart"/>
      <w:r w:rsidRPr="00DD65C2">
        <w:t>註</w:t>
      </w:r>
      <w:proofErr w:type="gramEnd"/>
      <w:r w:rsidRPr="00DD65C2">
        <w:t>出處，建立忠誠度（如《</w:t>
      </w:r>
      <w:r w:rsidRPr="00DD65C2">
        <w:t>Angry Birds</w:t>
      </w:r>
      <w:r w:rsidRPr="00DD65C2">
        <w:t>》分享粉絲創作的星際大戰跨界圖片）。</w:t>
      </w:r>
    </w:p>
    <w:p w14:paraId="3D9734B0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重點歸納</w:t>
      </w:r>
    </w:p>
    <w:p w14:paraId="6CCD13BC" w14:textId="77777777" w:rsidR="00DD65C2" w:rsidRPr="00DD65C2" w:rsidRDefault="00DD65C2" w:rsidP="00DD65C2">
      <w:pPr>
        <w:numPr>
          <w:ilvl w:val="0"/>
          <w:numId w:val="21"/>
        </w:numPr>
      </w:pPr>
      <w:r w:rsidRPr="00DD65C2">
        <w:t xml:space="preserve">Tumblr </w:t>
      </w:r>
      <w:r w:rsidRPr="00DD65C2">
        <w:t>內容需「視覺驅動」，</w:t>
      </w:r>
      <w:r w:rsidRPr="00DD65C2">
        <w:t xml:space="preserve">GIF </w:t>
      </w:r>
      <w:r w:rsidRPr="00DD65C2">
        <w:t>是核心武器。</w:t>
      </w:r>
    </w:p>
    <w:p w14:paraId="127AFE4C" w14:textId="77777777" w:rsidR="00DD65C2" w:rsidRPr="00DD65C2" w:rsidRDefault="00DD65C2" w:rsidP="00DD65C2">
      <w:pPr>
        <w:numPr>
          <w:ilvl w:val="0"/>
          <w:numId w:val="21"/>
        </w:numPr>
      </w:pPr>
      <w:r w:rsidRPr="00DD65C2">
        <w:t>弱化銷售，強化品牌個性與藝術感。</w:t>
      </w:r>
    </w:p>
    <w:p w14:paraId="137A6BC6" w14:textId="77777777" w:rsidR="00DD65C2" w:rsidRPr="00DD65C2" w:rsidRDefault="00DD65C2" w:rsidP="00DD65C2">
      <w:pPr>
        <w:numPr>
          <w:ilvl w:val="0"/>
          <w:numId w:val="21"/>
        </w:numPr>
      </w:pPr>
      <w:r w:rsidRPr="00DD65C2">
        <w:t>鼓勵用戶創作，提升社群黏著度。</w:t>
      </w:r>
    </w:p>
    <w:p w14:paraId="5A854D51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案例</w:t>
      </w:r>
    </w:p>
    <w:p w14:paraId="46F3F3B8" w14:textId="77777777" w:rsidR="00DD65C2" w:rsidRPr="00DD65C2" w:rsidRDefault="00DD65C2" w:rsidP="00DD65C2">
      <w:pPr>
        <w:numPr>
          <w:ilvl w:val="0"/>
          <w:numId w:val="22"/>
        </w:numPr>
      </w:pPr>
      <w:r w:rsidRPr="00DD65C2">
        <w:rPr>
          <w:b/>
          <w:bCs/>
        </w:rPr>
        <w:t>Denny</w:t>
      </w:r>
      <w:proofErr w:type="gramStart"/>
      <w:r w:rsidRPr="00DD65C2">
        <w:rPr>
          <w:b/>
          <w:bCs/>
        </w:rPr>
        <w:t>’</w:t>
      </w:r>
      <w:proofErr w:type="gramEnd"/>
      <w:r w:rsidRPr="00DD65C2">
        <w:rPr>
          <w:b/>
          <w:bCs/>
        </w:rPr>
        <w:t xml:space="preserve">s </w:t>
      </w:r>
      <w:r w:rsidRPr="00DD65C2">
        <w:rPr>
          <w:b/>
          <w:bCs/>
        </w:rPr>
        <w:t>的成功</w:t>
      </w:r>
      <w:r w:rsidRPr="00DD65C2">
        <w:t>：使用</w:t>
      </w:r>
      <w:r w:rsidRPr="00DD65C2">
        <w:t xml:space="preserve"> GIF </w:t>
      </w:r>
      <w:r w:rsidRPr="00DD65C2">
        <w:t>展示</w:t>
      </w:r>
      <w:proofErr w:type="gramStart"/>
      <w:r w:rsidRPr="00DD65C2">
        <w:t>鬆餅澆</w:t>
      </w:r>
      <w:proofErr w:type="gramEnd"/>
      <w:r w:rsidRPr="00DD65C2">
        <w:t>淋糖漿的過程，</w:t>
      </w:r>
      <w:proofErr w:type="gramStart"/>
      <w:r w:rsidRPr="00DD65C2">
        <w:t>配文模仿</w:t>
      </w:r>
      <w:proofErr w:type="gramEnd"/>
      <w:r w:rsidRPr="00DD65C2">
        <w:t>饒舌歌詞，契合年輕用戶語言，被大量轉載。</w:t>
      </w:r>
    </w:p>
    <w:p w14:paraId="17D9A4C6" w14:textId="77777777" w:rsidR="00DD65C2" w:rsidRPr="00DD65C2" w:rsidRDefault="00DD65C2" w:rsidP="00DD65C2">
      <w:pPr>
        <w:numPr>
          <w:ilvl w:val="0"/>
          <w:numId w:val="22"/>
        </w:numPr>
      </w:pPr>
      <w:r w:rsidRPr="00DD65C2">
        <w:rPr>
          <w:b/>
          <w:bCs/>
        </w:rPr>
        <w:t xml:space="preserve">Smirnoff </w:t>
      </w:r>
      <w:r w:rsidRPr="00DD65C2">
        <w:rPr>
          <w:b/>
          <w:bCs/>
        </w:rPr>
        <w:t>的失敗</w:t>
      </w:r>
      <w:r w:rsidRPr="00DD65C2">
        <w:t>：張貼靜態酒瓶照片，文字生硬推薦</w:t>
      </w:r>
      <w:r w:rsidRPr="00DD65C2">
        <w:t xml:space="preserve"> Twitter </w:t>
      </w:r>
      <w:r w:rsidRPr="00DD65C2">
        <w:t>賬號，忽視</w:t>
      </w:r>
      <w:r w:rsidRPr="00DD65C2">
        <w:t xml:space="preserve"> Tumblr </w:t>
      </w:r>
      <w:r w:rsidRPr="00DD65C2">
        <w:t>對動態與藝術性的需求。</w:t>
      </w:r>
    </w:p>
    <w:p w14:paraId="13930BFC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第八回合：新興平台的機會</w:t>
      </w:r>
      <w:proofErr w:type="gramStart"/>
      <w:r w:rsidRPr="00DD65C2">
        <w:rPr>
          <w:b/>
          <w:bCs/>
        </w:rPr>
        <w:t>（</w:t>
      </w:r>
      <w:proofErr w:type="gramEnd"/>
      <w:r w:rsidRPr="00DD65C2">
        <w:rPr>
          <w:b/>
          <w:bCs/>
        </w:rPr>
        <w:t>Round 8: Opportunities in Emerging Networks</w:t>
      </w:r>
      <w:proofErr w:type="gramStart"/>
      <w:r w:rsidRPr="00DD65C2">
        <w:rPr>
          <w:b/>
          <w:bCs/>
        </w:rPr>
        <w:t>）</w:t>
      </w:r>
      <w:proofErr w:type="gramEnd"/>
    </w:p>
    <w:p w14:paraId="0B3F840A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核心內容</w:t>
      </w:r>
    </w:p>
    <w:p w14:paraId="1EB91DAC" w14:textId="77777777" w:rsidR="00DD65C2" w:rsidRPr="00DD65C2" w:rsidRDefault="00DD65C2" w:rsidP="00DD65C2">
      <w:r w:rsidRPr="00DD65C2">
        <w:t>新興平台（如</w:t>
      </w:r>
      <w:r w:rsidRPr="00DD65C2">
        <w:t xml:space="preserve"> LinkedIn</w:t>
      </w:r>
      <w:r w:rsidRPr="00DD65C2">
        <w:t>、</w:t>
      </w:r>
      <w:r w:rsidRPr="00DD65C2">
        <w:t>Vine</w:t>
      </w:r>
      <w:r w:rsidRPr="00DD65C2">
        <w:t>、</w:t>
      </w:r>
      <w:r w:rsidRPr="00DD65C2">
        <w:t>Snapchat</w:t>
      </w:r>
      <w:r w:rsidRPr="00DD65C2">
        <w:t>）蘊藏先機，早期</w:t>
      </w:r>
      <w:proofErr w:type="gramStart"/>
      <w:r w:rsidRPr="00DD65C2">
        <w:t>布局者可</w:t>
      </w:r>
      <w:proofErr w:type="gramEnd"/>
      <w:r w:rsidRPr="00DD65C2">
        <w:t>占據優勢：</w:t>
      </w:r>
    </w:p>
    <w:p w14:paraId="3EB3FF24" w14:textId="77777777" w:rsidR="00DD65C2" w:rsidRPr="00DD65C2" w:rsidRDefault="00DD65C2" w:rsidP="00DD65C2">
      <w:r w:rsidRPr="00DD65C2">
        <w:br/>
      </w:r>
    </w:p>
    <w:p w14:paraId="1A4FCFA3" w14:textId="77777777" w:rsidR="00DD65C2" w:rsidRPr="00DD65C2" w:rsidRDefault="00DD65C2" w:rsidP="00DD65C2">
      <w:pPr>
        <w:numPr>
          <w:ilvl w:val="0"/>
          <w:numId w:val="23"/>
        </w:numPr>
      </w:pPr>
      <w:r w:rsidRPr="00DD65C2">
        <w:rPr>
          <w:b/>
          <w:bCs/>
        </w:rPr>
        <w:lastRenderedPageBreak/>
        <w:t>LinkedIn</w:t>
      </w:r>
      <w:r w:rsidRPr="00DD65C2">
        <w:t>：</w:t>
      </w:r>
      <w:r w:rsidRPr="00DD65C2">
        <w:t xml:space="preserve">B2B </w:t>
      </w:r>
      <w:r w:rsidRPr="00DD65C2">
        <w:t>行銷重地，適合分享專業內容（如行業分析），建立權威。</w:t>
      </w:r>
    </w:p>
    <w:p w14:paraId="02DD659A" w14:textId="77777777" w:rsidR="00DD65C2" w:rsidRPr="00DD65C2" w:rsidRDefault="00DD65C2" w:rsidP="00DD65C2">
      <w:pPr>
        <w:numPr>
          <w:ilvl w:val="0"/>
          <w:numId w:val="23"/>
        </w:numPr>
      </w:pPr>
      <w:r w:rsidRPr="00DD65C2">
        <w:rPr>
          <w:b/>
          <w:bCs/>
        </w:rPr>
        <w:t>Vine</w:t>
      </w:r>
      <w:r w:rsidRPr="00DD65C2">
        <w:t>：</w:t>
      </w:r>
      <w:r w:rsidRPr="00DD65C2">
        <w:t xml:space="preserve">6 </w:t>
      </w:r>
      <w:r w:rsidRPr="00DD65C2">
        <w:t>秒循環視頻，適合創意短片（如品牌故事精華），年輕用戶活躍。</w:t>
      </w:r>
    </w:p>
    <w:p w14:paraId="028F8011" w14:textId="77777777" w:rsidR="00DD65C2" w:rsidRPr="00DD65C2" w:rsidRDefault="00DD65C2" w:rsidP="00DD65C2">
      <w:pPr>
        <w:numPr>
          <w:ilvl w:val="0"/>
          <w:numId w:val="23"/>
        </w:numPr>
      </w:pPr>
      <w:r w:rsidRPr="00DD65C2">
        <w:rPr>
          <w:b/>
          <w:bCs/>
        </w:rPr>
        <w:t>Snapchat</w:t>
      </w:r>
      <w:r w:rsidRPr="00DD65C2">
        <w:t>：內容瞬時消失，適合即時互動（如限時優惠），降低用戶壓力。</w:t>
      </w:r>
    </w:p>
    <w:p w14:paraId="5630CBB7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重點歸納</w:t>
      </w:r>
    </w:p>
    <w:p w14:paraId="29041D85" w14:textId="77777777" w:rsidR="00DD65C2" w:rsidRPr="00DD65C2" w:rsidRDefault="00DD65C2" w:rsidP="00DD65C2">
      <w:pPr>
        <w:numPr>
          <w:ilvl w:val="0"/>
          <w:numId w:val="24"/>
        </w:numPr>
      </w:pPr>
      <w:r w:rsidRPr="00DD65C2">
        <w:t>新平台初期競爭少，需抓緊時間測試內容策略。</w:t>
      </w:r>
    </w:p>
    <w:p w14:paraId="1DED34AF" w14:textId="77777777" w:rsidR="00DD65C2" w:rsidRPr="00DD65C2" w:rsidRDefault="00DD65C2" w:rsidP="00DD65C2">
      <w:pPr>
        <w:numPr>
          <w:ilvl w:val="0"/>
          <w:numId w:val="24"/>
        </w:numPr>
      </w:pPr>
      <w:r w:rsidRPr="00DD65C2">
        <w:t>根據平台特性調整內容（如</w:t>
      </w:r>
      <w:r w:rsidRPr="00DD65C2">
        <w:t xml:space="preserve"> Vine </w:t>
      </w:r>
      <w:r w:rsidRPr="00DD65C2">
        <w:t>的短視頻節奏、</w:t>
      </w:r>
      <w:r w:rsidRPr="00DD65C2">
        <w:t xml:space="preserve">Snapchat </w:t>
      </w:r>
      <w:r w:rsidRPr="00DD65C2">
        <w:t>的即時性）。</w:t>
      </w:r>
    </w:p>
    <w:p w14:paraId="300AEE59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案例</w:t>
      </w:r>
    </w:p>
    <w:p w14:paraId="2E669ED4" w14:textId="77777777" w:rsidR="00DD65C2" w:rsidRPr="00DD65C2" w:rsidRDefault="00DD65C2" w:rsidP="00DD65C2">
      <w:pPr>
        <w:numPr>
          <w:ilvl w:val="0"/>
          <w:numId w:val="25"/>
        </w:numPr>
      </w:pPr>
      <w:r w:rsidRPr="00DD65C2">
        <w:rPr>
          <w:b/>
          <w:bCs/>
        </w:rPr>
        <w:t xml:space="preserve">Vine </w:t>
      </w:r>
      <w:r w:rsidRPr="00DD65C2">
        <w:rPr>
          <w:b/>
          <w:bCs/>
        </w:rPr>
        <w:t>的潛力</w:t>
      </w:r>
      <w:r w:rsidRPr="00DD65C2">
        <w:t>：品牌可製作</w:t>
      </w:r>
      <w:r w:rsidRPr="00DD65C2">
        <w:t xml:space="preserve"> 6 </w:t>
      </w:r>
      <w:r w:rsidRPr="00DD65C2">
        <w:t>秒產品使用場景短片，如咖啡品牌展示沖泡過程，快速吸引注意力。</w:t>
      </w:r>
    </w:p>
    <w:p w14:paraId="31E80455" w14:textId="77777777" w:rsidR="00DD65C2" w:rsidRPr="00DD65C2" w:rsidRDefault="00DD65C2" w:rsidP="00DD65C2">
      <w:pPr>
        <w:numPr>
          <w:ilvl w:val="0"/>
          <w:numId w:val="25"/>
        </w:numPr>
      </w:pPr>
      <w:r w:rsidRPr="00DD65C2">
        <w:rPr>
          <w:b/>
          <w:bCs/>
        </w:rPr>
        <w:t xml:space="preserve">Snapchat </w:t>
      </w:r>
      <w:r w:rsidRPr="00DD65C2">
        <w:rPr>
          <w:b/>
          <w:bCs/>
        </w:rPr>
        <w:t>的應用</w:t>
      </w:r>
      <w:r w:rsidRPr="00DD65C2">
        <w:t>：餐廳推出「</w:t>
      </w:r>
      <w:r w:rsidRPr="00DD65C2">
        <w:t xml:space="preserve">10 </w:t>
      </w:r>
      <w:r w:rsidRPr="00DD65C2">
        <w:t>分鐘</w:t>
      </w:r>
      <w:proofErr w:type="gramStart"/>
      <w:r w:rsidRPr="00DD65C2">
        <w:t>內截圖可</w:t>
      </w:r>
      <w:proofErr w:type="gramEnd"/>
      <w:r w:rsidRPr="00DD65C2">
        <w:t>享折扣」，利用內容消失特性創造緊迫感。</w:t>
      </w:r>
    </w:p>
    <w:p w14:paraId="2CFAF823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第九回合：努力</w:t>
      </w:r>
      <w:proofErr w:type="gramStart"/>
      <w:r w:rsidRPr="00DD65C2">
        <w:rPr>
          <w:b/>
          <w:bCs/>
        </w:rPr>
        <w:t>（</w:t>
      </w:r>
      <w:proofErr w:type="gramEnd"/>
      <w:r w:rsidRPr="00DD65C2">
        <w:rPr>
          <w:b/>
          <w:bCs/>
        </w:rPr>
        <w:t>Round 9: Effort</w:t>
      </w:r>
      <w:proofErr w:type="gramStart"/>
      <w:r w:rsidRPr="00DD65C2">
        <w:rPr>
          <w:b/>
          <w:bCs/>
        </w:rPr>
        <w:t>）</w:t>
      </w:r>
      <w:proofErr w:type="gramEnd"/>
    </w:p>
    <w:p w14:paraId="330E2697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核心內容</w:t>
      </w:r>
    </w:p>
    <w:p w14:paraId="40EB3A75" w14:textId="77777777" w:rsidR="00DD65C2" w:rsidRPr="00DD65C2" w:rsidRDefault="00DD65C2" w:rsidP="00DD65C2">
      <w:r w:rsidRPr="00DD65C2">
        <w:t>成功的社群行銷取決於「持續努力」，如同拳擊手的訓練。即使資源有限，也能透過高質量互動取勝：</w:t>
      </w:r>
    </w:p>
    <w:p w14:paraId="1B2E7EE9" w14:textId="77777777" w:rsidR="00DD65C2" w:rsidRPr="00DD65C2" w:rsidRDefault="00DD65C2" w:rsidP="00DD65C2">
      <w:r w:rsidRPr="00DD65C2">
        <w:br/>
      </w:r>
    </w:p>
    <w:p w14:paraId="61C77367" w14:textId="77777777" w:rsidR="00DD65C2" w:rsidRPr="00DD65C2" w:rsidRDefault="00DD65C2" w:rsidP="00DD65C2">
      <w:pPr>
        <w:numPr>
          <w:ilvl w:val="0"/>
          <w:numId w:val="26"/>
        </w:numPr>
      </w:pPr>
      <w:r w:rsidRPr="00DD65C2">
        <w:rPr>
          <w:b/>
          <w:bCs/>
        </w:rPr>
        <w:t>回應用戶</w:t>
      </w:r>
      <w:r w:rsidRPr="00DD65C2">
        <w:t>：及時回復留言、解決疑問，例如</w:t>
      </w:r>
      <w:r w:rsidRPr="00DD65C2">
        <w:t xml:space="preserve"> Amtrak </w:t>
      </w:r>
      <w:r w:rsidRPr="00DD65C2">
        <w:t>在用戶留言「想</w:t>
      </w:r>
      <w:proofErr w:type="gramStart"/>
      <w:r w:rsidRPr="00DD65C2">
        <w:t>和比伯同</w:t>
      </w:r>
      <w:proofErr w:type="gramEnd"/>
      <w:r w:rsidRPr="00DD65C2">
        <w:t>坐」時回應「賽琳</w:t>
      </w:r>
      <w:proofErr w:type="gramStart"/>
      <w:r w:rsidRPr="00DD65C2">
        <w:t>娜該坐哪</w:t>
      </w:r>
      <w:proofErr w:type="gramEnd"/>
      <w:r w:rsidRPr="00DD65C2">
        <w:t>？」，展現幽默與親</w:t>
      </w:r>
      <w:proofErr w:type="gramStart"/>
      <w:r w:rsidRPr="00DD65C2">
        <w:t>和</w:t>
      </w:r>
      <w:proofErr w:type="gramEnd"/>
      <w:r w:rsidRPr="00DD65C2">
        <w:t>。</w:t>
      </w:r>
    </w:p>
    <w:p w14:paraId="3BA3308D" w14:textId="77777777" w:rsidR="00DD65C2" w:rsidRPr="00DD65C2" w:rsidRDefault="00DD65C2" w:rsidP="00DD65C2">
      <w:pPr>
        <w:numPr>
          <w:ilvl w:val="0"/>
          <w:numId w:val="26"/>
        </w:numPr>
      </w:pPr>
      <w:r w:rsidRPr="00DD65C2">
        <w:rPr>
          <w:b/>
          <w:bCs/>
        </w:rPr>
        <w:t>避免懶惰</w:t>
      </w:r>
      <w:r w:rsidRPr="00DD65C2">
        <w:t>：如拳擊手</w:t>
      </w:r>
      <w:r w:rsidRPr="00DD65C2">
        <w:t xml:space="preserve"> Buster Douglas </w:t>
      </w:r>
      <w:r w:rsidRPr="00DD65C2">
        <w:t>因疏</w:t>
      </w:r>
      <w:proofErr w:type="gramStart"/>
      <w:r w:rsidRPr="00DD65C2">
        <w:t>于</w:t>
      </w:r>
      <w:proofErr w:type="gramEnd"/>
      <w:r w:rsidRPr="00DD65C2">
        <w:t>訓練，衛冕戰慘敗，品牌若停止更新或敷衍互動，也會失去用戶信任。</w:t>
      </w:r>
    </w:p>
    <w:p w14:paraId="7E8A6DE8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重點歸納</w:t>
      </w:r>
    </w:p>
    <w:p w14:paraId="1FA75192" w14:textId="77777777" w:rsidR="00DD65C2" w:rsidRPr="00DD65C2" w:rsidRDefault="00DD65C2" w:rsidP="00DD65C2">
      <w:pPr>
        <w:numPr>
          <w:ilvl w:val="0"/>
          <w:numId w:val="27"/>
        </w:numPr>
      </w:pPr>
      <w:r w:rsidRPr="00DD65C2">
        <w:t>努力是最大的平等器，小企業可透過真誠互動超越大企業。</w:t>
      </w:r>
    </w:p>
    <w:p w14:paraId="70F12447" w14:textId="77777777" w:rsidR="00DD65C2" w:rsidRPr="00DD65C2" w:rsidRDefault="00DD65C2" w:rsidP="00DD65C2">
      <w:pPr>
        <w:numPr>
          <w:ilvl w:val="0"/>
          <w:numId w:val="27"/>
        </w:numPr>
      </w:pPr>
      <w:r w:rsidRPr="00DD65C2">
        <w:t>社群行銷是長期戰，需持續投入時間與心力。</w:t>
      </w:r>
    </w:p>
    <w:p w14:paraId="6E09BA9E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第十回合：所有公司都是媒體公司</w:t>
      </w:r>
      <w:proofErr w:type="gramStart"/>
      <w:r w:rsidRPr="00DD65C2">
        <w:rPr>
          <w:b/>
          <w:bCs/>
        </w:rPr>
        <w:t>（</w:t>
      </w:r>
      <w:proofErr w:type="gramEnd"/>
      <w:r w:rsidRPr="00DD65C2">
        <w:rPr>
          <w:b/>
          <w:bCs/>
        </w:rPr>
        <w:t>Round 10: All Companies Are Media Companies</w:t>
      </w:r>
      <w:proofErr w:type="gramStart"/>
      <w:r w:rsidRPr="00DD65C2">
        <w:rPr>
          <w:b/>
          <w:bCs/>
        </w:rPr>
        <w:t>）</w:t>
      </w:r>
      <w:proofErr w:type="gramEnd"/>
    </w:p>
    <w:p w14:paraId="06491EF0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lastRenderedPageBreak/>
        <w:t>核心內容</w:t>
      </w:r>
    </w:p>
    <w:p w14:paraId="3E348114" w14:textId="77777777" w:rsidR="00DD65C2" w:rsidRPr="00DD65C2" w:rsidRDefault="00DD65C2" w:rsidP="00DD65C2">
      <w:r w:rsidRPr="00DD65C2">
        <w:t>品牌需從「廣告投放者」轉為「內容創作者」，例如米其林指南（米其林輪胎公司出版）、《吉尼斯世界紀錄》（吉尼斯啤酒公司創辦），透過內容建立品牌權威與用戶連結。</w:t>
      </w:r>
    </w:p>
    <w:p w14:paraId="7F48B653" w14:textId="77777777" w:rsidR="00DD65C2" w:rsidRPr="00DD65C2" w:rsidRDefault="00DD65C2" w:rsidP="00DD65C2">
      <w:r w:rsidRPr="00DD65C2">
        <w:br/>
      </w:r>
    </w:p>
    <w:p w14:paraId="23879B18" w14:textId="77777777" w:rsidR="00DD65C2" w:rsidRPr="00DD65C2" w:rsidRDefault="00DD65C2" w:rsidP="00DD65C2">
      <w:pPr>
        <w:numPr>
          <w:ilvl w:val="0"/>
          <w:numId w:val="28"/>
        </w:numPr>
      </w:pPr>
      <w:r w:rsidRPr="00DD65C2">
        <w:rPr>
          <w:b/>
          <w:bCs/>
        </w:rPr>
        <w:t>透明化</w:t>
      </w:r>
      <w:r w:rsidRPr="00DD65C2">
        <w:t>：讓用戶知道內容目的（如作者的《</w:t>
      </w:r>
      <w:r w:rsidRPr="00DD65C2">
        <w:t>Wine Library TV</w:t>
      </w:r>
      <w:r w:rsidRPr="00DD65C2">
        <w:t>》誠實評論酒類，同時推銷產品）。</w:t>
      </w:r>
    </w:p>
    <w:p w14:paraId="2455B4D2" w14:textId="77777777" w:rsidR="00DD65C2" w:rsidRPr="00DD65C2" w:rsidRDefault="00DD65C2" w:rsidP="00DD65C2">
      <w:pPr>
        <w:numPr>
          <w:ilvl w:val="0"/>
          <w:numId w:val="28"/>
        </w:numPr>
      </w:pPr>
      <w:r w:rsidRPr="00DD65C2">
        <w:rPr>
          <w:b/>
          <w:bCs/>
        </w:rPr>
        <w:t>跨形式內容</w:t>
      </w:r>
      <w:r w:rsidRPr="00DD65C2">
        <w:t>：結合短視頻、文章、圖片，覆蓋不同平台。</w:t>
      </w:r>
    </w:p>
    <w:p w14:paraId="0706B29C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重點歸納</w:t>
      </w:r>
    </w:p>
    <w:p w14:paraId="26FEC7BE" w14:textId="77777777" w:rsidR="00DD65C2" w:rsidRPr="00DD65C2" w:rsidRDefault="00DD65C2" w:rsidP="00DD65C2">
      <w:pPr>
        <w:numPr>
          <w:ilvl w:val="0"/>
          <w:numId w:val="29"/>
        </w:numPr>
      </w:pPr>
      <w:r w:rsidRPr="00DD65C2">
        <w:t>品牌可自主創建內容生態，不再依賴外部媒體。</w:t>
      </w:r>
    </w:p>
    <w:p w14:paraId="174178ED" w14:textId="77777777" w:rsidR="00DD65C2" w:rsidRPr="00DD65C2" w:rsidRDefault="00DD65C2" w:rsidP="00DD65C2">
      <w:pPr>
        <w:numPr>
          <w:ilvl w:val="0"/>
          <w:numId w:val="29"/>
        </w:numPr>
      </w:pPr>
      <w:r w:rsidRPr="00DD65C2">
        <w:t>內容需真實可信，避免被視為「廣告包裝」。</w:t>
      </w:r>
    </w:p>
    <w:p w14:paraId="47AE76EF" w14:textId="77777777" w:rsidR="00DD65C2" w:rsidRPr="00DD65C2" w:rsidRDefault="00DD65C2" w:rsidP="00DD65C2">
      <w:pPr>
        <w:rPr>
          <w:b/>
          <w:bCs/>
        </w:rPr>
      </w:pPr>
      <w:r>
        <w:br/>
      </w:r>
      <w:r w:rsidRPr="00DD65C2">
        <w:rPr>
          <w:b/>
          <w:bCs/>
        </w:rPr>
        <w:t>第十一回合：結論</w:t>
      </w:r>
      <w:proofErr w:type="gramStart"/>
      <w:r w:rsidRPr="00DD65C2">
        <w:rPr>
          <w:b/>
          <w:bCs/>
        </w:rPr>
        <w:t>（</w:t>
      </w:r>
      <w:proofErr w:type="gramEnd"/>
      <w:r w:rsidRPr="00DD65C2">
        <w:rPr>
          <w:b/>
          <w:bCs/>
        </w:rPr>
        <w:t>Round 11: Conclusion</w:t>
      </w:r>
      <w:proofErr w:type="gramStart"/>
      <w:r w:rsidRPr="00DD65C2">
        <w:rPr>
          <w:b/>
          <w:bCs/>
        </w:rPr>
        <w:t>）</w:t>
      </w:r>
      <w:proofErr w:type="gramEnd"/>
    </w:p>
    <w:p w14:paraId="0B15910F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核心內容</w:t>
      </w:r>
    </w:p>
    <w:p w14:paraId="556AA4F2" w14:textId="77777777" w:rsidR="00DD65C2" w:rsidRPr="00DD65C2" w:rsidRDefault="00DD65C2" w:rsidP="00DD65C2">
      <w:r w:rsidRPr="00DD65C2">
        <w:t>作者強調，社群媒體行銷的本質在於「持續投入與靈活適應」。儘管各平台規則不斷變動（如</w:t>
      </w:r>
      <w:r w:rsidRPr="00DD65C2">
        <w:t xml:space="preserve"> Facebook </w:t>
      </w:r>
      <w:r w:rsidRPr="00DD65C2">
        <w:t>演算法調整、</w:t>
      </w:r>
      <w:r w:rsidRPr="00DD65C2">
        <w:t xml:space="preserve">Twitter </w:t>
      </w:r>
      <w:r w:rsidRPr="00DD65C2">
        <w:t>功能升級），但只要掌握「刺</w:t>
      </w:r>
      <w:proofErr w:type="gramStart"/>
      <w:r w:rsidRPr="00DD65C2">
        <w:t>拳與右勾拳</w:t>
      </w:r>
      <w:proofErr w:type="gramEnd"/>
      <w:r w:rsidRPr="00DD65C2">
        <w:t>」的平衡，就能在競爭中脫穎而出。</w:t>
      </w:r>
    </w:p>
    <w:p w14:paraId="7746B01A" w14:textId="77777777" w:rsidR="00DD65C2" w:rsidRPr="00DD65C2" w:rsidRDefault="00DD65C2" w:rsidP="00DD65C2">
      <w:r w:rsidRPr="00DD65C2">
        <w:br/>
      </w:r>
    </w:p>
    <w:p w14:paraId="6DDECDA1" w14:textId="77777777" w:rsidR="00DD65C2" w:rsidRPr="00DD65C2" w:rsidRDefault="00DD65C2" w:rsidP="00DD65C2">
      <w:pPr>
        <w:numPr>
          <w:ilvl w:val="0"/>
          <w:numId w:val="30"/>
        </w:numPr>
      </w:pPr>
      <w:r w:rsidRPr="00DD65C2">
        <w:rPr>
          <w:b/>
          <w:bCs/>
        </w:rPr>
        <w:t>平台學習的投資回報</w:t>
      </w:r>
      <w:r w:rsidRPr="00DD65C2">
        <w:t>：多數企業尚未充分利用社群工具（如</w:t>
      </w:r>
      <w:r w:rsidRPr="00DD65C2">
        <w:t xml:space="preserve"> Google Analytics</w:t>
      </w:r>
      <w:r w:rsidRPr="00DD65C2">
        <w:t>），而少數深入鑽研的品牌已獲得競爭優勢。花時間理解平台細節（如用戶習慣、演算法邏輯），短期看似耗時，長期將帶來巨大回報。</w:t>
      </w:r>
    </w:p>
    <w:p w14:paraId="178380D1" w14:textId="77777777" w:rsidR="00DD65C2" w:rsidRPr="00DD65C2" w:rsidRDefault="00DD65C2" w:rsidP="00DD65C2">
      <w:pPr>
        <w:numPr>
          <w:ilvl w:val="0"/>
          <w:numId w:val="30"/>
        </w:numPr>
      </w:pPr>
      <w:r w:rsidRPr="00DD65C2">
        <w:rPr>
          <w:b/>
          <w:bCs/>
        </w:rPr>
        <w:t>應對變化的態度</w:t>
      </w:r>
      <w:r w:rsidRPr="00DD65C2">
        <w:t>：面對平台更新（如</w:t>
      </w:r>
      <w:r w:rsidRPr="00DD65C2">
        <w:t xml:space="preserve"> Facebook </w:t>
      </w:r>
      <w:r w:rsidRPr="00DD65C2">
        <w:t>動態牆調整），抱怨毫無用處，唯有主動調整策略（如優化視覺內容、提升互動質量），才能保持領先。</w:t>
      </w:r>
    </w:p>
    <w:p w14:paraId="2AF197FC" w14:textId="77777777" w:rsidR="00DD65C2" w:rsidRPr="00DD65C2" w:rsidRDefault="00DD65C2" w:rsidP="00DD65C2">
      <w:pPr>
        <w:numPr>
          <w:ilvl w:val="0"/>
          <w:numId w:val="30"/>
        </w:numPr>
      </w:pPr>
      <w:r w:rsidRPr="00DD65C2">
        <w:rPr>
          <w:b/>
          <w:bCs/>
        </w:rPr>
        <w:t>未來展望</w:t>
      </w:r>
      <w:r w:rsidRPr="00DD65C2">
        <w:t>：社群行銷將向更碎片化、即時化發展（如</w:t>
      </w:r>
      <w:r w:rsidRPr="00DD65C2">
        <w:t xml:space="preserve"> Google Glass </w:t>
      </w:r>
      <w:r w:rsidRPr="00DD65C2">
        <w:t>等新技術），品牌需提前布局，持續創新故事講述方式。</w:t>
      </w:r>
    </w:p>
    <w:p w14:paraId="11607205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lastRenderedPageBreak/>
        <w:t>重點歸納</w:t>
      </w:r>
    </w:p>
    <w:p w14:paraId="3C02EAA1" w14:textId="77777777" w:rsidR="00DD65C2" w:rsidRPr="00DD65C2" w:rsidRDefault="00DD65C2" w:rsidP="00DD65C2">
      <w:pPr>
        <w:numPr>
          <w:ilvl w:val="0"/>
          <w:numId w:val="31"/>
        </w:numPr>
      </w:pPr>
      <w:r w:rsidRPr="00DD65C2">
        <w:t>社群行銷的「門檻」在於細節理解，多數企業的疏忽正是你的機會。</w:t>
      </w:r>
    </w:p>
    <w:p w14:paraId="56F000E6" w14:textId="77777777" w:rsidR="00DD65C2" w:rsidRPr="00DD65C2" w:rsidRDefault="00DD65C2" w:rsidP="00DD65C2">
      <w:pPr>
        <w:numPr>
          <w:ilvl w:val="0"/>
          <w:numId w:val="31"/>
        </w:numPr>
      </w:pPr>
      <w:r w:rsidRPr="00DD65C2">
        <w:t>變化是常態，適應速度決定成敗。</w:t>
      </w:r>
    </w:p>
    <w:p w14:paraId="505F4C4C" w14:textId="77777777" w:rsidR="00DD65C2" w:rsidRPr="00DD65C2" w:rsidRDefault="00DD65C2" w:rsidP="00DD65C2">
      <w:pPr>
        <w:numPr>
          <w:ilvl w:val="0"/>
          <w:numId w:val="31"/>
        </w:numPr>
      </w:pPr>
      <w:r w:rsidRPr="00DD65C2">
        <w:t>長期優勢來自於「持續學習</w:t>
      </w:r>
      <w:r w:rsidRPr="00DD65C2">
        <w:t xml:space="preserve"> + </w:t>
      </w:r>
      <w:r w:rsidRPr="00DD65C2">
        <w:t>靈活執行」，而非靜態策略。</w:t>
      </w:r>
    </w:p>
    <w:p w14:paraId="72FEEA28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案例</w:t>
      </w:r>
    </w:p>
    <w:p w14:paraId="3869E59C" w14:textId="77777777" w:rsidR="00DD65C2" w:rsidRPr="00DD65C2" w:rsidRDefault="00DD65C2" w:rsidP="00DD65C2">
      <w:pPr>
        <w:numPr>
          <w:ilvl w:val="0"/>
          <w:numId w:val="32"/>
        </w:numPr>
      </w:pPr>
      <w:r w:rsidRPr="00DD65C2">
        <w:rPr>
          <w:b/>
          <w:bCs/>
        </w:rPr>
        <w:t xml:space="preserve">Google Analytics </w:t>
      </w:r>
      <w:r w:rsidRPr="00DD65C2">
        <w:rPr>
          <w:b/>
          <w:bCs/>
        </w:rPr>
        <w:t>的未被充分利用</w:t>
      </w:r>
      <w:r w:rsidRPr="00DD65C2">
        <w:t>：即使推出</w:t>
      </w:r>
      <w:r w:rsidRPr="00DD65C2">
        <w:t xml:space="preserve"> 8 </w:t>
      </w:r>
      <w:r w:rsidRPr="00DD65C2">
        <w:t>年，多數電商企業仍未掌握其全部功能，而少數善用數據的品牌已能精</w:t>
      </w:r>
      <w:proofErr w:type="gramStart"/>
      <w:r w:rsidRPr="00DD65C2">
        <w:t>準</w:t>
      </w:r>
      <w:proofErr w:type="gramEnd"/>
      <w:r w:rsidRPr="00DD65C2">
        <w:t>定位用戶需求，提升轉化率。</w:t>
      </w:r>
    </w:p>
    <w:p w14:paraId="519A6CDC" w14:textId="77777777" w:rsidR="00DD65C2" w:rsidRPr="00DD65C2" w:rsidRDefault="00DD65C2" w:rsidP="00DD65C2">
      <w:pPr>
        <w:numPr>
          <w:ilvl w:val="0"/>
          <w:numId w:val="32"/>
        </w:numPr>
      </w:pPr>
      <w:r w:rsidRPr="00DD65C2">
        <w:rPr>
          <w:b/>
          <w:bCs/>
        </w:rPr>
        <w:t>早期佈局的優勢</w:t>
      </w:r>
      <w:r w:rsidRPr="00DD65C2">
        <w:t>：在</w:t>
      </w:r>
      <w:r w:rsidRPr="00DD65C2">
        <w:t xml:space="preserve"> Instagram</w:t>
      </w:r>
      <w:r w:rsidRPr="00DD65C2">
        <w:t>、</w:t>
      </w:r>
      <w:r w:rsidRPr="00DD65C2">
        <w:t xml:space="preserve">Pinterest </w:t>
      </w:r>
      <w:r w:rsidRPr="00DD65C2">
        <w:t>興起初期便投入的品牌（如服裝品牌</w:t>
      </w:r>
      <w:r w:rsidRPr="00DD65C2">
        <w:t xml:space="preserve"> Bonobos</w:t>
      </w:r>
      <w:r w:rsidRPr="00DD65C2">
        <w:t>），憑藉對平台特性的理解，搶占年輕用戶市場，後來者需付出數倍努力才能追趕。</w:t>
      </w:r>
    </w:p>
    <w:p w14:paraId="2C4F0FEF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第十二回合：絕殺</w:t>
      </w:r>
      <w:proofErr w:type="gramStart"/>
      <w:r w:rsidRPr="00DD65C2">
        <w:rPr>
          <w:b/>
          <w:bCs/>
        </w:rPr>
        <w:t>（</w:t>
      </w:r>
      <w:proofErr w:type="gramEnd"/>
      <w:r w:rsidRPr="00DD65C2">
        <w:rPr>
          <w:b/>
          <w:bCs/>
        </w:rPr>
        <w:t>Round 12: Knockout</w:t>
      </w:r>
      <w:proofErr w:type="gramStart"/>
      <w:r w:rsidRPr="00DD65C2">
        <w:rPr>
          <w:b/>
          <w:bCs/>
        </w:rPr>
        <w:t>）</w:t>
      </w:r>
      <w:proofErr w:type="gramEnd"/>
    </w:p>
    <w:p w14:paraId="70231FC2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核心內容</w:t>
      </w:r>
    </w:p>
    <w:p w14:paraId="0E8650D0" w14:textId="77777777" w:rsidR="00DD65C2" w:rsidRPr="00DD65C2" w:rsidRDefault="00DD65C2" w:rsidP="00DD65C2">
      <w:r w:rsidRPr="00DD65C2">
        <w:t>本書定稿</w:t>
      </w:r>
      <w:proofErr w:type="gramStart"/>
      <w:r w:rsidRPr="00DD65C2">
        <w:t>前夕，</w:t>
      </w:r>
      <w:proofErr w:type="gramEnd"/>
      <w:r w:rsidRPr="00DD65C2">
        <w:t xml:space="preserve">Instagram </w:t>
      </w:r>
      <w:r w:rsidRPr="00DD65C2">
        <w:t>推出</w:t>
      </w:r>
      <w:r w:rsidRPr="00DD65C2">
        <w:t xml:space="preserve"> 15 </w:t>
      </w:r>
      <w:proofErr w:type="gramStart"/>
      <w:r w:rsidRPr="00DD65C2">
        <w:t>秒短視頻</w:t>
      </w:r>
      <w:proofErr w:type="gramEnd"/>
      <w:r w:rsidRPr="00DD65C2">
        <w:t>功能，與</w:t>
      </w:r>
      <w:r w:rsidRPr="00DD65C2">
        <w:t xml:space="preserve"> Vine </w:t>
      </w:r>
      <w:r w:rsidRPr="00DD65C2">
        <w:t>直接競爭</w:t>
      </w:r>
      <w:r w:rsidRPr="00DD65C2">
        <w:t xml:space="preserve"> </w:t>
      </w:r>
      <w:proofErr w:type="gramStart"/>
      <w:r w:rsidRPr="00DD65C2">
        <w:t>——</w:t>
      </w:r>
      <w:proofErr w:type="gramEnd"/>
      <w:r w:rsidRPr="00DD65C2">
        <w:t xml:space="preserve"> </w:t>
      </w:r>
      <w:r w:rsidRPr="00DD65C2">
        <w:t>這一事例完美體現了社群媒體的「快速迭代特性」。作者強調，現代行銷者必須拋棄「靜態思維」，接受「永續學習」的挑戰。</w:t>
      </w:r>
    </w:p>
    <w:p w14:paraId="51D6EE70" w14:textId="77777777" w:rsidR="00DD65C2" w:rsidRPr="00DD65C2" w:rsidRDefault="00DD65C2" w:rsidP="00DD65C2">
      <w:r w:rsidRPr="00DD65C2">
        <w:br/>
      </w:r>
    </w:p>
    <w:p w14:paraId="3D862557" w14:textId="77777777" w:rsidR="00DD65C2" w:rsidRPr="00DD65C2" w:rsidRDefault="00DD65C2" w:rsidP="00DD65C2">
      <w:pPr>
        <w:numPr>
          <w:ilvl w:val="0"/>
          <w:numId w:val="33"/>
        </w:numPr>
      </w:pPr>
      <w:r w:rsidRPr="00DD65C2">
        <w:rPr>
          <w:b/>
          <w:bCs/>
        </w:rPr>
        <w:t>與過去的決裂</w:t>
      </w:r>
      <w:r w:rsidRPr="00DD65C2">
        <w:t>：不同於《廣告狂人》時代的靜態媒體（數十年不變的電視、報紙），當今平台每時</w:t>
      </w:r>
      <w:proofErr w:type="gramStart"/>
      <w:r w:rsidRPr="00DD65C2">
        <w:t>每刻都在</w:t>
      </w:r>
      <w:proofErr w:type="gramEnd"/>
      <w:r w:rsidRPr="00DD65C2">
        <w:t>進化，要求行銷者具備「即時反應能力」（如</w:t>
      </w:r>
      <w:r w:rsidRPr="00DD65C2">
        <w:t xml:space="preserve"> Oreo </w:t>
      </w:r>
      <w:r w:rsidRPr="00DD65C2">
        <w:t>超級</w:t>
      </w:r>
      <w:proofErr w:type="gramStart"/>
      <w:r w:rsidRPr="00DD65C2">
        <w:t>碗</w:t>
      </w:r>
      <w:proofErr w:type="gramEnd"/>
      <w:r w:rsidRPr="00DD65C2">
        <w:t>停電事件的即時回應）。</w:t>
      </w:r>
    </w:p>
    <w:p w14:paraId="5E534E99" w14:textId="77777777" w:rsidR="00DD65C2" w:rsidRPr="00DD65C2" w:rsidRDefault="00DD65C2" w:rsidP="00DD65C2">
      <w:pPr>
        <w:numPr>
          <w:ilvl w:val="0"/>
          <w:numId w:val="33"/>
        </w:numPr>
      </w:pPr>
      <w:r w:rsidRPr="00DD65C2">
        <w:rPr>
          <w:b/>
          <w:bCs/>
        </w:rPr>
        <w:t>核心挑戰</w:t>
      </w:r>
      <w:r w:rsidRPr="00DD65C2">
        <w:t>：在快速變化中保持「給予價值」的初心</w:t>
      </w:r>
      <w:r w:rsidRPr="00DD65C2">
        <w:t xml:space="preserve"> </w:t>
      </w:r>
      <w:proofErr w:type="gramStart"/>
      <w:r w:rsidRPr="00DD65C2">
        <w:t>——</w:t>
      </w:r>
      <w:proofErr w:type="gramEnd"/>
      <w:r w:rsidRPr="00DD65C2">
        <w:t xml:space="preserve"> </w:t>
      </w:r>
      <w:r w:rsidRPr="00DD65C2">
        <w:t>無論平台是</w:t>
      </w:r>
      <w:r w:rsidRPr="00DD65C2">
        <w:t xml:space="preserve"> Instagram </w:t>
      </w:r>
      <w:r w:rsidRPr="00DD65C2">
        <w:t>視頻、</w:t>
      </w:r>
      <w:r w:rsidRPr="00DD65C2">
        <w:t xml:space="preserve">Google Glass </w:t>
      </w:r>
      <w:r w:rsidRPr="00DD65C2">
        <w:t>還是未來的新技術，「先給予（刺拳），再索取（右勾拳）」的原則不變。</w:t>
      </w:r>
    </w:p>
    <w:p w14:paraId="3CFB352D" w14:textId="77777777" w:rsidR="00DD65C2" w:rsidRPr="00DD65C2" w:rsidRDefault="00DD65C2" w:rsidP="00DD65C2">
      <w:pPr>
        <w:numPr>
          <w:ilvl w:val="0"/>
          <w:numId w:val="33"/>
        </w:numPr>
      </w:pPr>
      <w:r w:rsidRPr="00DD65C2">
        <w:rPr>
          <w:b/>
          <w:bCs/>
        </w:rPr>
        <w:t>勝利的本質</w:t>
      </w:r>
      <w:r w:rsidRPr="00DD65C2">
        <w:t>：如同「马尼拉的震撼」拳賽（阿里與弗雷澤的經典對決），真正的成功不在於「擊敗對手」，而在於「全力以赴」</w:t>
      </w:r>
      <w:r w:rsidRPr="00DD65C2">
        <w:t xml:space="preserve">—— </w:t>
      </w:r>
      <w:r w:rsidRPr="00DD65C2">
        <w:t>品牌若能以同樣的熱情投入社群行銷，必能建立難以撼動的用戶忠誠。</w:t>
      </w:r>
    </w:p>
    <w:p w14:paraId="0C33C0EA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重點歸納</w:t>
      </w:r>
    </w:p>
    <w:p w14:paraId="387C8203" w14:textId="77777777" w:rsidR="00DD65C2" w:rsidRPr="00DD65C2" w:rsidRDefault="00DD65C2" w:rsidP="00DD65C2">
      <w:pPr>
        <w:numPr>
          <w:ilvl w:val="0"/>
          <w:numId w:val="34"/>
        </w:numPr>
      </w:pPr>
      <w:r w:rsidRPr="00DD65C2">
        <w:lastRenderedPageBreak/>
        <w:t>社群行銷的難度與機會並存，變化本身就是機遇。</w:t>
      </w:r>
    </w:p>
    <w:p w14:paraId="1B947EFD" w14:textId="77777777" w:rsidR="00DD65C2" w:rsidRPr="00DD65C2" w:rsidRDefault="00DD65C2" w:rsidP="00DD65C2">
      <w:pPr>
        <w:numPr>
          <w:ilvl w:val="0"/>
          <w:numId w:val="34"/>
        </w:numPr>
      </w:pPr>
      <w:r w:rsidRPr="00DD65C2">
        <w:t>技術迭代（如</w:t>
      </w:r>
      <w:r w:rsidRPr="00DD65C2">
        <w:t xml:space="preserve"> Google Glass</w:t>
      </w:r>
      <w:r w:rsidRPr="00DD65C2">
        <w:t>）將重塑行銷形式，但「價值先行」的核心不變。</w:t>
      </w:r>
    </w:p>
    <w:p w14:paraId="2AD877D8" w14:textId="77777777" w:rsidR="00DD65C2" w:rsidRPr="00DD65C2" w:rsidRDefault="00DD65C2" w:rsidP="00DD65C2">
      <w:pPr>
        <w:numPr>
          <w:ilvl w:val="0"/>
          <w:numId w:val="34"/>
        </w:numPr>
      </w:pPr>
      <w:r w:rsidRPr="00DD65C2">
        <w:t>早期進入新平台並深入鑽研的品牌，將獲得</w:t>
      </w:r>
      <w:proofErr w:type="gramStart"/>
      <w:r w:rsidRPr="00DD65C2">
        <w:t>難以復制的</w:t>
      </w:r>
      <w:proofErr w:type="gramEnd"/>
      <w:r w:rsidRPr="00DD65C2">
        <w:t>先發優勢。</w:t>
      </w:r>
    </w:p>
    <w:p w14:paraId="4D7A5B55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案例</w:t>
      </w:r>
    </w:p>
    <w:p w14:paraId="6A0E98C1" w14:textId="77777777" w:rsidR="00DD65C2" w:rsidRPr="00DD65C2" w:rsidRDefault="00DD65C2" w:rsidP="00DD65C2">
      <w:pPr>
        <w:numPr>
          <w:ilvl w:val="0"/>
          <w:numId w:val="35"/>
        </w:numPr>
      </w:pPr>
      <w:r w:rsidRPr="00DD65C2">
        <w:rPr>
          <w:b/>
          <w:bCs/>
        </w:rPr>
        <w:t xml:space="preserve">Instagram </w:t>
      </w:r>
      <w:r w:rsidRPr="00DD65C2">
        <w:rPr>
          <w:b/>
          <w:bCs/>
        </w:rPr>
        <w:t>與</w:t>
      </w:r>
      <w:r w:rsidRPr="00DD65C2">
        <w:rPr>
          <w:b/>
          <w:bCs/>
        </w:rPr>
        <w:t xml:space="preserve"> Vine </w:t>
      </w:r>
      <w:r w:rsidRPr="00DD65C2">
        <w:rPr>
          <w:b/>
          <w:bCs/>
        </w:rPr>
        <w:t>的視頻之戰</w:t>
      </w:r>
      <w:r w:rsidRPr="00DD65C2">
        <w:t>：兩者幾乎同時推出短視頻功能，而早期布局</w:t>
      </w:r>
      <w:r w:rsidRPr="00DD65C2">
        <w:t xml:space="preserve"> Vine </w:t>
      </w:r>
      <w:r w:rsidRPr="00DD65C2">
        <w:t>的品牌（如</w:t>
      </w:r>
      <w:r w:rsidRPr="00DD65C2">
        <w:t xml:space="preserve"> Taco Bell</w:t>
      </w:r>
      <w:r w:rsidRPr="00DD65C2">
        <w:t>）通過</w:t>
      </w:r>
      <w:r w:rsidRPr="00DD65C2">
        <w:t xml:space="preserve"> 6 </w:t>
      </w:r>
      <w:r w:rsidRPr="00DD65C2">
        <w:t>秒幽默短片建立了年輕用戶認知，後來者需更創新的內容才能突破。</w:t>
      </w:r>
    </w:p>
    <w:p w14:paraId="4D070BE3" w14:textId="77777777" w:rsidR="00DD65C2" w:rsidRPr="00DD65C2" w:rsidRDefault="00DD65C2" w:rsidP="00DD65C2">
      <w:pPr>
        <w:numPr>
          <w:ilvl w:val="0"/>
          <w:numId w:val="35"/>
        </w:numPr>
      </w:pPr>
      <w:r w:rsidRPr="00DD65C2">
        <w:rPr>
          <w:b/>
          <w:bCs/>
        </w:rPr>
        <w:t>品牌的「全力以赴」</w:t>
      </w:r>
      <w:r w:rsidRPr="00DD65C2">
        <w:t>：小企業「</w:t>
      </w:r>
      <w:r w:rsidRPr="00DD65C2">
        <w:t>The Meatball Shop</w:t>
      </w:r>
      <w:r w:rsidRPr="00DD65C2">
        <w:t>」在「全國</w:t>
      </w:r>
      <w:proofErr w:type="gramStart"/>
      <w:r w:rsidRPr="00DD65C2">
        <w:t>肉球日</w:t>
      </w:r>
      <w:proofErr w:type="gramEnd"/>
      <w:r w:rsidRPr="00DD65C2">
        <w:t>」當天，透過</w:t>
      </w:r>
      <w:r w:rsidRPr="00DD65C2">
        <w:t xml:space="preserve"> Instagram </w:t>
      </w:r>
      <w:r w:rsidRPr="00DD65C2">
        <w:t>發起用戶</w:t>
      </w:r>
      <w:proofErr w:type="gramStart"/>
      <w:r w:rsidRPr="00DD65C2">
        <w:t>曬</w:t>
      </w:r>
      <w:proofErr w:type="gramEnd"/>
      <w:r w:rsidRPr="00DD65C2">
        <w:t>照活動，並承諾展示優秀作品，不僅提升當日銷量，更強化了「社區參與感」，成為小型品牌社群行銷的典範。</w:t>
      </w:r>
    </w:p>
    <w:p w14:paraId="225FF343" w14:textId="77777777" w:rsidR="00DD65C2" w:rsidRPr="00DD65C2" w:rsidRDefault="00DD65C2" w:rsidP="00DD65C2">
      <w:pPr>
        <w:rPr>
          <w:b/>
          <w:bCs/>
        </w:rPr>
      </w:pPr>
      <w:r w:rsidRPr="00DD65C2">
        <w:rPr>
          <w:b/>
          <w:bCs/>
        </w:rPr>
        <w:t>全書核心總結</w:t>
      </w:r>
    </w:p>
    <w:p w14:paraId="5604051D" w14:textId="77777777" w:rsidR="00DD65C2" w:rsidRPr="00DD65C2" w:rsidRDefault="00DD65C2" w:rsidP="00DD65C2">
      <w:pPr>
        <w:numPr>
          <w:ilvl w:val="0"/>
          <w:numId w:val="36"/>
        </w:numPr>
      </w:pPr>
      <w:r w:rsidRPr="00DD65C2">
        <w:rPr>
          <w:b/>
          <w:bCs/>
        </w:rPr>
        <w:t>拳擊隐喻的本質</w:t>
      </w:r>
      <w:r w:rsidRPr="00DD65C2">
        <w:t>：刺拳（建立信任）是</w:t>
      </w:r>
      <w:proofErr w:type="gramStart"/>
      <w:r w:rsidRPr="00DD65C2">
        <w:t>右勾拳</w:t>
      </w:r>
      <w:proofErr w:type="gramEnd"/>
      <w:r w:rsidRPr="00DD65C2">
        <w:t>（銷售轉化）的前提，兩者缺一不可。</w:t>
      </w:r>
    </w:p>
    <w:p w14:paraId="73451714" w14:textId="77777777" w:rsidR="00DD65C2" w:rsidRPr="00DD65C2" w:rsidRDefault="00DD65C2" w:rsidP="00DD65C2">
      <w:pPr>
        <w:numPr>
          <w:ilvl w:val="0"/>
          <w:numId w:val="36"/>
        </w:numPr>
      </w:pPr>
      <w:r w:rsidRPr="00DD65C2">
        <w:rPr>
          <w:b/>
          <w:bCs/>
        </w:rPr>
        <w:t>平台差異化策略</w:t>
      </w:r>
      <w:r w:rsidRPr="00DD65C2">
        <w:t>：</w:t>
      </w:r>
    </w:p>
    <w:p w14:paraId="3C934989" w14:textId="77777777" w:rsidR="00DD65C2" w:rsidRPr="00DD65C2" w:rsidRDefault="00DD65C2" w:rsidP="00DD65C2">
      <w:pPr>
        <w:numPr>
          <w:ilvl w:val="1"/>
          <w:numId w:val="36"/>
        </w:numPr>
      </w:pPr>
      <w:r w:rsidRPr="00DD65C2">
        <w:t>Facebook</w:t>
      </w:r>
      <w:r w:rsidRPr="00DD65C2">
        <w:t>：依賴互動數據，重視視覺與定向投放。</w:t>
      </w:r>
    </w:p>
    <w:p w14:paraId="7978DC91" w14:textId="77777777" w:rsidR="00DD65C2" w:rsidRPr="00DD65C2" w:rsidRDefault="00DD65C2" w:rsidP="00DD65C2">
      <w:pPr>
        <w:numPr>
          <w:ilvl w:val="1"/>
          <w:numId w:val="36"/>
        </w:numPr>
      </w:pPr>
      <w:r w:rsidRPr="00DD65C2">
        <w:t>Twitter</w:t>
      </w:r>
      <w:r w:rsidRPr="00DD65C2">
        <w:t>：即時話題參與，用「情境化內容」引發討論。</w:t>
      </w:r>
    </w:p>
    <w:p w14:paraId="2CB291AD" w14:textId="77777777" w:rsidR="00DD65C2" w:rsidRPr="00DD65C2" w:rsidRDefault="00DD65C2" w:rsidP="00DD65C2">
      <w:pPr>
        <w:numPr>
          <w:ilvl w:val="1"/>
          <w:numId w:val="36"/>
        </w:numPr>
      </w:pPr>
      <w:r w:rsidRPr="00DD65C2">
        <w:t>Pinterest</w:t>
      </w:r>
      <w:r w:rsidRPr="00DD65C2">
        <w:t>：視覺驅動，滿足用戶「嚮往感」，間接引導購買。</w:t>
      </w:r>
    </w:p>
    <w:p w14:paraId="598B5C02" w14:textId="77777777" w:rsidR="00DD65C2" w:rsidRPr="00DD65C2" w:rsidRDefault="00DD65C2" w:rsidP="00DD65C2">
      <w:pPr>
        <w:numPr>
          <w:ilvl w:val="1"/>
          <w:numId w:val="36"/>
        </w:numPr>
      </w:pPr>
      <w:r w:rsidRPr="00DD65C2">
        <w:t>Instagram</w:t>
      </w:r>
      <w:r w:rsidRPr="00DD65C2">
        <w:t>：藝術化表達，透過標籤與跨平台分享</w:t>
      </w:r>
      <w:proofErr w:type="gramStart"/>
      <w:r w:rsidRPr="00DD65C2">
        <w:t>擴大觸達</w:t>
      </w:r>
      <w:proofErr w:type="gramEnd"/>
      <w:r w:rsidRPr="00DD65C2">
        <w:t>。</w:t>
      </w:r>
    </w:p>
    <w:p w14:paraId="5255A17A" w14:textId="77777777" w:rsidR="00DD65C2" w:rsidRPr="00DD65C2" w:rsidRDefault="00DD65C2" w:rsidP="00DD65C2">
      <w:pPr>
        <w:numPr>
          <w:ilvl w:val="1"/>
          <w:numId w:val="36"/>
        </w:numPr>
      </w:pPr>
      <w:r w:rsidRPr="00DD65C2">
        <w:t>Tumblr</w:t>
      </w:r>
      <w:r w:rsidRPr="00DD65C2">
        <w:t>：</w:t>
      </w:r>
      <w:r w:rsidRPr="00DD65C2">
        <w:t xml:space="preserve">GIF </w:t>
      </w:r>
      <w:r w:rsidRPr="00DD65C2">
        <w:t>動圖為核心，強化品牌個性與用戶參與。</w:t>
      </w:r>
    </w:p>
    <w:p w14:paraId="3A209C9D" w14:textId="77777777" w:rsidR="00DD65C2" w:rsidRPr="00DD65C2" w:rsidRDefault="00DD65C2" w:rsidP="00DD65C2">
      <w:pPr>
        <w:numPr>
          <w:ilvl w:val="0"/>
          <w:numId w:val="36"/>
        </w:numPr>
      </w:pPr>
      <w:r w:rsidRPr="00DD65C2">
        <w:rPr>
          <w:b/>
          <w:bCs/>
        </w:rPr>
        <w:t>成功關鍵</w:t>
      </w:r>
      <w:r w:rsidRPr="00DD65C2">
        <w:t>：原生內容</w:t>
      </w:r>
      <w:r w:rsidRPr="00DD65C2">
        <w:t xml:space="preserve"> + </w:t>
      </w:r>
      <w:r w:rsidRPr="00DD65C2">
        <w:t>持續努力</w:t>
      </w:r>
      <w:r w:rsidRPr="00DD65C2">
        <w:t xml:space="preserve"> + </w:t>
      </w:r>
      <w:r w:rsidRPr="00DD65C2">
        <w:t>靈活適應。</w:t>
      </w:r>
    </w:p>
    <w:p w14:paraId="1024FDF7" w14:textId="77777777" w:rsidR="00DD65C2" w:rsidRPr="00DD65C2" w:rsidRDefault="00DD65C2" w:rsidP="00DD65C2">
      <w:pPr>
        <w:numPr>
          <w:ilvl w:val="0"/>
          <w:numId w:val="36"/>
        </w:numPr>
      </w:pPr>
      <w:r w:rsidRPr="00DD65C2">
        <w:rPr>
          <w:b/>
          <w:bCs/>
        </w:rPr>
        <w:t>未來趨勢</w:t>
      </w:r>
      <w:r w:rsidRPr="00DD65C2">
        <w:t>：新技術（如可穿戴設備）將重塑行銷場景，品牌需以「用戶價值」為中心，提前布局。</w:t>
      </w:r>
    </w:p>
    <w:p w14:paraId="762FB8C8" w14:textId="77777777" w:rsidR="00DD65C2" w:rsidRPr="00DD65C2" w:rsidRDefault="00DD65C2" w:rsidP="00DD65C2"/>
    <w:p w14:paraId="1FD0B882" w14:textId="77777777" w:rsidR="00DD65C2" w:rsidRPr="00DD65C2" w:rsidRDefault="00DD65C2" w:rsidP="00DD65C2">
      <w:r w:rsidRPr="00DD65C2">
        <w:t>這本書不僅是社群行銷指南，更傳達了一個核心信念：在碎片化的數位時代，唯有真誠與堅持，才能讓品牌故事穿透雜訊，深入人心。</w:t>
      </w:r>
    </w:p>
    <w:sectPr w:rsidR="00DD65C2" w:rsidRPr="00DD65C2" w:rsidSect="001E4C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140"/>
    <w:multiLevelType w:val="multilevel"/>
    <w:tmpl w:val="F25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E65C0"/>
    <w:multiLevelType w:val="multilevel"/>
    <w:tmpl w:val="93D8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43783"/>
    <w:multiLevelType w:val="multilevel"/>
    <w:tmpl w:val="A61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C36B4"/>
    <w:multiLevelType w:val="multilevel"/>
    <w:tmpl w:val="BA72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F1DDC"/>
    <w:multiLevelType w:val="multilevel"/>
    <w:tmpl w:val="7C9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E1C91"/>
    <w:multiLevelType w:val="multilevel"/>
    <w:tmpl w:val="30AA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F1650"/>
    <w:multiLevelType w:val="multilevel"/>
    <w:tmpl w:val="7A98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E44FD"/>
    <w:multiLevelType w:val="multilevel"/>
    <w:tmpl w:val="BFDE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56980"/>
    <w:multiLevelType w:val="multilevel"/>
    <w:tmpl w:val="5CFA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B2268"/>
    <w:multiLevelType w:val="multilevel"/>
    <w:tmpl w:val="58EE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B0F5A"/>
    <w:multiLevelType w:val="multilevel"/>
    <w:tmpl w:val="579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B122C"/>
    <w:multiLevelType w:val="multilevel"/>
    <w:tmpl w:val="9F3A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5B36EA"/>
    <w:multiLevelType w:val="multilevel"/>
    <w:tmpl w:val="F1FE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12832"/>
    <w:multiLevelType w:val="multilevel"/>
    <w:tmpl w:val="630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F3531C"/>
    <w:multiLevelType w:val="multilevel"/>
    <w:tmpl w:val="2DE4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6F449B"/>
    <w:multiLevelType w:val="multilevel"/>
    <w:tmpl w:val="5B64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86AFF"/>
    <w:multiLevelType w:val="multilevel"/>
    <w:tmpl w:val="23CA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4D0ADD"/>
    <w:multiLevelType w:val="multilevel"/>
    <w:tmpl w:val="E6F4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148A6"/>
    <w:multiLevelType w:val="multilevel"/>
    <w:tmpl w:val="9AD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C2BE0"/>
    <w:multiLevelType w:val="multilevel"/>
    <w:tmpl w:val="E9F8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21286B"/>
    <w:multiLevelType w:val="multilevel"/>
    <w:tmpl w:val="AB0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16338"/>
    <w:multiLevelType w:val="multilevel"/>
    <w:tmpl w:val="5652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EF5FB6"/>
    <w:multiLevelType w:val="multilevel"/>
    <w:tmpl w:val="144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D4422"/>
    <w:multiLevelType w:val="multilevel"/>
    <w:tmpl w:val="33E2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174EDA"/>
    <w:multiLevelType w:val="multilevel"/>
    <w:tmpl w:val="A36C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E00262"/>
    <w:multiLevelType w:val="multilevel"/>
    <w:tmpl w:val="513C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14BFD"/>
    <w:multiLevelType w:val="multilevel"/>
    <w:tmpl w:val="EEC4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F37FBE"/>
    <w:multiLevelType w:val="multilevel"/>
    <w:tmpl w:val="DD9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3F0A39"/>
    <w:multiLevelType w:val="multilevel"/>
    <w:tmpl w:val="C2EC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66F28"/>
    <w:multiLevelType w:val="multilevel"/>
    <w:tmpl w:val="3F8E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6E6421"/>
    <w:multiLevelType w:val="multilevel"/>
    <w:tmpl w:val="4846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FB01A0"/>
    <w:multiLevelType w:val="multilevel"/>
    <w:tmpl w:val="1E60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680951"/>
    <w:multiLevelType w:val="multilevel"/>
    <w:tmpl w:val="0D58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8E3AD9"/>
    <w:multiLevelType w:val="multilevel"/>
    <w:tmpl w:val="C6A6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96D37"/>
    <w:multiLevelType w:val="multilevel"/>
    <w:tmpl w:val="3ED0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754B91"/>
    <w:multiLevelType w:val="multilevel"/>
    <w:tmpl w:val="69321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892732">
    <w:abstractNumId w:val="27"/>
  </w:num>
  <w:num w:numId="2" w16cid:durableId="1794638112">
    <w:abstractNumId w:val="16"/>
  </w:num>
  <w:num w:numId="3" w16cid:durableId="310444931">
    <w:abstractNumId w:val="6"/>
  </w:num>
  <w:num w:numId="4" w16cid:durableId="789788631">
    <w:abstractNumId w:val="28"/>
  </w:num>
  <w:num w:numId="5" w16cid:durableId="1980263760">
    <w:abstractNumId w:val="25"/>
  </w:num>
  <w:num w:numId="6" w16cid:durableId="1943026967">
    <w:abstractNumId w:val="29"/>
  </w:num>
  <w:num w:numId="7" w16cid:durableId="222326953">
    <w:abstractNumId w:val="26"/>
  </w:num>
  <w:num w:numId="8" w16cid:durableId="324476283">
    <w:abstractNumId w:val="4"/>
  </w:num>
  <w:num w:numId="9" w16cid:durableId="584607951">
    <w:abstractNumId w:val="11"/>
  </w:num>
  <w:num w:numId="10" w16cid:durableId="1687906838">
    <w:abstractNumId w:val="12"/>
  </w:num>
  <w:num w:numId="11" w16cid:durableId="217522586">
    <w:abstractNumId w:val="3"/>
  </w:num>
  <w:num w:numId="12" w16cid:durableId="1322781703">
    <w:abstractNumId w:val="23"/>
  </w:num>
  <w:num w:numId="13" w16cid:durableId="1595481573">
    <w:abstractNumId w:val="8"/>
  </w:num>
  <w:num w:numId="14" w16cid:durableId="94327414">
    <w:abstractNumId w:val="10"/>
  </w:num>
  <w:num w:numId="15" w16cid:durableId="1935044492">
    <w:abstractNumId w:val="14"/>
  </w:num>
  <w:num w:numId="16" w16cid:durableId="1201475159">
    <w:abstractNumId w:val="2"/>
  </w:num>
  <w:num w:numId="17" w16cid:durableId="468011902">
    <w:abstractNumId w:val="0"/>
  </w:num>
  <w:num w:numId="18" w16cid:durableId="1753618693">
    <w:abstractNumId w:val="21"/>
  </w:num>
  <w:num w:numId="19" w16cid:durableId="1144395186">
    <w:abstractNumId w:val="5"/>
  </w:num>
  <w:num w:numId="20" w16cid:durableId="186023055">
    <w:abstractNumId w:val="15"/>
  </w:num>
  <w:num w:numId="21" w16cid:durableId="234626987">
    <w:abstractNumId w:val="24"/>
  </w:num>
  <w:num w:numId="22" w16cid:durableId="110324541">
    <w:abstractNumId w:val="1"/>
  </w:num>
  <w:num w:numId="23" w16cid:durableId="1421441957">
    <w:abstractNumId w:val="22"/>
  </w:num>
  <w:num w:numId="24" w16cid:durableId="1255554931">
    <w:abstractNumId w:val="13"/>
  </w:num>
  <w:num w:numId="25" w16cid:durableId="1476020403">
    <w:abstractNumId w:val="31"/>
  </w:num>
  <w:num w:numId="26" w16cid:durableId="1596747429">
    <w:abstractNumId w:val="18"/>
  </w:num>
  <w:num w:numId="27" w16cid:durableId="1284581552">
    <w:abstractNumId w:val="32"/>
  </w:num>
  <w:num w:numId="28" w16cid:durableId="742917192">
    <w:abstractNumId w:val="33"/>
  </w:num>
  <w:num w:numId="29" w16cid:durableId="1447234843">
    <w:abstractNumId w:val="30"/>
  </w:num>
  <w:num w:numId="30" w16cid:durableId="988248288">
    <w:abstractNumId w:val="9"/>
  </w:num>
  <w:num w:numId="31" w16cid:durableId="1881479611">
    <w:abstractNumId w:val="35"/>
  </w:num>
  <w:num w:numId="32" w16cid:durableId="439378978">
    <w:abstractNumId w:val="20"/>
  </w:num>
  <w:num w:numId="33" w16cid:durableId="1511795211">
    <w:abstractNumId w:val="34"/>
  </w:num>
  <w:num w:numId="34" w16cid:durableId="977539297">
    <w:abstractNumId w:val="7"/>
  </w:num>
  <w:num w:numId="35" w16cid:durableId="1555383732">
    <w:abstractNumId w:val="17"/>
  </w:num>
  <w:num w:numId="36" w16cid:durableId="8515306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C2"/>
    <w:rsid w:val="001E4C79"/>
    <w:rsid w:val="007C5FAF"/>
    <w:rsid w:val="00806217"/>
    <w:rsid w:val="00DA77F7"/>
    <w:rsid w:val="00DD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BD7B"/>
  <w15:chartTrackingRefBased/>
  <w15:docId w15:val="{87CD9F92-219B-4413-8BF3-132A230F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5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5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5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5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5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5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5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65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D6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D65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D6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D65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D65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D65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D65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D65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65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D6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65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D65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6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D65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65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65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6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D65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6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0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6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Yip</dc:creator>
  <cp:keywords/>
  <dc:description/>
  <cp:lastModifiedBy>Nick Yip</cp:lastModifiedBy>
  <cp:revision>1</cp:revision>
  <dcterms:created xsi:type="dcterms:W3CDTF">2025-07-16T02:27:00Z</dcterms:created>
  <dcterms:modified xsi:type="dcterms:W3CDTF">2025-07-16T02:29:00Z</dcterms:modified>
</cp:coreProperties>
</file>