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 w:asciiTheme="minorHAnsi" w:hAnsiTheme="minorHAnsi" w:cstheme="minorHAnsi"/>
          <w:b/>
          <w:bCs/>
          <w:sz w:val="28"/>
          <w:szCs w:val="28"/>
        </w:rPr>
      </w:pPr>
      <w:r>
        <w:rPr>
          <w:rFonts w:eastAsia="宋体" w:asciiTheme="minorHAnsi" w:hAnsiTheme="minorHAnsi" w:cstheme="minorHAnsi"/>
          <w:b/>
          <w:bCs/>
          <w:sz w:val="28"/>
          <w:szCs w:val="28"/>
        </w:rPr>
        <w:t>IS 470: IT Service Management</w:t>
      </w:r>
    </w:p>
    <w:p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MP01: The Muddiest Point</w:t>
      </w:r>
    </w:p>
    <w:p>
      <w:pPr>
        <w:jc w:val="center"/>
        <w:rPr>
          <w:rFonts w:asciiTheme="minorHAnsi" w:hAnsiTheme="minorHAnsi" w:cstheme="minorHAnsi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hint="eastAsia" w:asciiTheme="minorHAnsi" w:hAnsiTheme="minorHAnsi" w:cstheme="minorHAnsi"/>
          <w:sz w:val="24"/>
          <w:szCs w:val="24"/>
        </w:rPr>
        <w:t>What is the core content of service management?What is the relationship between service management and information technology?</w:t>
      </w:r>
    </w:p>
    <w:p>
      <w:pPr>
        <w:pStyle w:val="4"/>
        <w:numPr>
          <w:numId w:val="0"/>
        </w:numPr>
        <w:ind w:leftChars="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are two key components of the ITIL framework?</w:t>
      </w:r>
      <w:r>
        <w:rPr>
          <w:rFonts w:hint="eastAsia" w:asciiTheme="minorHAnsi" w:hAnsiTheme="minorHAnsi" w:cstheme="minorHAnsi"/>
          <w:sz w:val="24"/>
          <w:szCs w:val="24"/>
          <w:lang w:val="en-US" w:eastAsia="zh-CN"/>
        </w:rPr>
        <w:t xml:space="preserve">    </w:t>
      </w:r>
      <w:r>
        <w:rPr>
          <w:rFonts w:asciiTheme="minorHAnsi" w:hAnsiTheme="minorHAnsi" w:cstheme="minorHAnsi"/>
          <w:color w:val="FF0000"/>
          <w:sz w:val="24"/>
          <w:szCs w:val="24"/>
        </w:rPr>
        <w:t>B</w:t>
      </w:r>
    </w:p>
    <w:p>
      <w:pPr>
        <w:pStyle w:val="4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Service value system and service desk</w:t>
      </w:r>
    </w:p>
    <w:p>
      <w:pPr>
        <w:pStyle w:val="4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Service value systems and the four dimensions model</w:t>
      </w:r>
    </w:p>
    <w:p>
      <w:pPr>
        <w:pStyle w:val="4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Four dimensions model and service desk</w:t>
      </w:r>
    </w:p>
    <w:p>
      <w:pPr>
        <w:pStyle w:val="4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Four dimensions model and practices</w:t>
      </w:r>
    </w:p>
    <w:p>
      <w:pPr>
        <w:rPr>
          <w:rFonts w:asciiTheme="minorHAnsi" w:hAnsiTheme="minorHAnsi" w:cstheme="minorHAnsi"/>
          <w:sz w:val="24"/>
          <w:szCs w:val="24"/>
        </w:rPr>
      </w:pPr>
    </w:p>
    <w:p>
      <w:pPr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13761"/>
    <w:multiLevelType w:val="multilevel"/>
    <w:tmpl w:val="38A13761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20"/>
    <w:rsid w:val="002E5558"/>
    <w:rsid w:val="0039213C"/>
    <w:rsid w:val="004566CF"/>
    <w:rsid w:val="00536AD2"/>
    <w:rsid w:val="00642072"/>
    <w:rsid w:val="006F766B"/>
    <w:rsid w:val="00774440"/>
    <w:rsid w:val="0082364F"/>
    <w:rsid w:val="009B2E20"/>
    <w:rsid w:val="00A16965"/>
    <w:rsid w:val="00AB19B2"/>
    <w:rsid w:val="00CC0B19"/>
    <w:rsid w:val="00D05024"/>
    <w:rsid w:val="55B96A0D"/>
    <w:rsid w:val="61E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 w:val="22"/>
      <w:szCs w:val="22"/>
      <w:lang w:val="en-US" w:eastAsia="ja-JP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490</Characters>
  <Lines>4</Lines>
  <Paragraphs>1</Paragraphs>
  <TotalTime>43</TotalTime>
  <ScaleCrop>false</ScaleCrop>
  <LinksUpToDate>false</LinksUpToDate>
  <CharactersWithSpaces>574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2020-09-14T22:20:00Z</dcterms:created>
  <dc:creator>Dr. Cris Ewell</dc:creator>
  <cp:lastModifiedBy>、</cp:lastModifiedBy>
  <dcterms:modified xsi:type="dcterms:W3CDTF">2020-11-09T10:34:16Z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