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DADCDF" w14:textId="77777777" w:rsidR="00495300" w:rsidRDefault="00910011" w:rsidP="00910011">
      <w:pPr>
        <w:jc w:val="center"/>
        <w:rPr>
          <w:b/>
          <w:sz w:val="32"/>
          <w:u w:val="single"/>
        </w:rPr>
      </w:pPr>
      <w:bookmarkStart w:id="0" w:name="_GoBack"/>
      <w:bookmarkEnd w:id="0"/>
      <w:r w:rsidRPr="00910011">
        <w:rPr>
          <w:b/>
          <w:sz w:val="32"/>
          <w:u w:val="single"/>
        </w:rPr>
        <w:t>Plan de Comunicación Eventos Destacados</w:t>
      </w:r>
    </w:p>
    <w:p w14:paraId="23585305" w14:textId="77777777" w:rsidR="00910011" w:rsidRDefault="00910011" w:rsidP="00910011">
      <w:pPr>
        <w:jc w:val="center"/>
        <w:rPr>
          <w:b/>
          <w:sz w:val="32"/>
          <w:u w:val="single"/>
        </w:rPr>
      </w:pPr>
    </w:p>
    <w:p w14:paraId="2358CEA7" w14:textId="4DFE21C4" w:rsidR="007906EF" w:rsidRDefault="00084747" w:rsidP="00910011">
      <w:pPr>
        <w:jc w:val="center"/>
        <w:rPr>
          <w:b/>
          <w:sz w:val="32"/>
          <w:u w:val="single"/>
        </w:rPr>
      </w:pPr>
      <w:r w:rsidRPr="00084747">
        <w:rPr>
          <w:b/>
          <w:noProof/>
          <w:sz w:val="32"/>
          <w:u w:val="single"/>
          <w:lang w:eastAsia="es-ES_tradnl"/>
        </w:rPr>
        <w:drawing>
          <wp:inline distT="0" distB="0" distL="0" distR="0" wp14:anchorId="29623140" wp14:editId="37081DF2">
            <wp:extent cx="1726777" cy="1266997"/>
            <wp:effectExtent l="0" t="0" r="63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oking 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487" cy="126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CB2FD" w14:textId="48ADC8D3" w:rsidR="007906EF" w:rsidRDefault="007906EF" w:rsidP="00910011">
      <w:pPr>
        <w:jc w:val="center"/>
        <w:rPr>
          <w:b/>
          <w:sz w:val="32"/>
          <w:u w:val="single"/>
        </w:rPr>
      </w:pPr>
    </w:p>
    <w:p w14:paraId="0E75B1F9" w14:textId="77777777" w:rsidR="00910011" w:rsidRDefault="00910011" w:rsidP="00910011">
      <w:pPr>
        <w:jc w:val="both"/>
        <w:rPr>
          <w:b/>
          <w:sz w:val="32"/>
          <w:u w:val="single"/>
        </w:rPr>
      </w:pPr>
    </w:p>
    <w:p w14:paraId="5439580D" w14:textId="77777777" w:rsidR="009D4F84" w:rsidRDefault="009D4F84" w:rsidP="00910011">
      <w:pPr>
        <w:jc w:val="both"/>
      </w:pPr>
      <w:r w:rsidRPr="009D4F84">
        <w:t>El propósito de este plan de comunicación es el de esquematizar y presupuestar cada una de las actividades o acci</w:t>
      </w:r>
      <w:r>
        <w:t xml:space="preserve">ones que impulsaran el evento para alcanzar así mayor exposición y alcance. </w:t>
      </w:r>
    </w:p>
    <w:p w14:paraId="60F09986" w14:textId="77777777" w:rsidR="000C0BEE" w:rsidRDefault="000C0BEE" w:rsidP="00910011">
      <w:pPr>
        <w:jc w:val="both"/>
      </w:pPr>
    </w:p>
    <w:p w14:paraId="0E365668" w14:textId="77777777" w:rsidR="007950BD" w:rsidRDefault="007950BD" w:rsidP="00910011">
      <w:pPr>
        <w:jc w:val="both"/>
      </w:pPr>
    </w:p>
    <w:p w14:paraId="093EA28B" w14:textId="77777777" w:rsidR="000C0BEE" w:rsidRDefault="000C0BEE" w:rsidP="00910011">
      <w:pPr>
        <w:jc w:val="both"/>
      </w:pPr>
    </w:p>
    <w:p w14:paraId="42EE6173" w14:textId="1A5A3E1F" w:rsidR="000C0BEE" w:rsidRPr="001C595A" w:rsidRDefault="007950BD" w:rsidP="000C0BEE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Poster, Redes </w:t>
      </w:r>
    </w:p>
    <w:p w14:paraId="6A727E09" w14:textId="77777777" w:rsidR="000C0BEE" w:rsidRDefault="000C0BEE" w:rsidP="000C0BEE">
      <w:pPr>
        <w:pStyle w:val="Prrafodelista"/>
        <w:jc w:val="both"/>
      </w:pPr>
    </w:p>
    <w:p w14:paraId="283FABFF" w14:textId="6C77915D" w:rsidR="007950BD" w:rsidRPr="007950BD" w:rsidRDefault="007950BD" w:rsidP="007950BD">
      <w:pPr>
        <w:pStyle w:val="Prrafodelista"/>
        <w:numPr>
          <w:ilvl w:val="0"/>
          <w:numId w:val="2"/>
        </w:numPr>
        <w:jc w:val="both"/>
        <w:rPr>
          <w:b/>
          <w:i/>
        </w:rPr>
      </w:pPr>
      <w:r w:rsidRPr="001C595A">
        <w:rPr>
          <w:b/>
          <w:i/>
        </w:rPr>
        <w:t>Creación de un html exclusivo para el evento</w:t>
      </w:r>
      <w:r>
        <w:rPr>
          <w:b/>
          <w:i/>
        </w:rPr>
        <w:t xml:space="preserve">: </w:t>
      </w:r>
      <w:r w:rsidRPr="007950BD">
        <w:t>Crear un</w:t>
      </w:r>
      <w:r>
        <w:rPr>
          <w:b/>
          <w:i/>
        </w:rPr>
        <w:t xml:space="preserve"> </w:t>
      </w:r>
      <w:r w:rsidRPr="007950BD">
        <w:t>HTML o Poster del evento utili</w:t>
      </w:r>
      <w:r>
        <w:t xml:space="preserve">zando el logo de Smoking Molly. </w:t>
      </w:r>
      <w:r w:rsidRPr="007950BD">
        <w:t xml:space="preserve"> </w:t>
      </w:r>
      <w:r>
        <w:t xml:space="preserve">Es importante </w:t>
      </w:r>
      <w:r w:rsidRPr="007950BD">
        <w:t>contar con la aproba</w:t>
      </w:r>
      <w:r>
        <w:t>ción del encargado para que este</w:t>
      </w:r>
      <w:r w:rsidRPr="007950BD">
        <w:t xml:space="preserve"> sea el poster utilizado en todos los canales de difusión.</w:t>
      </w:r>
      <w:r>
        <w:t xml:space="preserve"> (El Artista). </w:t>
      </w:r>
    </w:p>
    <w:p w14:paraId="5FDC4A42" w14:textId="763A7AD1" w:rsidR="007950BD" w:rsidRPr="007950BD" w:rsidRDefault="007950BD" w:rsidP="007950BD">
      <w:pPr>
        <w:pStyle w:val="Prrafodelista"/>
        <w:ind w:left="1440"/>
        <w:jc w:val="both"/>
        <w:rPr>
          <w:b/>
          <w:i/>
        </w:rPr>
      </w:pPr>
      <w:r>
        <w:rPr>
          <w:b/>
          <w:i/>
        </w:rPr>
        <w:t>*En caso de que el artista no cuente con una persona para la creación del HTML o Poster</w:t>
      </w:r>
      <w:r w:rsidR="00811B82">
        <w:rPr>
          <w:b/>
          <w:i/>
        </w:rPr>
        <w:t>,</w:t>
      </w:r>
      <w:r>
        <w:rPr>
          <w:b/>
          <w:i/>
        </w:rPr>
        <w:t xml:space="preserve"> Smoking Molly provee su diseñador y el costos del HTML (60,000) se divide 50/50 entre el Artista y Smoking Molly. Este valor puede ser descontado el día del evento del ingreso en boletería. </w:t>
      </w:r>
    </w:p>
    <w:p w14:paraId="2DB62EA7" w14:textId="77777777" w:rsidR="007950BD" w:rsidRPr="007950BD" w:rsidRDefault="007950BD" w:rsidP="007950BD">
      <w:pPr>
        <w:jc w:val="both"/>
        <w:rPr>
          <w:b/>
          <w:i/>
        </w:rPr>
      </w:pPr>
    </w:p>
    <w:p w14:paraId="2445E3C4" w14:textId="77777777" w:rsidR="007950BD" w:rsidRPr="007950BD" w:rsidRDefault="007950BD" w:rsidP="007950BD">
      <w:pPr>
        <w:pStyle w:val="Prrafodelista"/>
        <w:ind w:left="1440"/>
        <w:jc w:val="both"/>
      </w:pPr>
    </w:p>
    <w:p w14:paraId="52CD2F37" w14:textId="75E417B2" w:rsidR="000C0BEE" w:rsidRDefault="000C0BEE" w:rsidP="000C0BEE">
      <w:pPr>
        <w:pStyle w:val="Prrafodelista"/>
        <w:numPr>
          <w:ilvl w:val="0"/>
          <w:numId w:val="2"/>
        </w:numPr>
        <w:jc w:val="both"/>
      </w:pPr>
      <w:r w:rsidRPr="001C595A">
        <w:rPr>
          <w:b/>
          <w:i/>
        </w:rPr>
        <w:t>Evento en Facebook:</w:t>
      </w:r>
      <w:r>
        <w:t xml:space="preserve"> Creado por los integrantes de la banda</w:t>
      </w:r>
      <w:r w:rsidR="00A73A61">
        <w:t>,</w:t>
      </w:r>
      <w:r>
        <w:t xml:space="preserve"> como imagen del evento se usa el html creado para el mismo.</w:t>
      </w:r>
      <w:r w:rsidR="007950BD">
        <w:t xml:space="preserve"> Exigímos tener al menos 2000+ invitados</w:t>
      </w:r>
      <w:r w:rsidR="00084747">
        <w:t xml:space="preserve"> para eventos los días Martes, Miércoles, Jueves y Domingos</w:t>
      </w:r>
      <w:r w:rsidR="007950BD">
        <w:t>.</w:t>
      </w:r>
      <w:r>
        <w:t xml:space="preserve"> </w:t>
      </w:r>
      <w:r w:rsidR="00084747">
        <w:t>Para eventos Viernes y Sábado exigímos al menos 3,000 + invitados.</w:t>
      </w:r>
      <w:r w:rsidR="00A23400">
        <w:t xml:space="preserve"> Los eventos se deben montar con </w:t>
      </w:r>
      <w:r w:rsidR="00A23400" w:rsidRPr="000B0090">
        <w:rPr>
          <w:i/>
        </w:rPr>
        <w:t>al menos</w:t>
      </w:r>
      <w:r w:rsidR="00A23400">
        <w:t xml:space="preserve"> 2 semanas de anticipación. </w:t>
      </w:r>
      <w:r w:rsidR="007950BD">
        <w:t>(El Artista)</w:t>
      </w:r>
    </w:p>
    <w:p w14:paraId="17EA1608" w14:textId="16883D23" w:rsidR="007950BD" w:rsidRDefault="007950BD" w:rsidP="007950BD">
      <w:pPr>
        <w:pStyle w:val="Prrafodelista"/>
        <w:numPr>
          <w:ilvl w:val="0"/>
          <w:numId w:val="2"/>
        </w:numPr>
        <w:jc w:val="both"/>
      </w:pPr>
      <w:r w:rsidRPr="001C595A">
        <w:rPr>
          <w:b/>
          <w:i/>
        </w:rPr>
        <w:t>Evento en Facebook:</w:t>
      </w:r>
      <w:r>
        <w:t xml:space="preserve"> Creado por Smoking Molly™ en su pagina</w:t>
      </w:r>
      <w:r w:rsidR="00811B82">
        <w:t>,</w:t>
      </w:r>
      <w:r>
        <w:t xml:space="preserve"> garantizamos un alcance de 5000+ que es el numero de seguidores de Smoking Molly</w:t>
      </w:r>
      <w:r w:rsidR="00A23400">
        <w:t xml:space="preserve"> es montado en el momento en que se monte el evento por parte de la agrupación</w:t>
      </w:r>
      <w:r>
        <w:t>. (Smoking Molly)</w:t>
      </w:r>
      <w:r w:rsidR="00A24675">
        <w:t xml:space="preserve"> </w:t>
      </w:r>
    </w:p>
    <w:p w14:paraId="1E813255" w14:textId="5C1153F0" w:rsidR="000C0BEE" w:rsidRDefault="000C0BEE" w:rsidP="000C0BEE">
      <w:pPr>
        <w:pStyle w:val="Prrafodelista"/>
        <w:numPr>
          <w:ilvl w:val="0"/>
          <w:numId w:val="2"/>
        </w:numPr>
        <w:jc w:val="both"/>
      </w:pPr>
      <w:r w:rsidRPr="001C595A">
        <w:rPr>
          <w:b/>
          <w:i/>
        </w:rPr>
        <w:t>Creación de imagen de portada</w:t>
      </w:r>
      <w:r w:rsidR="001C595A" w:rsidRPr="001C595A">
        <w:rPr>
          <w:b/>
          <w:i/>
        </w:rPr>
        <w:t>:</w:t>
      </w:r>
      <w:r>
        <w:t xml:space="preserve"> para ser publicada en la pagina de Smoking Molly</w:t>
      </w:r>
      <w:r w:rsidR="007950BD">
        <w:t xml:space="preserve">™ la </w:t>
      </w:r>
      <w:r>
        <w:t xml:space="preserve">semana </w:t>
      </w:r>
      <w:r w:rsidR="007950BD">
        <w:t xml:space="preserve">del </w:t>
      </w:r>
      <w:r>
        <w:t>evento.</w:t>
      </w:r>
      <w:r w:rsidR="007950BD">
        <w:t xml:space="preserve"> (Smoking Molly)</w:t>
      </w:r>
    </w:p>
    <w:p w14:paraId="1DABB6E1" w14:textId="2D7EAE01" w:rsidR="000C0BEE" w:rsidRPr="000C0BEE" w:rsidRDefault="000C0BEE" w:rsidP="000C0BEE">
      <w:pPr>
        <w:pStyle w:val="Prrafodelista"/>
        <w:numPr>
          <w:ilvl w:val="0"/>
          <w:numId w:val="13"/>
        </w:numPr>
        <w:jc w:val="both"/>
        <w:rPr>
          <w:i/>
        </w:rPr>
      </w:pPr>
      <w:r w:rsidRPr="001C595A">
        <w:rPr>
          <w:b/>
          <w:i/>
        </w:rPr>
        <w:t>Impulso publicaciones:</w:t>
      </w:r>
      <w:r>
        <w:t xml:space="preserve"> Inversión en el impulso de la publicación del flyer o html.</w:t>
      </w:r>
    </w:p>
    <w:p w14:paraId="4B0C2F48" w14:textId="75D20EA1" w:rsidR="000C0BEE" w:rsidRPr="000C0BEE" w:rsidRDefault="00811B82" w:rsidP="000C0BEE">
      <w:pPr>
        <w:pStyle w:val="Prrafodelista"/>
        <w:ind w:left="1440"/>
        <w:jc w:val="both"/>
        <w:rPr>
          <w:i/>
        </w:rPr>
      </w:pPr>
      <w:r>
        <w:rPr>
          <w:i/>
        </w:rPr>
        <w:t>Costo: 1</w:t>
      </w:r>
      <w:r w:rsidR="000C0BEE" w:rsidRPr="000C0BEE">
        <w:rPr>
          <w:i/>
        </w:rPr>
        <w:t>0,000 COP</w:t>
      </w:r>
      <w:r w:rsidR="007950BD">
        <w:rPr>
          <w:i/>
        </w:rPr>
        <w:t xml:space="preserve"> (Smoking Molly)</w:t>
      </w:r>
      <w:r w:rsidR="00A24675">
        <w:rPr>
          <w:i/>
        </w:rPr>
        <w:t xml:space="preserve"> </w:t>
      </w:r>
    </w:p>
    <w:p w14:paraId="55A8D6E2" w14:textId="7D17E241" w:rsidR="007950BD" w:rsidRPr="007950BD" w:rsidRDefault="00DA3354" w:rsidP="000C0BEE">
      <w:pPr>
        <w:pStyle w:val="Prrafodelista"/>
        <w:numPr>
          <w:ilvl w:val="0"/>
          <w:numId w:val="10"/>
        </w:numPr>
        <w:jc w:val="both"/>
        <w:rPr>
          <w:i/>
        </w:rPr>
      </w:pPr>
      <w:r w:rsidRPr="007950BD">
        <w:rPr>
          <w:b/>
          <w:i/>
        </w:rPr>
        <w:lastRenderedPageBreak/>
        <w:t>Menciones en pagina</w:t>
      </w:r>
      <w:r w:rsidR="000C0BEE" w:rsidRPr="007950BD">
        <w:rPr>
          <w:b/>
          <w:i/>
        </w:rPr>
        <w:t xml:space="preserve"> de Smoking Molly</w:t>
      </w:r>
      <w:r w:rsidR="001C595A" w:rsidRPr="007950BD">
        <w:rPr>
          <w:b/>
          <w:i/>
        </w:rPr>
        <w:t>™</w:t>
      </w:r>
      <w:r w:rsidR="000C0BEE" w:rsidRPr="007950BD">
        <w:rPr>
          <w:b/>
          <w:i/>
        </w:rPr>
        <w:t>:</w:t>
      </w:r>
      <w:r w:rsidR="000C0BEE">
        <w:t xml:space="preserve"> Al menos tres (3) menciones diferentes previas al evento en lo posible una de ellas con video o audio. </w:t>
      </w:r>
      <w:r w:rsidR="007950BD">
        <w:t xml:space="preserve"> (Smoking Molly)</w:t>
      </w:r>
    </w:p>
    <w:p w14:paraId="4585F995" w14:textId="45A8EAA1" w:rsidR="000C0BEE" w:rsidRPr="007950BD" w:rsidRDefault="000C0BEE" w:rsidP="000C0BEE">
      <w:pPr>
        <w:pStyle w:val="Prrafodelista"/>
        <w:numPr>
          <w:ilvl w:val="0"/>
          <w:numId w:val="10"/>
        </w:numPr>
        <w:jc w:val="both"/>
        <w:rPr>
          <w:i/>
        </w:rPr>
      </w:pPr>
      <w:r w:rsidRPr="007950BD">
        <w:rPr>
          <w:b/>
          <w:i/>
        </w:rPr>
        <w:t xml:space="preserve">Menciones en pagina de la banda: </w:t>
      </w:r>
      <w:r>
        <w:t xml:space="preserve">Al menos tres (3) menciones diferentes previas al evento en lo posible una de ellas con video o audio. </w:t>
      </w:r>
    </w:p>
    <w:p w14:paraId="184FC04A" w14:textId="77777777" w:rsidR="007950BD" w:rsidRDefault="007950BD" w:rsidP="007950BD">
      <w:pPr>
        <w:pStyle w:val="Prrafodelista"/>
        <w:ind w:left="1440"/>
        <w:jc w:val="both"/>
        <w:rPr>
          <w:b/>
          <w:i/>
        </w:rPr>
      </w:pPr>
    </w:p>
    <w:p w14:paraId="4690A748" w14:textId="69CF66A6" w:rsidR="007950BD" w:rsidRDefault="007950BD" w:rsidP="007950BD">
      <w:pPr>
        <w:pStyle w:val="Prrafodelista"/>
        <w:ind w:left="1440"/>
        <w:jc w:val="both"/>
        <w:rPr>
          <w:b/>
          <w:i/>
        </w:rPr>
      </w:pPr>
      <w:r>
        <w:rPr>
          <w:b/>
          <w:i/>
        </w:rPr>
        <w:t>*Para las menciones es indispensable que el artista le suministre a Smoking Molly contenido de manera oportuna para ser publicado</w:t>
      </w:r>
      <w:r w:rsidR="00084747">
        <w:rPr>
          <w:b/>
          <w:i/>
        </w:rPr>
        <w:t xml:space="preserve">. </w:t>
      </w:r>
    </w:p>
    <w:p w14:paraId="75FCBDA9" w14:textId="77777777" w:rsidR="007950BD" w:rsidRPr="007950BD" w:rsidRDefault="007950BD" w:rsidP="007950BD">
      <w:pPr>
        <w:pStyle w:val="Prrafodelista"/>
        <w:ind w:left="1440"/>
        <w:jc w:val="both"/>
        <w:rPr>
          <w:i/>
        </w:rPr>
      </w:pPr>
    </w:p>
    <w:p w14:paraId="2A4ED534" w14:textId="7C3DF162" w:rsidR="000C0BEE" w:rsidRPr="000C0BEE" w:rsidRDefault="000C0BEE" w:rsidP="000C0BEE">
      <w:pPr>
        <w:pStyle w:val="Prrafodelista"/>
        <w:numPr>
          <w:ilvl w:val="0"/>
          <w:numId w:val="10"/>
        </w:numPr>
        <w:jc w:val="both"/>
        <w:rPr>
          <w:i/>
        </w:rPr>
      </w:pPr>
      <w:r w:rsidRPr="001C595A">
        <w:rPr>
          <w:b/>
          <w:i/>
        </w:rPr>
        <w:t>Twitter Smoking Molly</w:t>
      </w:r>
      <w:r w:rsidR="001C595A">
        <w:rPr>
          <w:b/>
          <w:i/>
        </w:rPr>
        <w:t>™</w:t>
      </w:r>
      <w:r w:rsidRPr="001C595A">
        <w:rPr>
          <w:b/>
          <w:i/>
        </w:rPr>
        <w:t>:</w:t>
      </w:r>
      <w:r>
        <w:t xml:space="preserve"> Al menos tres (3) twi</w:t>
      </w:r>
      <w:r w:rsidR="00811B82">
        <w:t>t</w:t>
      </w:r>
      <w:r>
        <w:t xml:space="preserve">ts previos a la presentación de la banda. </w:t>
      </w:r>
      <w:r w:rsidR="007950BD">
        <w:t>(Smoking Molly)</w:t>
      </w:r>
    </w:p>
    <w:p w14:paraId="16F059A4" w14:textId="4469F108" w:rsidR="000C0BEE" w:rsidRPr="000C0BEE" w:rsidRDefault="000C0BEE" w:rsidP="000C0BEE">
      <w:pPr>
        <w:pStyle w:val="Prrafodelista"/>
        <w:numPr>
          <w:ilvl w:val="0"/>
          <w:numId w:val="10"/>
        </w:numPr>
        <w:jc w:val="both"/>
        <w:rPr>
          <w:i/>
        </w:rPr>
      </w:pPr>
      <w:r w:rsidRPr="001C595A">
        <w:rPr>
          <w:b/>
          <w:i/>
        </w:rPr>
        <w:t>Twitter Banda:</w:t>
      </w:r>
      <w:r>
        <w:t xml:space="preserve"> Al menos tres (3) twits previos a la presentación de la banda. </w:t>
      </w:r>
      <w:r w:rsidR="007950BD">
        <w:t>(El Artista)</w:t>
      </w:r>
    </w:p>
    <w:p w14:paraId="72D2350A" w14:textId="77777777" w:rsidR="000C0BEE" w:rsidRPr="000C0BEE" w:rsidRDefault="000C0BEE" w:rsidP="000C0BEE">
      <w:pPr>
        <w:pStyle w:val="Prrafodelista"/>
        <w:ind w:left="1440"/>
        <w:jc w:val="both"/>
        <w:rPr>
          <w:i/>
        </w:rPr>
      </w:pPr>
    </w:p>
    <w:p w14:paraId="6DABDB35" w14:textId="6AB45B20" w:rsidR="000C0BEE" w:rsidRDefault="000C0BEE" w:rsidP="000C0BEE">
      <w:pPr>
        <w:pStyle w:val="Prrafodelista"/>
        <w:numPr>
          <w:ilvl w:val="0"/>
          <w:numId w:val="1"/>
        </w:numPr>
        <w:jc w:val="both"/>
        <w:rPr>
          <w:b/>
        </w:rPr>
      </w:pPr>
      <w:r w:rsidRPr="001C595A">
        <w:rPr>
          <w:b/>
        </w:rPr>
        <w:t>Material Impreso</w:t>
      </w:r>
      <w:r w:rsidR="007950BD">
        <w:rPr>
          <w:b/>
        </w:rPr>
        <w:t xml:space="preserve"> (Opcional)</w:t>
      </w:r>
    </w:p>
    <w:p w14:paraId="5654AD37" w14:textId="77777777" w:rsidR="007950BD" w:rsidRDefault="007950BD" w:rsidP="007950BD">
      <w:pPr>
        <w:jc w:val="both"/>
        <w:rPr>
          <w:b/>
        </w:rPr>
      </w:pPr>
    </w:p>
    <w:p w14:paraId="02576F8A" w14:textId="77777777" w:rsidR="007950BD" w:rsidRPr="007950BD" w:rsidRDefault="007950BD" w:rsidP="007950BD">
      <w:pPr>
        <w:jc w:val="both"/>
        <w:rPr>
          <w:b/>
        </w:rPr>
      </w:pPr>
    </w:p>
    <w:p w14:paraId="7894A4B5" w14:textId="2418DC8D" w:rsidR="000C0BEE" w:rsidRPr="007950BD" w:rsidRDefault="007950BD" w:rsidP="007950BD">
      <w:pPr>
        <w:pStyle w:val="Prrafodelista"/>
        <w:ind w:left="1440"/>
        <w:jc w:val="both"/>
        <w:rPr>
          <w:b/>
          <w:i/>
        </w:rPr>
      </w:pPr>
      <w:r w:rsidRPr="007950BD">
        <w:rPr>
          <w:b/>
          <w:i/>
        </w:rPr>
        <w:t xml:space="preserve">*Todo el material Impreso en caso de realizaro será dividio 50/50 entre el Artista y Smoking Molly. </w:t>
      </w:r>
    </w:p>
    <w:p w14:paraId="45B2D9B1" w14:textId="77777777" w:rsidR="007950BD" w:rsidRDefault="007950BD" w:rsidP="007950BD">
      <w:pPr>
        <w:pStyle w:val="Prrafodelista"/>
        <w:ind w:left="1440"/>
        <w:jc w:val="both"/>
      </w:pPr>
    </w:p>
    <w:p w14:paraId="019A9C19" w14:textId="6A0F6734" w:rsidR="000C0BEE" w:rsidRDefault="000C0BEE" w:rsidP="000C0BEE">
      <w:pPr>
        <w:pStyle w:val="Prrafodelista"/>
        <w:numPr>
          <w:ilvl w:val="0"/>
          <w:numId w:val="14"/>
        </w:numPr>
        <w:jc w:val="both"/>
      </w:pPr>
      <w:r w:rsidRPr="001C595A">
        <w:rPr>
          <w:b/>
          <w:i/>
        </w:rPr>
        <w:t>Boletería:</w:t>
      </w:r>
      <w:r>
        <w:t xml:space="preserve"> Impresión de 100 boletas full color troqueladas para la preventa y taquilla </w:t>
      </w:r>
    </w:p>
    <w:p w14:paraId="19FC934E" w14:textId="4323FAAE" w:rsidR="000C0BEE" w:rsidRPr="00136EAB" w:rsidRDefault="000C0BEE" w:rsidP="000C0BEE">
      <w:pPr>
        <w:pStyle w:val="Prrafodelista"/>
        <w:ind w:left="1440"/>
        <w:jc w:val="both"/>
        <w:rPr>
          <w:i/>
        </w:rPr>
      </w:pPr>
      <w:r w:rsidRPr="00136EAB">
        <w:rPr>
          <w:i/>
        </w:rPr>
        <w:t>Costo: 40,000 COP</w:t>
      </w:r>
      <w:r w:rsidR="007950BD">
        <w:rPr>
          <w:i/>
        </w:rPr>
        <w:t xml:space="preserve"> </w:t>
      </w:r>
    </w:p>
    <w:p w14:paraId="5DE83D7C" w14:textId="576664D0" w:rsidR="00136EAB" w:rsidRDefault="00136EAB" w:rsidP="000C0BEE">
      <w:pPr>
        <w:pStyle w:val="Prrafodelista"/>
        <w:numPr>
          <w:ilvl w:val="0"/>
          <w:numId w:val="14"/>
        </w:numPr>
        <w:jc w:val="both"/>
      </w:pPr>
      <w:r w:rsidRPr="001C595A">
        <w:rPr>
          <w:b/>
          <w:i/>
        </w:rPr>
        <w:t>Carteles:</w:t>
      </w:r>
      <w:r w:rsidR="007950BD">
        <w:t xml:space="preserve"> Impresión de ocho (10</w:t>
      </w:r>
      <w:r>
        <w:t xml:space="preserve">) carteles publicitarios de 40 cm x 60 cm. </w:t>
      </w:r>
    </w:p>
    <w:p w14:paraId="4B0D3A4D" w14:textId="0F22A2DD" w:rsidR="000C0BEE" w:rsidRDefault="00A73A61" w:rsidP="00136EAB">
      <w:pPr>
        <w:pStyle w:val="Prrafodelista"/>
        <w:ind w:left="1440"/>
        <w:jc w:val="both"/>
        <w:rPr>
          <w:i/>
        </w:rPr>
      </w:pPr>
      <w:r>
        <w:rPr>
          <w:i/>
        </w:rPr>
        <w:t>Costo: 4</w:t>
      </w:r>
      <w:r w:rsidR="00136EAB" w:rsidRPr="00136EAB">
        <w:rPr>
          <w:i/>
        </w:rPr>
        <w:t xml:space="preserve">0,000 COP </w:t>
      </w:r>
    </w:p>
    <w:p w14:paraId="14E74CAF" w14:textId="21BB555F" w:rsidR="00136EAB" w:rsidRPr="00136EAB" w:rsidRDefault="00136EAB" w:rsidP="00136EAB">
      <w:pPr>
        <w:pStyle w:val="Prrafodelista"/>
        <w:numPr>
          <w:ilvl w:val="0"/>
          <w:numId w:val="14"/>
        </w:numPr>
        <w:jc w:val="both"/>
        <w:rPr>
          <w:i/>
        </w:rPr>
      </w:pPr>
      <w:r w:rsidRPr="001C595A">
        <w:rPr>
          <w:b/>
          <w:i/>
        </w:rPr>
        <w:t>Flyers:</w:t>
      </w:r>
      <w:r>
        <w:t xml:space="preserve"> Impresión de mil (1000) flyers utilizando el diseño gráfico original. </w:t>
      </w:r>
    </w:p>
    <w:p w14:paraId="67F1DD04" w14:textId="1E3C9C03" w:rsidR="002301FC" w:rsidRDefault="00136EAB" w:rsidP="002301FC">
      <w:pPr>
        <w:pStyle w:val="Prrafodelista"/>
        <w:ind w:left="1440"/>
        <w:jc w:val="both"/>
        <w:rPr>
          <w:i/>
        </w:rPr>
      </w:pPr>
      <w:r w:rsidRPr="00623124">
        <w:rPr>
          <w:i/>
        </w:rPr>
        <w:t>Costo</w:t>
      </w:r>
      <w:r w:rsidR="00DA3354">
        <w:rPr>
          <w:i/>
        </w:rPr>
        <w:t xml:space="preserve">: 50,000 COP </w:t>
      </w:r>
    </w:p>
    <w:p w14:paraId="02FFD9B9" w14:textId="77777777" w:rsidR="00DA3354" w:rsidRDefault="00DA3354" w:rsidP="002301FC">
      <w:pPr>
        <w:pStyle w:val="Prrafodelista"/>
        <w:ind w:left="1440"/>
        <w:jc w:val="both"/>
        <w:rPr>
          <w:i/>
        </w:rPr>
      </w:pPr>
    </w:p>
    <w:p w14:paraId="227AECCC" w14:textId="77777777" w:rsidR="002301FC" w:rsidRPr="002301FC" w:rsidRDefault="002301FC" w:rsidP="002301FC">
      <w:pPr>
        <w:pStyle w:val="Prrafodelista"/>
        <w:ind w:left="1440"/>
        <w:jc w:val="both"/>
        <w:rPr>
          <w:i/>
        </w:rPr>
      </w:pPr>
    </w:p>
    <w:p w14:paraId="0CC9BE29" w14:textId="73931C7F" w:rsidR="00623124" w:rsidRPr="001C595A" w:rsidRDefault="00623124" w:rsidP="00623124">
      <w:pPr>
        <w:pStyle w:val="Prrafodelista"/>
        <w:numPr>
          <w:ilvl w:val="0"/>
          <w:numId w:val="1"/>
        </w:numPr>
        <w:jc w:val="both"/>
        <w:rPr>
          <w:b/>
        </w:rPr>
      </w:pPr>
      <w:r w:rsidRPr="001C595A">
        <w:rPr>
          <w:b/>
        </w:rPr>
        <w:t>Medios</w:t>
      </w:r>
    </w:p>
    <w:p w14:paraId="104321D9" w14:textId="77777777" w:rsidR="002301FC" w:rsidRDefault="002301FC" w:rsidP="002301FC">
      <w:pPr>
        <w:pStyle w:val="Prrafodelista"/>
        <w:jc w:val="both"/>
      </w:pPr>
    </w:p>
    <w:p w14:paraId="7A763A06" w14:textId="788A8C6F" w:rsidR="002301FC" w:rsidRPr="002301FC" w:rsidRDefault="002301FC" w:rsidP="002301FC">
      <w:pPr>
        <w:pStyle w:val="Prrafodelista"/>
        <w:jc w:val="both"/>
        <w:rPr>
          <w:i/>
        </w:rPr>
      </w:pPr>
      <w:r>
        <w:rPr>
          <w:i/>
        </w:rPr>
        <w:t>Estos medios son sugerencias sujetos a disponibilidad y aprobación por</w:t>
      </w:r>
      <w:r w:rsidR="00811B82">
        <w:rPr>
          <w:i/>
        </w:rPr>
        <w:t xml:space="preserve"> parte de los encargado</w:t>
      </w:r>
      <w:r>
        <w:rPr>
          <w:i/>
        </w:rPr>
        <w:t>, no constituyen una obliga</w:t>
      </w:r>
      <w:r w:rsidR="001C595A">
        <w:rPr>
          <w:i/>
        </w:rPr>
        <w:t xml:space="preserve">ción por parte de Smoking Molly™ </w:t>
      </w:r>
    </w:p>
    <w:p w14:paraId="3D560BE9" w14:textId="77777777" w:rsidR="00623124" w:rsidRDefault="00623124" w:rsidP="00623124">
      <w:pPr>
        <w:pStyle w:val="Prrafodelista"/>
        <w:jc w:val="both"/>
      </w:pPr>
    </w:p>
    <w:p w14:paraId="0C7D7152" w14:textId="284D4ACB" w:rsidR="00623124" w:rsidRPr="001C595A" w:rsidRDefault="00811B82" w:rsidP="00623124">
      <w:pPr>
        <w:pStyle w:val="Prrafodelista"/>
        <w:numPr>
          <w:ilvl w:val="0"/>
          <w:numId w:val="14"/>
        </w:numPr>
        <w:jc w:val="both"/>
        <w:rPr>
          <w:b/>
          <w:i/>
        </w:rPr>
      </w:pPr>
      <w:r>
        <w:rPr>
          <w:b/>
          <w:i/>
        </w:rPr>
        <w:t>Music machine</w:t>
      </w:r>
    </w:p>
    <w:p w14:paraId="5D1AC12E" w14:textId="4C3D2746" w:rsidR="002301FC" w:rsidRPr="001C595A" w:rsidRDefault="00811B82" w:rsidP="00623124">
      <w:pPr>
        <w:pStyle w:val="Prrafodelista"/>
        <w:numPr>
          <w:ilvl w:val="0"/>
          <w:numId w:val="14"/>
        </w:numPr>
        <w:jc w:val="both"/>
        <w:rPr>
          <w:b/>
          <w:i/>
        </w:rPr>
      </w:pPr>
      <w:r>
        <w:rPr>
          <w:b/>
          <w:i/>
        </w:rPr>
        <w:t>Escena Indie</w:t>
      </w:r>
    </w:p>
    <w:p w14:paraId="6671F373" w14:textId="447120E7" w:rsidR="002301FC" w:rsidRPr="001C595A" w:rsidRDefault="002301FC" w:rsidP="00623124">
      <w:pPr>
        <w:pStyle w:val="Prrafodelista"/>
        <w:numPr>
          <w:ilvl w:val="0"/>
          <w:numId w:val="14"/>
        </w:numPr>
        <w:jc w:val="both"/>
        <w:rPr>
          <w:b/>
          <w:i/>
        </w:rPr>
      </w:pPr>
      <w:r w:rsidRPr="001C595A">
        <w:rPr>
          <w:b/>
          <w:i/>
        </w:rPr>
        <w:t>Superestación</w:t>
      </w:r>
    </w:p>
    <w:p w14:paraId="55A59FE8" w14:textId="4DF466D0" w:rsidR="002301FC" w:rsidRPr="001C595A" w:rsidRDefault="002301FC" w:rsidP="00623124">
      <w:pPr>
        <w:pStyle w:val="Prrafodelista"/>
        <w:numPr>
          <w:ilvl w:val="0"/>
          <w:numId w:val="14"/>
        </w:numPr>
        <w:jc w:val="both"/>
        <w:rPr>
          <w:b/>
          <w:i/>
        </w:rPr>
      </w:pPr>
      <w:r w:rsidRPr="001C595A">
        <w:rPr>
          <w:b/>
          <w:i/>
        </w:rPr>
        <w:t>Cartel Urbano</w:t>
      </w:r>
    </w:p>
    <w:p w14:paraId="38F7BF6A" w14:textId="03FFA61B" w:rsidR="001C595A" w:rsidRPr="001C595A" w:rsidRDefault="00811B82" w:rsidP="00623124">
      <w:pPr>
        <w:pStyle w:val="Prrafodelista"/>
        <w:numPr>
          <w:ilvl w:val="0"/>
          <w:numId w:val="14"/>
        </w:numPr>
        <w:jc w:val="both"/>
        <w:rPr>
          <w:b/>
          <w:i/>
        </w:rPr>
      </w:pPr>
      <w:r>
        <w:rPr>
          <w:b/>
          <w:i/>
        </w:rPr>
        <w:t>Pocket Plan</w:t>
      </w:r>
    </w:p>
    <w:p w14:paraId="392B1257" w14:textId="77777777" w:rsidR="001C595A" w:rsidRDefault="001C595A">
      <w:pPr>
        <w:rPr>
          <w:i/>
          <w:sz w:val="28"/>
        </w:rPr>
      </w:pPr>
    </w:p>
    <w:p w14:paraId="446B73D0" w14:textId="77777777" w:rsidR="001C595A" w:rsidRDefault="001C595A">
      <w:pPr>
        <w:rPr>
          <w:i/>
          <w:sz w:val="28"/>
        </w:rPr>
      </w:pPr>
    </w:p>
    <w:p w14:paraId="6946D517" w14:textId="77777777" w:rsidR="001C595A" w:rsidRDefault="001C595A">
      <w:pPr>
        <w:rPr>
          <w:i/>
          <w:sz w:val="28"/>
        </w:rPr>
      </w:pPr>
    </w:p>
    <w:p w14:paraId="5D69CE16" w14:textId="7FB90921" w:rsidR="001C595A" w:rsidRDefault="001C595A">
      <w:r>
        <w:t>Atentamente,</w:t>
      </w:r>
    </w:p>
    <w:p w14:paraId="3F141010" w14:textId="77777777" w:rsidR="001C595A" w:rsidRDefault="001C595A"/>
    <w:p w14:paraId="78A03697" w14:textId="77777777" w:rsidR="001C595A" w:rsidRDefault="001C595A"/>
    <w:p w14:paraId="01DF5DCF" w14:textId="77777777" w:rsidR="00F12D28" w:rsidRDefault="00F12D28"/>
    <w:p w14:paraId="355B2595" w14:textId="79B65FB1" w:rsidR="001C595A" w:rsidRDefault="001C595A">
      <w:r>
        <w:t>Santiago Zuluaga G.</w:t>
      </w:r>
    </w:p>
    <w:p w14:paraId="04BDA02C" w14:textId="6D4019C3" w:rsidR="001C595A" w:rsidRPr="001C595A" w:rsidRDefault="001C595A">
      <w:pPr>
        <w:rPr>
          <w:b/>
          <w:i/>
        </w:rPr>
      </w:pPr>
      <w:r w:rsidRPr="001C595A">
        <w:rPr>
          <w:b/>
          <w:i/>
        </w:rPr>
        <w:t>Gerente Smoking Molly™</w:t>
      </w:r>
    </w:p>
    <w:p w14:paraId="648213D7" w14:textId="7AE0D8FD" w:rsidR="001C595A" w:rsidRPr="001C595A" w:rsidRDefault="001C595A">
      <w:pPr>
        <w:rPr>
          <w:b/>
          <w:color w:val="000090"/>
        </w:rPr>
      </w:pPr>
      <w:r w:rsidRPr="001C595A">
        <w:rPr>
          <w:b/>
          <w:color w:val="000090"/>
        </w:rPr>
        <w:t>Cel: (310) 3203252</w:t>
      </w:r>
      <w:r>
        <w:rPr>
          <w:b/>
          <w:color w:val="000090"/>
        </w:rPr>
        <w:t xml:space="preserve"> </w:t>
      </w:r>
    </w:p>
    <w:sectPr w:rsidR="001C595A" w:rsidRPr="001C595A" w:rsidSect="0095183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6158C"/>
    <w:multiLevelType w:val="hybridMultilevel"/>
    <w:tmpl w:val="8CAE6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602E6"/>
    <w:multiLevelType w:val="hybridMultilevel"/>
    <w:tmpl w:val="AFBE7F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AB707ED"/>
    <w:multiLevelType w:val="hybridMultilevel"/>
    <w:tmpl w:val="7CC4E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622E10"/>
    <w:multiLevelType w:val="hybridMultilevel"/>
    <w:tmpl w:val="86E0C4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3D56081"/>
    <w:multiLevelType w:val="hybridMultilevel"/>
    <w:tmpl w:val="DB500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5435AB"/>
    <w:multiLevelType w:val="hybridMultilevel"/>
    <w:tmpl w:val="385CA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4A6144"/>
    <w:multiLevelType w:val="hybridMultilevel"/>
    <w:tmpl w:val="859E76D0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7">
    <w:nsid w:val="300E3DDA"/>
    <w:multiLevelType w:val="hybridMultilevel"/>
    <w:tmpl w:val="4606DB56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8">
    <w:nsid w:val="324B2408"/>
    <w:multiLevelType w:val="hybridMultilevel"/>
    <w:tmpl w:val="E86C01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CF10766"/>
    <w:multiLevelType w:val="hybridMultilevel"/>
    <w:tmpl w:val="FF4C9E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E1C532D"/>
    <w:multiLevelType w:val="hybridMultilevel"/>
    <w:tmpl w:val="6D082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C22F15"/>
    <w:multiLevelType w:val="hybridMultilevel"/>
    <w:tmpl w:val="0456A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D94CD1"/>
    <w:multiLevelType w:val="hybridMultilevel"/>
    <w:tmpl w:val="896C6D5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3">
    <w:nsid w:val="7B176ADC"/>
    <w:multiLevelType w:val="hybridMultilevel"/>
    <w:tmpl w:val="A0F8BB9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6"/>
  </w:num>
  <w:num w:numId="5">
    <w:abstractNumId w:val="11"/>
  </w:num>
  <w:num w:numId="6">
    <w:abstractNumId w:val="7"/>
  </w:num>
  <w:num w:numId="7">
    <w:abstractNumId w:val="2"/>
  </w:num>
  <w:num w:numId="8">
    <w:abstractNumId w:val="12"/>
  </w:num>
  <w:num w:numId="9">
    <w:abstractNumId w:val="5"/>
  </w:num>
  <w:num w:numId="10">
    <w:abstractNumId w:val="8"/>
  </w:num>
  <w:num w:numId="11">
    <w:abstractNumId w:val="13"/>
  </w:num>
  <w:num w:numId="12">
    <w:abstractNumId w:val="0"/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011"/>
    <w:rsid w:val="00084747"/>
    <w:rsid w:val="000B0090"/>
    <w:rsid w:val="000C0BEE"/>
    <w:rsid w:val="00136EAB"/>
    <w:rsid w:val="001C595A"/>
    <w:rsid w:val="002301FC"/>
    <w:rsid w:val="002F1AEB"/>
    <w:rsid w:val="003F4347"/>
    <w:rsid w:val="00495300"/>
    <w:rsid w:val="00623124"/>
    <w:rsid w:val="007906EF"/>
    <w:rsid w:val="007950BD"/>
    <w:rsid w:val="00811B82"/>
    <w:rsid w:val="00910011"/>
    <w:rsid w:val="00951830"/>
    <w:rsid w:val="009D4F84"/>
    <w:rsid w:val="009E65E0"/>
    <w:rsid w:val="00A23400"/>
    <w:rsid w:val="00A24675"/>
    <w:rsid w:val="00A73A61"/>
    <w:rsid w:val="00DA3354"/>
    <w:rsid w:val="00F1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4D54B8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0BE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906EF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06E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462</Words>
  <Characters>2545</Characters>
  <Application>Microsoft Macintosh Word</Application>
  <DocSecurity>0</DocSecurity>
  <Lines>21</Lines>
  <Paragraphs>6</Paragraphs>
  <ScaleCrop>false</ScaleCrop>
  <Company>Universidad de los Andes</Company>
  <LinksUpToDate>false</LinksUpToDate>
  <CharactersWithSpaces>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Zuluaga</dc:creator>
  <cp:keywords/>
  <dc:description/>
  <cp:lastModifiedBy>santiagozuluaga12016@outlook.es</cp:lastModifiedBy>
  <cp:revision>2</cp:revision>
  <dcterms:created xsi:type="dcterms:W3CDTF">2016-08-12T13:14:00Z</dcterms:created>
  <dcterms:modified xsi:type="dcterms:W3CDTF">2016-08-12T13:14:00Z</dcterms:modified>
</cp:coreProperties>
</file>