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D64B8" w14:textId="77777777" w:rsidR="00803682" w:rsidRPr="00D9150B" w:rsidRDefault="00803682" w:rsidP="0092309A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t xml:space="preserve">Hvad er </w:t>
      </w:r>
      <w:r w:rsidRPr="00803682">
        <w:rPr>
          <w:rFonts w:asciiTheme="majorHAnsi" w:hAnsiTheme="majorHAnsi"/>
          <w:b/>
          <w:bCs/>
        </w:rPr>
        <w:t>programmering</w:t>
      </w:r>
      <w:r w:rsidRPr="00803682">
        <w:rPr>
          <w:rFonts w:asciiTheme="majorHAnsi" w:hAnsiTheme="majorHAnsi"/>
        </w:rPr>
        <w:t>?</w:t>
      </w:r>
    </w:p>
    <w:p w14:paraId="3C69ADE8" w14:textId="56F1F0C0" w:rsidR="00416514" w:rsidRDefault="00660F42" w:rsidP="0092309A">
      <w:pPr>
        <w:spacing w:line="360" w:lineRule="auto"/>
      </w:pPr>
      <w:r w:rsidRPr="00F60B11">
        <w:rPr>
          <w:i/>
          <w:iCs/>
        </w:rPr>
        <w:t>Programmering</w:t>
      </w:r>
      <w:r w:rsidR="000D5D0D">
        <w:t xml:space="preserve"> er opbygningen af </w:t>
      </w:r>
      <w:r w:rsidR="002A5DB8">
        <w:t>instruktioner og sekvenser</w:t>
      </w:r>
      <w:r w:rsidR="006947D3">
        <w:t xml:space="preserve">, eller programmer, som computere kan læse, og forstå for at løse forskellige </w:t>
      </w:r>
      <w:r w:rsidR="00AC0608">
        <w:t xml:space="preserve">opgaver og problemer. Vi bruger oftest et </w:t>
      </w:r>
      <w:r w:rsidR="00AC0608" w:rsidRPr="00804631">
        <w:rPr>
          <w:i/>
          <w:iCs/>
        </w:rPr>
        <w:t>high-</w:t>
      </w:r>
      <w:proofErr w:type="spellStart"/>
      <w:r w:rsidR="00AC0608" w:rsidRPr="00804631">
        <w:rPr>
          <w:i/>
          <w:iCs/>
        </w:rPr>
        <w:t>level</w:t>
      </w:r>
      <w:proofErr w:type="spellEnd"/>
      <w:r w:rsidR="00AC0608" w:rsidRPr="00804631">
        <w:rPr>
          <w:i/>
          <w:iCs/>
        </w:rPr>
        <w:t xml:space="preserve"> programmeringssprog</w:t>
      </w:r>
      <w:r w:rsidR="00AC0608">
        <w:t xml:space="preserve"> </w:t>
      </w:r>
      <w:r w:rsidR="009C6A70">
        <w:t xml:space="preserve">(en type programmeringssprog </w:t>
      </w:r>
      <w:r w:rsidR="00804631">
        <w:t xml:space="preserve">der er så abstrakt fra rent binær som muligt, f.eks. Python) </w:t>
      </w:r>
      <w:r w:rsidR="009177DA">
        <w:t>til at opbygge disse</w:t>
      </w:r>
      <w:r w:rsidR="00C61BF4">
        <w:t xml:space="preserve"> programmer</w:t>
      </w:r>
      <w:r w:rsidR="009177DA">
        <w:t xml:space="preserve">. </w:t>
      </w:r>
    </w:p>
    <w:p w14:paraId="66B9BC39" w14:textId="77777777" w:rsidR="00195248" w:rsidRPr="00803682" w:rsidRDefault="00195248" w:rsidP="0092309A">
      <w:pPr>
        <w:spacing w:line="360" w:lineRule="auto"/>
      </w:pPr>
    </w:p>
    <w:p w14:paraId="112DC602" w14:textId="1A7E704B" w:rsidR="00803682" w:rsidRPr="00D9150B" w:rsidRDefault="00803682" w:rsidP="0092309A">
      <w:pPr>
        <w:spacing w:line="360" w:lineRule="auto"/>
        <w:rPr>
          <w:rFonts w:asciiTheme="majorHAnsi" w:hAnsiTheme="majorHAnsi"/>
          <w:b/>
          <w:bCs/>
        </w:rPr>
      </w:pPr>
      <w:r w:rsidRPr="00803682">
        <w:rPr>
          <w:rFonts w:asciiTheme="majorHAnsi" w:hAnsiTheme="majorHAnsi"/>
        </w:rPr>
        <w:t xml:space="preserve">Hvad er en </w:t>
      </w:r>
      <w:r w:rsidRPr="00803682">
        <w:rPr>
          <w:rFonts w:asciiTheme="majorHAnsi" w:hAnsiTheme="majorHAnsi"/>
          <w:b/>
          <w:bCs/>
        </w:rPr>
        <w:t>ESP32</w:t>
      </w:r>
      <w:r w:rsidR="0064532C" w:rsidRPr="00D9150B">
        <w:rPr>
          <w:rFonts w:asciiTheme="majorHAnsi" w:hAnsiTheme="majorHAnsi"/>
          <w:b/>
          <w:bCs/>
        </w:rPr>
        <w:t>?</w:t>
      </w:r>
    </w:p>
    <w:p w14:paraId="05E9DF09" w14:textId="5C410FA4" w:rsidR="00544D53" w:rsidRDefault="00195248" w:rsidP="0092309A">
      <w:pPr>
        <w:spacing w:line="360" w:lineRule="auto"/>
      </w:pPr>
      <w:r w:rsidRPr="00F60B11">
        <w:rPr>
          <w:i/>
          <w:iCs/>
        </w:rPr>
        <w:t>ESP32</w:t>
      </w:r>
      <w:r w:rsidR="003135FA" w:rsidRPr="00F60B11">
        <w:rPr>
          <w:i/>
          <w:iCs/>
        </w:rPr>
        <w:t>-serien</w:t>
      </w:r>
      <w:r>
        <w:t xml:space="preserve"> </w:t>
      </w:r>
      <w:r w:rsidR="00633C2A">
        <w:t>er e</w:t>
      </w:r>
      <w:r w:rsidR="000B345D">
        <w:t xml:space="preserve">t system på en </w:t>
      </w:r>
      <w:proofErr w:type="spellStart"/>
      <w:r w:rsidR="000B345D" w:rsidRPr="00F60B11">
        <w:rPr>
          <w:i/>
          <w:iCs/>
        </w:rPr>
        <w:t>microchip</w:t>
      </w:r>
      <w:proofErr w:type="spellEnd"/>
      <w:r w:rsidR="000B345D" w:rsidRPr="00F60B11">
        <w:rPr>
          <w:i/>
          <w:iCs/>
        </w:rPr>
        <w:t xml:space="preserve"> controller</w:t>
      </w:r>
      <w:r w:rsidR="00701715">
        <w:t xml:space="preserve"> – ofte brugt til undervisning eller studie</w:t>
      </w:r>
      <w:r w:rsidR="003135FA">
        <w:t xml:space="preserve">forbrug. De er også set i industrielle, og kommercielle produkter. ESP32-systemet er udviklet af </w:t>
      </w:r>
      <w:proofErr w:type="spellStart"/>
      <w:r w:rsidR="00ED42A1" w:rsidRPr="00ED42A1">
        <w:t>Espressif</w:t>
      </w:r>
      <w:proofErr w:type="spellEnd"/>
      <w:r w:rsidR="00ED42A1" w:rsidRPr="00ED42A1">
        <w:t xml:space="preserve"> Systems</w:t>
      </w:r>
      <w:r w:rsidR="00ED42A1">
        <w:t xml:space="preserve">, i Shanghai. </w:t>
      </w:r>
    </w:p>
    <w:p w14:paraId="12D0306B" w14:textId="77777777" w:rsidR="00AA54B6" w:rsidRPr="00803682" w:rsidRDefault="00AA54B6" w:rsidP="0092309A">
      <w:pPr>
        <w:spacing w:line="360" w:lineRule="auto"/>
      </w:pPr>
    </w:p>
    <w:p w14:paraId="2411E211" w14:textId="07C48DBE" w:rsidR="00803682" w:rsidRPr="00D9150B" w:rsidRDefault="00803682" w:rsidP="0092309A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t xml:space="preserve">Hvad er </w:t>
      </w:r>
      <w:proofErr w:type="spellStart"/>
      <w:r w:rsidRPr="00803682">
        <w:rPr>
          <w:rFonts w:asciiTheme="majorHAnsi" w:hAnsiTheme="majorHAnsi"/>
          <w:b/>
          <w:bCs/>
        </w:rPr>
        <w:t>Micro</w:t>
      </w:r>
      <w:r w:rsidR="0064532C" w:rsidRPr="00D9150B">
        <w:rPr>
          <w:rFonts w:asciiTheme="majorHAnsi" w:hAnsiTheme="majorHAnsi"/>
          <w:b/>
          <w:bCs/>
        </w:rPr>
        <w:t>P</w:t>
      </w:r>
      <w:r w:rsidRPr="00803682">
        <w:rPr>
          <w:rFonts w:asciiTheme="majorHAnsi" w:hAnsiTheme="majorHAnsi"/>
          <w:b/>
          <w:bCs/>
        </w:rPr>
        <w:t>ython</w:t>
      </w:r>
      <w:proofErr w:type="spellEnd"/>
      <w:r w:rsidRPr="00803682">
        <w:rPr>
          <w:rFonts w:asciiTheme="majorHAnsi" w:hAnsiTheme="majorHAnsi"/>
        </w:rPr>
        <w:t xml:space="preserve"> og hvad er fordele og ulemper ved det?</w:t>
      </w:r>
    </w:p>
    <w:p w14:paraId="3C229A10" w14:textId="30C31D38" w:rsidR="00F2155D" w:rsidRDefault="00F2155D" w:rsidP="0092309A">
      <w:pPr>
        <w:spacing w:line="360" w:lineRule="auto"/>
      </w:pPr>
      <w:proofErr w:type="spellStart"/>
      <w:r w:rsidRPr="00F60B11">
        <w:rPr>
          <w:i/>
          <w:iCs/>
        </w:rPr>
        <w:t>MicroPython</w:t>
      </w:r>
      <w:proofErr w:type="spellEnd"/>
      <w:r>
        <w:t xml:space="preserve"> er en softwareimplem</w:t>
      </w:r>
      <w:r w:rsidR="00D122FE">
        <w:t xml:space="preserve">entering af </w:t>
      </w:r>
      <w:r w:rsidR="001E04B4">
        <w:t xml:space="preserve">et programmeringssprog hovedsageligt kompatibelt med </w:t>
      </w:r>
      <w:r w:rsidR="001E04B4" w:rsidRPr="00F60B11">
        <w:rPr>
          <w:i/>
          <w:iCs/>
        </w:rPr>
        <w:t>Python</w:t>
      </w:r>
      <w:r w:rsidR="001E04B4">
        <w:t xml:space="preserve">, som er skrevet i </w:t>
      </w:r>
      <w:r w:rsidR="001E04B4" w:rsidRPr="00F60B11">
        <w:rPr>
          <w:i/>
          <w:iCs/>
        </w:rPr>
        <w:t>C</w:t>
      </w:r>
      <w:r w:rsidR="001E04B4">
        <w:t xml:space="preserve">. </w:t>
      </w:r>
      <w:r w:rsidR="00600BD3">
        <w:t xml:space="preserve">Det er optimeret med intentionen om at kunne køre på en </w:t>
      </w:r>
      <w:proofErr w:type="spellStart"/>
      <w:r w:rsidR="00600BD3">
        <w:t>micro</w:t>
      </w:r>
      <w:proofErr w:type="spellEnd"/>
      <w:r w:rsidR="00600BD3">
        <w:t xml:space="preserve"> controller.</w:t>
      </w:r>
      <w:r w:rsidR="002D3166">
        <w:t xml:space="preserve"> Man ville også kunne bruge Python, men hvis man vælger at bruge </w:t>
      </w:r>
      <w:proofErr w:type="spellStart"/>
      <w:r w:rsidR="002D3166">
        <w:t>MicroPython</w:t>
      </w:r>
      <w:proofErr w:type="spellEnd"/>
      <w:r w:rsidR="002D3166">
        <w:t xml:space="preserve">, skal man ikke selv optimere programmet til brug på en </w:t>
      </w:r>
      <w:proofErr w:type="spellStart"/>
      <w:r w:rsidR="002D3166">
        <w:t>micro</w:t>
      </w:r>
      <w:proofErr w:type="spellEnd"/>
      <w:r w:rsidR="002D3166">
        <w:t xml:space="preserve"> controller – det er klaret for dig.</w:t>
      </w:r>
    </w:p>
    <w:p w14:paraId="11C265F0" w14:textId="77777777" w:rsidR="002D3166" w:rsidRPr="00803682" w:rsidRDefault="002D3166" w:rsidP="0092309A">
      <w:pPr>
        <w:spacing w:line="360" w:lineRule="auto"/>
      </w:pPr>
    </w:p>
    <w:p w14:paraId="5D1A6783" w14:textId="77777777" w:rsidR="00803682" w:rsidRPr="00D9150B" w:rsidRDefault="00803682" w:rsidP="0092309A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t xml:space="preserve">Hvad er en </w:t>
      </w:r>
      <w:proofErr w:type="spellStart"/>
      <w:r w:rsidRPr="00803682">
        <w:rPr>
          <w:rFonts w:asciiTheme="majorHAnsi" w:hAnsiTheme="majorHAnsi"/>
          <w:b/>
          <w:bCs/>
        </w:rPr>
        <w:t>code</w:t>
      </w:r>
      <w:proofErr w:type="spellEnd"/>
      <w:r w:rsidRPr="00803682">
        <w:rPr>
          <w:rFonts w:asciiTheme="majorHAnsi" w:hAnsiTheme="majorHAnsi"/>
          <w:b/>
          <w:bCs/>
        </w:rPr>
        <w:t xml:space="preserve"> editor / IDE</w:t>
      </w:r>
      <w:r w:rsidRPr="00803682">
        <w:rPr>
          <w:rFonts w:asciiTheme="majorHAnsi" w:hAnsiTheme="majorHAnsi"/>
        </w:rPr>
        <w:t>?</w:t>
      </w:r>
    </w:p>
    <w:p w14:paraId="090B3A5C" w14:textId="12CEC23E" w:rsidR="004A398B" w:rsidRDefault="008D1C8E" w:rsidP="0092309A">
      <w:pPr>
        <w:spacing w:line="360" w:lineRule="auto"/>
      </w:pPr>
      <w:r w:rsidRPr="008D1C8E">
        <w:t xml:space="preserve">En </w:t>
      </w:r>
      <w:proofErr w:type="spellStart"/>
      <w:r w:rsidRPr="008D1C8E">
        <w:t>code</w:t>
      </w:r>
      <w:proofErr w:type="spellEnd"/>
      <w:r w:rsidRPr="008D1C8E">
        <w:t xml:space="preserve"> editor/IDE (</w:t>
      </w:r>
      <w:proofErr w:type="spellStart"/>
      <w:r w:rsidRPr="008D1C8E">
        <w:t>integrated</w:t>
      </w:r>
      <w:proofErr w:type="spellEnd"/>
      <w:r w:rsidRPr="008D1C8E">
        <w:t xml:space="preserve"> </w:t>
      </w:r>
      <w:proofErr w:type="spellStart"/>
      <w:r w:rsidRPr="008D1C8E">
        <w:t>development</w:t>
      </w:r>
      <w:proofErr w:type="spellEnd"/>
      <w:r w:rsidRPr="008D1C8E">
        <w:t xml:space="preserve"> </w:t>
      </w:r>
      <w:proofErr w:type="spellStart"/>
      <w:r w:rsidRPr="008D1C8E">
        <w:t>environment</w:t>
      </w:r>
      <w:proofErr w:type="spellEnd"/>
      <w:r w:rsidRPr="008D1C8E">
        <w:t xml:space="preserve">) </w:t>
      </w:r>
      <w:r w:rsidR="00822908">
        <w:t xml:space="preserve">er basalt set bare den tekst-editor som man </w:t>
      </w:r>
      <w:r w:rsidR="001D4EEC">
        <w:t xml:space="preserve">bruger til at skrive, og i nogle tilfælde også eksekvere kode. </w:t>
      </w:r>
      <w:r w:rsidR="00F73AA9">
        <w:t xml:space="preserve">En IDE har oftest mange features, der gør kodeskrivningen lidt nemmere, eller </w:t>
      </w:r>
      <w:r w:rsidR="004A398B">
        <w:t>giver programmøren forskellige værktøjer til at optimere deres kode.</w:t>
      </w:r>
    </w:p>
    <w:p w14:paraId="20FE8B8F" w14:textId="77777777" w:rsidR="004A398B" w:rsidRDefault="004A398B">
      <w:r>
        <w:br w:type="page"/>
      </w:r>
    </w:p>
    <w:p w14:paraId="5901F56A" w14:textId="77777777" w:rsidR="00803682" w:rsidRPr="00D9150B" w:rsidRDefault="00803682" w:rsidP="0092309A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lastRenderedPageBreak/>
        <w:t xml:space="preserve">Hvad er </w:t>
      </w:r>
      <w:r w:rsidRPr="00803682">
        <w:rPr>
          <w:rFonts w:asciiTheme="majorHAnsi" w:hAnsiTheme="majorHAnsi"/>
          <w:b/>
          <w:bCs/>
        </w:rPr>
        <w:t>variabler</w:t>
      </w:r>
      <w:r w:rsidRPr="00803682">
        <w:rPr>
          <w:rFonts w:asciiTheme="majorHAnsi" w:hAnsiTheme="majorHAnsi"/>
        </w:rPr>
        <w:t xml:space="preserve"> og hvad kan de bruges til?</w:t>
      </w:r>
    </w:p>
    <w:p w14:paraId="452A8F47" w14:textId="108FD7AB" w:rsidR="000D157E" w:rsidRDefault="000D157E" w:rsidP="0092309A">
      <w:pPr>
        <w:spacing w:line="360" w:lineRule="auto"/>
      </w:pPr>
      <w:r>
        <w:t xml:space="preserve">I programmering er </w:t>
      </w:r>
      <w:r>
        <w:rPr>
          <w:i/>
          <w:iCs/>
        </w:rPr>
        <w:t>variabler</w:t>
      </w:r>
      <w:r>
        <w:t xml:space="preserve"> </w:t>
      </w:r>
      <w:r w:rsidR="001C631F">
        <w:t xml:space="preserve">essentielt kasser, fyldt med information, som man kan bruge til at forkorte sin kode længere nede i programmet. Altså en form for </w:t>
      </w:r>
      <w:proofErr w:type="spellStart"/>
      <w:r w:rsidR="001C631F">
        <w:rPr>
          <w:i/>
          <w:iCs/>
        </w:rPr>
        <w:t>shorthand</w:t>
      </w:r>
      <w:proofErr w:type="spellEnd"/>
      <w:r w:rsidR="001C631F">
        <w:rPr>
          <w:i/>
          <w:iCs/>
        </w:rPr>
        <w:t xml:space="preserve"> </w:t>
      </w:r>
      <w:r w:rsidR="001C631F">
        <w:t xml:space="preserve">man selv </w:t>
      </w:r>
      <w:r w:rsidR="00A701B8">
        <w:t>definerer</w:t>
      </w:r>
      <w:r w:rsidR="001C631F">
        <w:t>.</w:t>
      </w:r>
      <w:r w:rsidR="00A701B8">
        <w:t xml:space="preserve"> I Python kan et variabel f.eks. defineres ved at skrive:</w:t>
      </w:r>
    </w:p>
    <w:p w14:paraId="4285C6D8" w14:textId="563EE49F" w:rsidR="00A701B8" w:rsidRDefault="00A701B8" w:rsidP="0092309A">
      <w:pPr>
        <w:spacing w:line="360" w:lineRule="auto"/>
      </w:pPr>
      <w:proofErr w:type="spellStart"/>
      <w:r>
        <w:t>MyVariable</w:t>
      </w:r>
      <w:proofErr w:type="spellEnd"/>
      <w:r>
        <w:t xml:space="preserve"> = </w:t>
      </w:r>
      <w:r w:rsidR="003A658C">
        <w:t>”</w:t>
      </w:r>
      <w:proofErr w:type="spellStart"/>
      <w:r w:rsidR="003A658C">
        <w:t>I’m</w:t>
      </w:r>
      <w:proofErr w:type="spellEnd"/>
      <w:r w:rsidR="003A658C">
        <w:t xml:space="preserve"> a variable!”</w:t>
      </w:r>
    </w:p>
    <w:p w14:paraId="418CB1E3" w14:textId="69BF2670" w:rsidR="00436775" w:rsidRDefault="00436775" w:rsidP="0092309A">
      <w:pPr>
        <w:spacing w:line="360" w:lineRule="auto"/>
      </w:pPr>
      <w:r>
        <w:t>Derefter kan man altid kalde informationen ”</w:t>
      </w:r>
      <w:proofErr w:type="spellStart"/>
      <w:r>
        <w:t>I’m</w:t>
      </w:r>
      <w:proofErr w:type="spellEnd"/>
      <w:r>
        <w:t xml:space="preserve"> a variable!” ved bare at skrive </w:t>
      </w:r>
      <w:proofErr w:type="spellStart"/>
      <w:r>
        <w:t>MyVariable</w:t>
      </w:r>
      <w:proofErr w:type="spellEnd"/>
      <w:r>
        <w:t>.</w:t>
      </w:r>
    </w:p>
    <w:p w14:paraId="76E2C84A" w14:textId="77777777" w:rsidR="001C631F" w:rsidRPr="00803682" w:rsidRDefault="001C631F" w:rsidP="0092309A">
      <w:pPr>
        <w:spacing w:line="360" w:lineRule="auto"/>
      </w:pPr>
    </w:p>
    <w:p w14:paraId="1B93DBEB" w14:textId="51FF0D20" w:rsidR="00A11E77" w:rsidRPr="00D9150B" w:rsidRDefault="00803682" w:rsidP="00A11E77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t xml:space="preserve">Hvilke </w:t>
      </w:r>
      <w:r w:rsidRPr="00803682">
        <w:rPr>
          <w:rFonts w:asciiTheme="majorHAnsi" w:hAnsiTheme="majorHAnsi"/>
          <w:b/>
          <w:bCs/>
        </w:rPr>
        <w:t xml:space="preserve">datatyper </w:t>
      </w:r>
      <w:r w:rsidRPr="00803682">
        <w:rPr>
          <w:rFonts w:asciiTheme="majorHAnsi" w:hAnsiTheme="majorHAnsi"/>
        </w:rPr>
        <w:t>er der i Python og hvad bruges de til?</w:t>
      </w:r>
    </w:p>
    <w:p w14:paraId="28034202" w14:textId="5635576E" w:rsidR="00A11E77" w:rsidRDefault="00D9150B" w:rsidP="00A11E77">
      <w:pPr>
        <w:spacing w:line="360" w:lineRule="auto"/>
        <w:sectPr w:rsidR="00A11E77" w:rsidSect="00F9568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Python har de følgende datatyper indbygget:</w:t>
      </w:r>
    </w:p>
    <w:p w14:paraId="409909A2" w14:textId="50E8D214" w:rsidR="009D00C0" w:rsidRDefault="009D00C0" w:rsidP="009D00C0">
      <w:pPr>
        <w:pStyle w:val="ListParagraph"/>
        <w:numPr>
          <w:ilvl w:val="0"/>
          <w:numId w:val="5"/>
        </w:numPr>
        <w:spacing w:line="360" w:lineRule="auto"/>
      </w:pPr>
      <w:r>
        <w:t xml:space="preserve">Tekstdata: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 </w:t>
      </w:r>
    </w:p>
    <w:p w14:paraId="1D8D9F22" w14:textId="73CC343F" w:rsidR="009D00C0" w:rsidRPr="00D20C89" w:rsidRDefault="003B2553" w:rsidP="009D00C0">
      <w:pPr>
        <w:pStyle w:val="ListParagraph"/>
        <w:numPr>
          <w:ilvl w:val="0"/>
          <w:numId w:val="5"/>
        </w:numPr>
        <w:spacing w:line="360" w:lineRule="auto"/>
        <w:rPr>
          <w:i/>
          <w:iCs/>
        </w:rPr>
      </w:pPr>
      <w:r>
        <w:t xml:space="preserve">Numeriskdata: </w:t>
      </w:r>
      <w:proofErr w:type="spellStart"/>
      <w:r w:rsidRPr="00D20C89">
        <w:rPr>
          <w:i/>
          <w:iCs/>
        </w:rPr>
        <w:t>int</w:t>
      </w:r>
      <w:proofErr w:type="spellEnd"/>
      <w:r w:rsidRPr="00D20C89">
        <w:rPr>
          <w:i/>
          <w:iCs/>
        </w:rPr>
        <w:t xml:space="preserve">, </w:t>
      </w:r>
      <w:proofErr w:type="spellStart"/>
      <w:r w:rsidRPr="00D20C89">
        <w:rPr>
          <w:i/>
          <w:iCs/>
        </w:rPr>
        <w:t>float</w:t>
      </w:r>
      <w:proofErr w:type="spellEnd"/>
      <w:r w:rsidRPr="00D20C89">
        <w:rPr>
          <w:i/>
          <w:iCs/>
        </w:rPr>
        <w:t xml:space="preserve">, </w:t>
      </w:r>
      <w:proofErr w:type="spellStart"/>
      <w:r w:rsidRPr="00D20C89">
        <w:rPr>
          <w:i/>
          <w:iCs/>
        </w:rPr>
        <w:t>complex</w:t>
      </w:r>
      <w:proofErr w:type="spellEnd"/>
    </w:p>
    <w:p w14:paraId="3D15AECD" w14:textId="66441755" w:rsidR="003B2553" w:rsidRDefault="003B2553" w:rsidP="009D00C0">
      <w:pPr>
        <w:pStyle w:val="ListParagraph"/>
        <w:numPr>
          <w:ilvl w:val="0"/>
          <w:numId w:val="5"/>
        </w:numPr>
        <w:spacing w:line="360" w:lineRule="auto"/>
      </w:pPr>
      <w:r>
        <w:t xml:space="preserve">Sekvensdata: </w:t>
      </w:r>
      <w:r w:rsidRPr="00D20C89">
        <w:rPr>
          <w:i/>
          <w:iCs/>
        </w:rPr>
        <w:t xml:space="preserve">list, </w:t>
      </w:r>
      <w:proofErr w:type="spellStart"/>
      <w:r w:rsidRPr="00D20C89">
        <w:rPr>
          <w:i/>
          <w:iCs/>
        </w:rPr>
        <w:t>tuple</w:t>
      </w:r>
      <w:proofErr w:type="spellEnd"/>
      <w:r w:rsidRPr="00D20C89">
        <w:rPr>
          <w:i/>
          <w:iCs/>
        </w:rPr>
        <w:t>, range</w:t>
      </w:r>
    </w:p>
    <w:p w14:paraId="7B4DF8D0" w14:textId="16A1B479" w:rsidR="003B2553" w:rsidRDefault="00D20C89" w:rsidP="009D00C0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Mapping</w:t>
      </w:r>
      <w:proofErr w:type="spellEnd"/>
      <w:r>
        <w:t xml:space="preserve">-data: </w:t>
      </w:r>
      <w:proofErr w:type="spellStart"/>
      <w:r w:rsidRPr="00D20C89">
        <w:rPr>
          <w:i/>
          <w:iCs/>
        </w:rPr>
        <w:t>dict</w:t>
      </w:r>
      <w:proofErr w:type="spellEnd"/>
    </w:p>
    <w:p w14:paraId="7CD773D7" w14:textId="2BCA3A2F" w:rsidR="00D20C89" w:rsidRDefault="00D20C89" w:rsidP="009D00C0">
      <w:pPr>
        <w:pStyle w:val="ListParagraph"/>
        <w:numPr>
          <w:ilvl w:val="0"/>
          <w:numId w:val="5"/>
        </w:numPr>
        <w:spacing w:line="360" w:lineRule="auto"/>
      </w:pPr>
      <w:r>
        <w:t xml:space="preserve">Set-data: </w:t>
      </w:r>
      <w:r w:rsidRPr="00D20C89">
        <w:rPr>
          <w:i/>
          <w:iCs/>
        </w:rPr>
        <w:t xml:space="preserve">set, </w:t>
      </w:r>
      <w:proofErr w:type="spellStart"/>
      <w:r w:rsidRPr="00D20C89">
        <w:rPr>
          <w:i/>
          <w:iCs/>
        </w:rPr>
        <w:t>frozenset</w:t>
      </w:r>
      <w:proofErr w:type="spellEnd"/>
    </w:p>
    <w:p w14:paraId="5962861C" w14:textId="732DF4AB" w:rsidR="00D20C89" w:rsidRDefault="00D20C89" w:rsidP="009D00C0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Boolean</w:t>
      </w:r>
      <w:proofErr w:type="spellEnd"/>
      <w:r>
        <w:t xml:space="preserve">-data: </w:t>
      </w:r>
      <w:proofErr w:type="spellStart"/>
      <w:r w:rsidRPr="00D20C89">
        <w:rPr>
          <w:i/>
          <w:iCs/>
        </w:rPr>
        <w:t>bool</w:t>
      </w:r>
      <w:proofErr w:type="spellEnd"/>
    </w:p>
    <w:p w14:paraId="181D83BD" w14:textId="0F9CDAC6" w:rsidR="00D20C89" w:rsidRPr="00D20C89" w:rsidRDefault="00D20C89" w:rsidP="009D00C0">
      <w:pPr>
        <w:pStyle w:val="ListParagraph"/>
        <w:numPr>
          <w:ilvl w:val="0"/>
          <w:numId w:val="5"/>
        </w:numPr>
        <w:spacing w:line="360" w:lineRule="auto"/>
        <w:rPr>
          <w:i/>
          <w:iCs/>
        </w:rPr>
      </w:pPr>
      <w:r>
        <w:t xml:space="preserve">Binærdata: </w:t>
      </w:r>
      <w:r w:rsidRPr="00D20C89">
        <w:rPr>
          <w:i/>
          <w:iCs/>
        </w:rPr>
        <w:t xml:space="preserve">bytes, </w:t>
      </w:r>
      <w:r>
        <w:rPr>
          <w:i/>
          <w:iCs/>
        </w:rPr>
        <w:t xml:space="preserve">bytearray, </w:t>
      </w:r>
      <w:proofErr w:type="spellStart"/>
      <w:r>
        <w:rPr>
          <w:i/>
          <w:iCs/>
        </w:rPr>
        <w:t>memoryview</w:t>
      </w:r>
      <w:proofErr w:type="spellEnd"/>
    </w:p>
    <w:p w14:paraId="7AB69D4D" w14:textId="3D33B625" w:rsidR="00D20C89" w:rsidRPr="00D20C89" w:rsidRDefault="00D20C89" w:rsidP="009D00C0">
      <w:pPr>
        <w:pStyle w:val="ListParagraph"/>
        <w:numPr>
          <w:ilvl w:val="0"/>
          <w:numId w:val="5"/>
        </w:numPr>
        <w:spacing w:line="360" w:lineRule="auto"/>
        <w:rPr>
          <w:i/>
          <w:iCs/>
        </w:rPr>
      </w:pPr>
      <w:r>
        <w:t xml:space="preserve">None-data: </w:t>
      </w:r>
      <w:proofErr w:type="spellStart"/>
      <w:r>
        <w:rPr>
          <w:i/>
          <w:iCs/>
        </w:rPr>
        <w:t>NoneType</w:t>
      </w:r>
      <w:proofErr w:type="spellEnd"/>
    </w:p>
    <w:p w14:paraId="2007FCFA" w14:textId="77777777" w:rsidR="00A11E77" w:rsidRDefault="00A11E77" w:rsidP="0092309A">
      <w:pPr>
        <w:spacing w:line="360" w:lineRule="auto"/>
        <w:sectPr w:rsidR="00A11E77" w:rsidSect="00A11E7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BA54FC" w14:textId="77777777" w:rsidR="00886D99" w:rsidRPr="00803682" w:rsidRDefault="00886D99" w:rsidP="0092309A">
      <w:pPr>
        <w:spacing w:line="360" w:lineRule="auto"/>
      </w:pPr>
    </w:p>
    <w:p w14:paraId="5886695F" w14:textId="77777777" w:rsidR="00803682" w:rsidRPr="00D9150B" w:rsidRDefault="00803682" w:rsidP="0092309A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t xml:space="preserve">Hvad er Pythons </w:t>
      </w:r>
      <w:r w:rsidRPr="00803682">
        <w:rPr>
          <w:rFonts w:asciiTheme="majorHAnsi" w:hAnsiTheme="majorHAnsi"/>
          <w:b/>
          <w:bCs/>
        </w:rPr>
        <w:t>print funktion</w:t>
      </w:r>
      <w:r w:rsidRPr="00803682">
        <w:rPr>
          <w:rFonts w:asciiTheme="majorHAnsi" w:hAnsiTheme="majorHAnsi"/>
        </w:rPr>
        <w:t>, og hvad kan den bruges til?</w:t>
      </w:r>
    </w:p>
    <w:p w14:paraId="0B8D6DA3" w14:textId="5BF71F60" w:rsidR="00886D99" w:rsidRDefault="0080378B" w:rsidP="0092309A">
      <w:pPr>
        <w:spacing w:line="360" w:lineRule="auto"/>
      </w:pPr>
      <w:proofErr w:type="gramStart"/>
      <w:r>
        <w:rPr>
          <w:i/>
          <w:iCs/>
        </w:rPr>
        <w:t>p</w:t>
      </w:r>
      <w:r w:rsidR="003B7CF7" w:rsidRPr="0080378B">
        <w:rPr>
          <w:i/>
          <w:iCs/>
        </w:rPr>
        <w:t>rint(</w:t>
      </w:r>
      <w:proofErr w:type="gramEnd"/>
      <w:r w:rsidR="003B7CF7" w:rsidRPr="0080378B">
        <w:rPr>
          <w:i/>
          <w:iCs/>
        </w:rPr>
        <w:t>)-funktionen</w:t>
      </w:r>
      <w:r w:rsidR="003B7CF7">
        <w:t xml:space="preserve"> bliver brugt til at ”printe” – at skrive</w:t>
      </w:r>
      <w:r w:rsidR="00067622">
        <w:t xml:space="preserve"> – en specificeret besked eller information til </w:t>
      </w:r>
      <w:r w:rsidR="002C6DEC">
        <w:t xml:space="preserve">skærmen, </w:t>
      </w:r>
      <w:r w:rsidR="002C6DEC">
        <w:rPr>
          <w:i/>
          <w:iCs/>
        </w:rPr>
        <w:t>Shell</w:t>
      </w:r>
      <w:r w:rsidR="002C6DEC">
        <w:t xml:space="preserve">-display, eller en anden standard enhed. </w:t>
      </w:r>
      <w:r w:rsidR="008C4E96">
        <w:t xml:space="preserve">Dette kan være en </w:t>
      </w:r>
      <w:proofErr w:type="spellStart"/>
      <w:r w:rsidR="008C4E96" w:rsidRPr="008C4E96">
        <w:rPr>
          <w:i/>
          <w:iCs/>
        </w:rPr>
        <w:t>string</w:t>
      </w:r>
      <w:proofErr w:type="spellEnd"/>
      <w:r w:rsidR="008C4E96">
        <w:t xml:space="preserve">, eller et hvert andet objekt, men vil blive konverteret til en </w:t>
      </w:r>
      <w:proofErr w:type="spellStart"/>
      <w:r w:rsidR="008C4E96">
        <w:t>string</w:t>
      </w:r>
      <w:proofErr w:type="spellEnd"/>
      <w:r w:rsidR="008C4E96">
        <w:t xml:space="preserve"> inden print.</w:t>
      </w:r>
    </w:p>
    <w:p w14:paraId="52F36C88" w14:textId="77777777" w:rsidR="008C4E96" w:rsidRPr="00803682" w:rsidRDefault="008C4E96" w:rsidP="0092309A">
      <w:pPr>
        <w:spacing w:line="360" w:lineRule="auto"/>
      </w:pPr>
    </w:p>
    <w:p w14:paraId="1CAC4732" w14:textId="77777777" w:rsidR="001E1BE5" w:rsidRDefault="001E1BE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785544D" w14:textId="13A7852A" w:rsidR="00803682" w:rsidRPr="00D9150B" w:rsidRDefault="00803682" w:rsidP="0092309A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lastRenderedPageBreak/>
        <w:t xml:space="preserve">Hvordan kan man lave </w:t>
      </w:r>
      <w:r w:rsidRPr="00803682">
        <w:rPr>
          <w:rFonts w:asciiTheme="majorHAnsi" w:hAnsiTheme="majorHAnsi"/>
          <w:b/>
          <w:bCs/>
        </w:rPr>
        <w:t>Kode kommentarer</w:t>
      </w:r>
      <w:r w:rsidRPr="00803682">
        <w:rPr>
          <w:rFonts w:asciiTheme="majorHAnsi" w:hAnsiTheme="majorHAnsi"/>
        </w:rPr>
        <w:t xml:space="preserve"> i Python kode og hvordan fungerer det?</w:t>
      </w:r>
    </w:p>
    <w:p w14:paraId="3EE5D4C5" w14:textId="565F5C29" w:rsidR="00780CDE" w:rsidRDefault="00780CDE" w:rsidP="0092309A">
      <w:pPr>
        <w:spacing w:line="360" w:lineRule="auto"/>
      </w:pPr>
      <w:r>
        <w:t xml:space="preserve">Ved at </w:t>
      </w:r>
      <w:r w:rsidR="00097441">
        <w:t xml:space="preserve">bruge et </w:t>
      </w:r>
      <w:r w:rsidR="00097441" w:rsidRPr="00F60B11">
        <w:rPr>
          <w:i/>
          <w:iCs/>
        </w:rPr>
        <w:t>Hash</w:t>
      </w:r>
      <w:r w:rsidR="00097441">
        <w:t xml:space="preserve"> (#) og et mellemrum vil alt på den kodelinje anses som en kodekommentar</w:t>
      </w:r>
      <w:r w:rsidR="00E05F0E">
        <w:t xml:space="preserve">. </w:t>
      </w:r>
      <w:r w:rsidR="005C5337">
        <w:t xml:space="preserve">Man kan også </w:t>
      </w:r>
      <w:r w:rsidR="00471991">
        <w:t>gøre brug af tre citationstegn (</w:t>
      </w:r>
      <w:r w:rsidR="004835F2" w:rsidRPr="004835F2">
        <w:t>'''</w:t>
      </w:r>
      <w:r w:rsidR="004835F2">
        <w:t xml:space="preserve"> eller </w:t>
      </w:r>
      <w:r w:rsidR="003363FF" w:rsidRPr="003363FF">
        <w:t>"""</w:t>
      </w:r>
      <w:r w:rsidR="003363FF">
        <w:t>)</w:t>
      </w:r>
      <w:r w:rsidR="00FF35E2">
        <w:t xml:space="preserve"> rundt om en ”blok” af tekst.</w:t>
      </w:r>
      <w:r w:rsidR="004835F2">
        <w:t xml:space="preserve"> </w:t>
      </w:r>
      <w:r w:rsidR="00E05F0E">
        <w:t>Den vil</w:t>
      </w:r>
      <w:r w:rsidR="00FF35E2">
        <w:t xml:space="preserve"> så</w:t>
      </w:r>
      <w:r w:rsidR="00E05F0E">
        <w:t xml:space="preserve"> i mange </w:t>
      </w:r>
      <w:proofErr w:type="spellStart"/>
      <w:r w:rsidR="00E05F0E">
        <w:t>IDE’er</w:t>
      </w:r>
      <w:proofErr w:type="spellEnd"/>
      <w:r w:rsidR="00E05F0E">
        <w:t xml:space="preserve"> blive grå eller på anden måde visuelt markeret som en kommentar. Kommentarer er til for at forklare hvad kodesegmenters funktioner er, evt. til samarbejdspartnere eller </w:t>
      </w:r>
      <w:r w:rsidR="00806CCA">
        <w:t>til en selv i fremtiden.</w:t>
      </w:r>
      <w:r w:rsidR="00121AA5">
        <w:t xml:space="preserve"> Altså dokumentation.</w:t>
      </w:r>
      <w:r w:rsidR="00806CCA">
        <w:t xml:space="preserve"> De kan også bruges til at markere sektioner som der f.eks. skal </w:t>
      </w:r>
      <w:r w:rsidR="00346A8F">
        <w:t xml:space="preserve">optimeres, eller på andre måder fikses. Kodekommentarer fungerer på en noget så simpel måde, </w:t>
      </w:r>
      <w:r w:rsidR="005C5337">
        <w:t xml:space="preserve">at </w:t>
      </w:r>
      <w:r w:rsidR="009A4B95">
        <w:t xml:space="preserve">det er tekst der blive ekskluderet i eksekveringen af koden. </w:t>
      </w:r>
      <w:r w:rsidR="0092309A">
        <w:t xml:space="preserve">Altså det er tekst som </w:t>
      </w:r>
      <w:r w:rsidR="00B3171D">
        <w:t>ikke bliver ”læst” af computeren.</w:t>
      </w:r>
      <w:r w:rsidR="009A4B95">
        <w:t xml:space="preserve"> </w:t>
      </w:r>
    </w:p>
    <w:p w14:paraId="483ECB79" w14:textId="77777777" w:rsidR="00FF35E2" w:rsidRPr="00803682" w:rsidRDefault="00FF35E2" w:rsidP="0092309A">
      <w:pPr>
        <w:spacing w:line="360" w:lineRule="auto"/>
      </w:pPr>
    </w:p>
    <w:p w14:paraId="10FFF24E" w14:textId="15D0387A" w:rsidR="00803682" w:rsidRPr="00D329C9" w:rsidRDefault="00803682" w:rsidP="0092309A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t xml:space="preserve">Hvilke </w:t>
      </w:r>
      <w:r w:rsidRPr="00803682">
        <w:rPr>
          <w:rFonts w:asciiTheme="majorHAnsi" w:hAnsiTheme="majorHAnsi"/>
          <w:b/>
          <w:bCs/>
        </w:rPr>
        <w:t>kontrolstrukturer</w:t>
      </w:r>
      <w:r w:rsidRPr="00803682">
        <w:rPr>
          <w:rFonts w:asciiTheme="majorHAnsi" w:hAnsiTheme="majorHAnsi"/>
        </w:rPr>
        <w:t xml:space="preserve"> findes der i </w:t>
      </w:r>
      <w:r w:rsidR="0064532C" w:rsidRPr="00D329C9">
        <w:rPr>
          <w:rFonts w:asciiTheme="majorHAnsi" w:hAnsiTheme="majorHAnsi"/>
        </w:rPr>
        <w:t>P</w:t>
      </w:r>
      <w:r w:rsidRPr="00803682">
        <w:rPr>
          <w:rFonts w:asciiTheme="majorHAnsi" w:hAnsiTheme="majorHAnsi"/>
        </w:rPr>
        <w:t>ython og hvordan fungerer de</w:t>
      </w:r>
      <w:r w:rsidR="00D329C9" w:rsidRPr="00D329C9">
        <w:rPr>
          <w:rFonts w:asciiTheme="majorHAnsi" w:hAnsiTheme="majorHAnsi"/>
        </w:rPr>
        <w:t>?</w:t>
      </w:r>
    </w:p>
    <w:p w14:paraId="7720BB16" w14:textId="1941AF75" w:rsidR="00D9150B" w:rsidRDefault="00C70EB8" w:rsidP="0092309A">
      <w:pPr>
        <w:spacing w:line="360" w:lineRule="auto"/>
      </w:pPr>
      <w:r>
        <w:t xml:space="preserve">I Python kan man gøre brug af sekventiel kontrolstruktur, altså </w:t>
      </w:r>
      <w:r w:rsidR="00EB4904">
        <w:t xml:space="preserve">at programmet går igennem kommandoerne linje for linje – dette er den </w:t>
      </w:r>
      <w:r w:rsidR="00887EA1">
        <w:t>standard kontrolstruktur. Der</w:t>
      </w:r>
      <w:r w:rsidR="00AF3A4F">
        <w:t>til er der også selektiv kontrolstruktur</w:t>
      </w:r>
      <w:r w:rsidR="00DF296C">
        <w:t xml:space="preserve"> som der tjekker </w:t>
      </w:r>
      <w:proofErr w:type="spellStart"/>
      <w:r w:rsidR="00DF296C">
        <w:rPr>
          <w:i/>
          <w:iCs/>
        </w:rPr>
        <w:t>conditions</w:t>
      </w:r>
      <w:proofErr w:type="spellEnd"/>
      <w:r w:rsidR="00DF296C">
        <w:t xml:space="preserve"> og </w:t>
      </w:r>
      <w:proofErr w:type="spellStart"/>
      <w:r w:rsidR="00DF296C">
        <w:rPr>
          <w:i/>
          <w:iCs/>
        </w:rPr>
        <w:t>branching</w:t>
      </w:r>
      <w:proofErr w:type="spellEnd"/>
      <w:r w:rsidR="00DF296C">
        <w:t xml:space="preserve"> før den eksekverer kode, og repeterende kontrolstruktur </w:t>
      </w:r>
      <w:r w:rsidR="00EF0457">
        <w:t xml:space="preserve">der bliver brugt til at </w:t>
      </w:r>
      <w:r w:rsidR="00EF0457">
        <w:rPr>
          <w:i/>
          <w:iCs/>
        </w:rPr>
        <w:t>loope</w:t>
      </w:r>
      <w:r w:rsidR="00EF0457">
        <w:t xml:space="preserve"> </w:t>
      </w:r>
      <w:r w:rsidR="00D329C9">
        <w:t>forskellige kodeblokke igen og igen.</w:t>
      </w:r>
    </w:p>
    <w:p w14:paraId="590AFE72" w14:textId="77777777" w:rsidR="00D329C9" w:rsidRPr="00803682" w:rsidRDefault="00D329C9" w:rsidP="0092309A">
      <w:pPr>
        <w:spacing w:line="360" w:lineRule="auto"/>
      </w:pPr>
    </w:p>
    <w:p w14:paraId="45FF5621" w14:textId="77777777" w:rsidR="00803682" w:rsidRPr="001E1BE5" w:rsidRDefault="00803682" w:rsidP="0092309A">
      <w:pPr>
        <w:spacing w:line="360" w:lineRule="auto"/>
        <w:rPr>
          <w:rFonts w:asciiTheme="majorHAnsi" w:hAnsiTheme="majorHAnsi"/>
        </w:rPr>
      </w:pPr>
      <w:r w:rsidRPr="00803682">
        <w:rPr>
          <w:rFonts w:asciiTheme="majorHAnsi" w:hAnsiTheme="majorHAnsi"/>
        </w:rPr>
        <w:t xml:space="preserve">Hvilke </w:t>
      </w:r>
      <w:r w:rsidRPr="00803682">
        <w:rPr>
          <w:rFonts w:asciiTheme="majorHAnsi" w:hAnsiTheme="majorHAnsi"/>
          <w:b/>
          <w:bCs/>
        </w:rPr>
        <w:t xml:space="preserve">operatører </w:t>
      </w:r>
      <w:r w:rsidRPr="00803682">
        <w:rPr>
          <w:rFonts w:asciiTheme="majorHAnsi" w:hAnsiTheme="majorHAnsi"/>
        </w:rPr>
        <w:t xml:space="preserve">kan bruges til </w:t>
      </w:r>
      <w:r w:rsidRPr="00803682">
        <w:rPr>
          <w:rFonts w:asciiTheme="majorHAnsi" w:hAnsiTheme="majorHAnsi"/>
          <w:b/>
          <w:bCs/>
        </w:rPr>
        <w:t>kontrol strukturer</w:t>
      </w:r>
      <w:r w:rsidRPr="00803682">
        <w:rPr>
          <w:rFonts w:asciiTheme="majorHAnsi" w:hAnsiTheme="majorHAnsi"/>
        </w:rPr>
        <w:t>?</w:t>
      </w:r>
    </w:p>
    <w:p w14:paraId="43A03A6B" w14:textId="20331C45" w:rsidR="007A166C" w:rsidRDefault="00DB5411" w:rsidP="0092309A">
      <w:pPr>
        <w:spacing w:line="360" w:lineRule="auto"/>
      </w:pPr>
      <w:proofErr w:type="spellStart"/>
      <w:r>
        <w:t>F.eks</w:t>
      </w:r>
      <w:proofErr w:type="spellEnd"/>
      <w:r>
        <w:t xml:space="preserve"> </w:t>
      </w:r>
      <w:r w:rsidR="00EE41B8">
        <w:t xml:space="preserve">/*+-, &lt;&gt;%&amp;, etc. </w:t>
      </w:r>
      <w:r w:rsidR="00BC458D">
        <w:t>Kan blive brugt mellem to v</w:t>
      </w:r>
      <w:r w:rsidR="001E1BE5">
        <w:t xml:space="preserve">ærdier eller variabler, med forskellige resultater. </w:t>
      </w:r>
    </w:p>
    <w:p w14:paraId="4644DE9B" w14:textId="77777777" w:rsidR="001E1BE5" w:rsidRPr="00803682" w:rsidRDefault="001E1BE5" w:rsidP="0092309A">
      <w:pPr>
        <w:spacing w:line="360" w:lineRule="auto"/>
      </w:pPr>
    </w:p>
    <w:p w14:paraId="6F9807E0" w14:textId="08B2DC97" w:rsidR="00803682" w:rsidRDefault="00803682" w:rsidP="0092309A">
      <w:pPr>
        <w:spacing w:line="360" w:lineRule="auto"/>
      </w:pPr>
      <w:r w:rsidRPr="00803682">
        <w:t xml:space="preserve">Hvad er </w:t>
      </w:r>
      <w:proofErr w:type="spellStart"/>
      <w:r w:rsidRPr="00803682">
        <w:t>Micro</w:t>
      </w:r>
      <w:r w:rsidR="0064532C">
        <w:t>P</w:t>
      </w:r>
      <w:r w:rsidRPr="00803682">
        <w:t>ythons</w:t>
      </w:r>
      <w:proofErr w:type="spellEnd"/>
      <w:r w:rsidRPr="00803682">
        <w:t xml:space="preserve"> </w:t>
      </w:r>
      <w:r w:rsidRPr="00803682">
        <w:rPr>
          <w:b/>
          <w:bCs/>
        </w:rPr>
        <w:t xml:space="preserve">Pin klasse </w:t>
      </w:r>
      <w:r w:rsidRPr="00803682">
        <w:t>og hvad kan man med den?</w:t>
      </w:r>
    </w:p>
    <w:p w14:paraId="1DE5CBF3" w14:textId="4EA4B979" w:rsidR="001E1BE5" w:rsidRDefault="00EF37D4" w:rsidP="0092309A">
      <w:pPr>
        <w:spacing w:line="360" w:lineRule="auto"/>
      </w:pPr>
      <w:r>
        <w:t>.</w:t>
      </w:r>
    </w:p>
    <w:p w14:paraId="228AF20F" w14:textId="77777777" w:rsidR="00B3171D" w:rsidRPr="00803682" w:rsidRDefault="00B3171D" w:rsidP="0092309A">
      <w:pPr>
        <w:spacing w:line="360" w:lineRule="auto"/>
      </w:pPr>
    </w:p>
    <w:p w14:paraId="1EB7645A" w14:textId="77777777" w:rsidR="00755F8A" w:rsidRDefault="00755F8A" w:rsidP="0092309A">
      <w:pPr>
        <w:spacing w:line="360" w:lineRule="auto"/>
      </w:pPr>
    </w:p>
    <w:sectPr w:rsidR="00755F8A" w:rsidSect="00A11E7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B3617"/>
    <w:multiLevelType w:val="hybridMultilevel"/>
    <w:tmpl w:val="15E0AF84"/>
    <w:lvl w:ilvl="0" w:tplc="AE4038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165AA"/>
    <w:multiLevelType w:val="multilevel"/>
    <w:tmpl w:val="05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933466"/>
    <w:multiLevelType w:val="hybridMultilevel"/>
    <w:tmpl w:val="D2B85526"/>
    <w:lvl w:ilvl="0" w:tplc="924274A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9D5D39"/>
    <w:multiLevelType w:val="hybridMultilevel"/>
    <w:tmpl w:val="4AD06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A59B3"/>
    <w:multiLevelType w:val="multilevel"/>
    <w:tmpl w:val="E4FA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490455">
    <w:abstractNumId w:val="1"/>
  </w:num>
  <w:num w:numId="2" w16cid:durableId="84688070">
    <w:abstractNumId w:val="4"/>
  </w:num>
  <w:num w:numId="3" w16cid:durableId="1833448472">
    <w:abstractNumId w:val="3"/>
  </w:num>
  <w:num w:numId="4" w16cid:durableId="571156130">
    <w:abstractNumId w:val="2"/>
  </w:num>
  <w:num w:numId="5" w16cid:durableId="127732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82"/>
    <w:rsid w:val="00067622"/>
    <w:rsid w:val="00097441"/>
    <w:rsid w:val="000B345D"/>
    <w:rsid w:val="000D157E"/>
    <w:rsid w:val="000D5D0D"/>
    <w:rsid w:val="00121AA5"/>
    <w:rsid w:val="00145F28"/>
    <w:rsid w:val="00195248"/>
    <w:rsid w:val="001C631F"/>
    <w:rsid w:val="001D4EEC"/>
    <w:rsid w:val="001E04B4"/>
    <w:rsid w:val="001E1BE5"/>
    <w:rsid w:val="001F264B"/>
    <w:rsid w:val="002A5DB8"/>
    <w:rsid w:val="002C6DEC"/>
    <w:rsid w:val="002D3166"/>
    <w:rsid w:val="003135FA"/>
    <w:rsid w:val="003363FF"/>
    <w:rsid w:val="00346A8F"/>
    <w:rsid w:val="00370E29"/>
    <w:rsid w:val="003A658C"/>
    <w:rsid w:val="003B2553"/>
    <w:rsid w:val="003B7CF7"/>
    <w:rsid w:val="00416514"/>
    <w:rsid w:val="00436775"/>
    <w:rsid w:val="00471991"/>
    <w:rsid w:val="004835F2"/>
    <w:rsid w:val="004A398B"/>
    <w:rsid w:val="00544B79"/>
    <w:rsid w:val="00544D53"/>
    <w:rsid w:val="005C5337"/>
    <w:rsid w:val="00600BD3"/>
    <w:rsid w:val="00633C2A"/>
    <w:rsid w:val="0064532C"/>
    <w:rsid w:val="0065341B"/>
    <w:rsid w:val="00660F42"/>
    <w:rsid w:val="006947D3"/>
    <w:rsid w:val="00701715"/>
    <w:rsid w:val="00755F8A"/>
    <w:rsid w:val="00780CDE"/>
    <w:rsid w:val="007A166C"/>
    <w:rsid w:val="00803682"/>
    <w:rsid w:val="0080378B"/>
    <w:rsid w:val="00804631"/>
    <w:rsid w:val="00806CCA"/>
    <w:rsid w:val="00822857"/>
    <w:rsid w:val="00822908"/>
    <w:rsid w:val="00886D99"/>
    <w:rsid w:val="00887EA1"/>
    <w:rsid w:val="008C4E96"/>
    <w:rsid w:val="008D1C8E"/>
    <w:rsid w:val="009177DA"/>
    <w:rsid w:val="0092309A"/>
    <w:rsid w:val="009A4B95"/>
    <w:rsid w:val="009C6A70"/>
    <w:rsid w:val="009D00C0"/>
    <w:rsid w:val="00A11E77"/>
    <w:rsid w:val="00A701B8"/>
    <w:rsid w:val="00A7482F"/>
    <w:rsid w:val="00AA54B6"/>
    <w:rsid w:val="00AC0608"/>
    <w:rsid w:val="00AF3A4F"/>
    <w:rsid w:val="00B3171D"/>
    <w:rsid w:val="00BC458D"/>
    <w:rsid w:val="00C56BB4"/>
    <w:rsid w:val="00C61BF4"/>
    <w:rsid w:val="00C70EB8"/>
    <w:rsid w:val="00CA6FF4"/>
    <w:rsid w:val="00D122FE"/>
    <w:rsid w:val="00D20C89"/>
    <w:rsid w:val="00D329C9"/>
    <w:rsid w:val="00D50E9C"/>
    <w:rsid w:val="00D9150B"/>
    <w:rsid w:val="00DB5411"/>
    <w:rsid w:val="00DF296C"/>
    <w:rsid w:val="00E05F0E"/>
    <w:rsid w:val="00EB4904"/>
    <w:rsid w:val="00EB6CC8"/>
    <w:rsid w:val="00ED42A1"/>
    <w:rsid w:val="00EE41B8"/>
    <w:rsid w:val="00EF0457"/>
    <w:rsid w:val="00EF37D4"/>
    <w:rsid w:val="00F2155D"/>
    <w:rsid w:val="00F60B11"/>
    <w:rsid w:val="00F73AA9"/>
    <w:rsid w:val="00F95689"/>
    <w:rsid w:val="00F97728"/>
    <w:rsid w:val="00FE75E4"/>
    <w:rsid w:val="00FF35E2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D1A8"/>
  <w15:chartTrackingRefBased/>
  <w15:docId w15:val="{724F99A6-69E9-47C9-BD45-9D93E765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606</Words>
  <Characters>3258</Characters>
  <Application>Microsoft Office Word</Application>
  <DocSecurity>0</DocSecurity>
  <Lines>77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kmggb28</dc:creator>
  <cp:keywords/>
  <dc:description/>
  <cp:lastModifiedBy>Nicholas Nielsen</cp:lastModifiedBy>
  <cp:revision>80</cp:revision>
  <dcterms:created xsi:type="dcterms:W3CDTF">2024-09-09T21:46:00Z</dcterms:created>
  <dcterms:modified xsi:type="dcterms:W3CDTF">2024-09-10T00:19:00Z</dcterms:modified>
</cp:coreProperties>
</file>