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vl04mfk3svfd" w:id="0"/>
      <w:bookmarkEnd w:id="0"/>
      <w:r w:rsidDel="00000000" w:rsidR="00000000" w:rsidRPr="00000000">
        <w:rPr>
          <w:rtl w:val="0"/>
        </w:rPr>
        <w:t xml:space="preserve">Avaliação 1 - Padrões de Projetos - TADS IFSC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stxjsdcd8vj0" w:id="1"/>
      <w:bookmarkEnd w:id="1"/>
      <w:r w:rsidDel="00000000" w:rsidR="00000000" w:rsidRPr="00000000">
        <w:rPr>
          <w:rtl w:val="0"/>
        </w:rPr>
        <w:t xml:space="preserve">Equipe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Juvens St Louis - 202313003785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Vitiello Jules - 201920802355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Nicolas Escobar - 202313003452</w:t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qyqe1ih0bcrh" w:id="2"/>
      <w:bookmarkEnd w:id="2"/>
      <w:r w:rsidDel="00000000" w:rsidR="00000000" w:rsidRPr="00000000">
        <w:rPr>
          <w:rtl w:val="0"/>
        </w:rPr>
        <w:t xml:space="preserve">Design pattern escolhido</w:t>
      </w:r>
    </w:p>
    <w:p w:rsidR="00000000" w:rsidDel="00000000" w:rsidP="00000000" w:rsidRDefault="00000000" w:rsidRPr="00000000" w14:paraId="00000007">
      <w:pPr>
        <w:pStyle w:val="Heading3"/>
        <w:rPr/>
      </w:pPr>
      <w:bookmarkStart w:colFirst="0" w:colLast="0" w:name="_ouq3dyekps0w" w:id="3"/>
      <w:bookmarkEnd w:id="3"/>
      <w:r w:rsidDel="00000000" w:rsidR="00000000" w:rsidRPr="00000000">
        <w:rPr>
          <w:rtl w:val="0"/>
        </w:rPr>
        <w:t xml:space="preserve">Prototype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Prototype é um padrão de projeto do tipo criacional que permite copiar objetos existentes sem fazer seu código ficar dependente de suas classes. 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 uma implementação básica, é criado uma interface Prototype com um método de clonagem. As classes a serem clonadas devem implementar essa interface e retornar um objeto clone com os dados do original.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642172" cy="1880724"/>
            <wp:effectExtent b="12700" l="12700" r="12700" t="127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2172" cy="1880724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Podemos aplicar esse padrão quando: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É necessário clonar objetos que não devem depender de classes concretas.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É preciso reduzir a quantidade de subclasses que apenas diferem na forma que seus respectivos objetos são inicializados.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criação de objetos é demorada e custosa, onde clonar o objeto e modificar o clone é mais vantajoso.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Escolhemos o domínio Pousada. Como tínhamos quartos iguais apenas diferindo no número do quarto, decidimos usar esse padrão para criar cópias e somente alterar o número como mostrado abaixo: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257425" cy="19335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933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Uma vantagem do Prototype é poder se livrar de códigos de inicialização repetidos, clonando protótipos pré-construídos. Uma desvantagem é que pode ser complicado clonar objetos complexos que possuem referências circulares.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