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4D5E97" w14:textId="77777777" w:rsidR="00401933" w:rsidRPr="004D2D91" w:rsidRDefault="00401933" w:rsidP="00401933"/>
    <w:p w14:paraId="5A32B167" w14:textId="77777777" w:rsidR="00401933" w:rsidRPr="004D2D91" w:rsidRDefault="00401933" w:rsidP="00401933"/>
    <w:p w14:paraId="65CCA17F" w14:textId="77777777" w:rsidR="00401933" w:rsidRPr="004D2D91" w:rsidRDefault="00401933" w:rsidP="00401933">
      <w:pPr>
        <w:jc w:val="center"/>
      </w:pPr>
      <w:r w:rsidRPr="004D2D91">
        <w:drawing>
          <wp:inline distT="0" distB="0" distL="0" distR="0" wp14:anchorId="7DEF9D49" wp14:editId="6C720722">
            <wp:extent cx="2857500" cy="2857500"/>
            <wp:effectExtent l="0" t="0" r="12700" b="12700"/>
            <wp:docPr id="28" name="Picture 28" descr="cold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ldphon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765C603F" w14:textId="77777777" w:rsidR="00401933" w:rsidRPr="004D2D91" w:rsidRDefault="00401933" w:rsidP="00401933">
      <w:pPr>
        <w:pStyle w:val="Caption"/>
        <w:rPr>
          <w:rFonts w:ascii="Times New Roman" w:hAnsi="Times New Roman" w:cs="Times New Roman"/>
        </w:rPr>
      </w:pPr>
      <w:r w:rsidRPr="004D2D91">
        <w:rPr>
          <w:rFonts w:ascii="Times New Roman" w:hAnsi="Times New Roman" w:cs="Times New Roman"/>
        </w:rPr>
        <w:t>Cold Caller</w:t>
      </w:r>
    </w:p>
    <w:p w14:paraId="50E54C4B" w14:textId="77777777" w:rsidR="00401933" w:rsidRPr="004D2D91" w:rsidRDefault="00401933" w:rsidP="00401933">
      <w:pPr>
        <w:jc w:val="center"/>
      </w:pPr>
    </w:p>
    <w:p w14:paraId="07ACB962" w14:textId="77777777" w:rsidR="00401933" w:rsidRDefault="00401933" w:rsidP="00401933">
      <w:pPr>
        <w:pStyle w:val="Heading2"/>
        <w:rPr>
          <w:rFonts w:ascii="Times New Roman" w:hAnsi="Times New Roman" w:cs="Times New Roman"/>
        </w:rPr>
      </w:pPr>
      <w:bookmarkStart w:id="0" w:name="_Toc214751798"/>
      <w:bookmarkStart w:id="1" w:name="_Toc214805343"/>
      <w:bookmarkStart w:id="2" w:name="_Toc215754388"/>
      <w:bookmarkStart w:id="3" w:name="_Toc215815001"/>
      <w:bookmarkStart w:id="4" w:name="_Toc215820715"/>
      <w:bookmarkStart w:id="5" w:name="_Toc7351811"/>
      <w:bookmarkStart w:id="6" w:name="_Toc7353293"/>
      <w:bookmarkStart w:id="7" w:name="_Toc7373837"/>
      <w:r w:rsidRPr="004D2D91">
        <w:rPr>
          <w:rFonts w:ascii="Times New Roman" w:hAnsi="Times New Roman" w:cs="Times New Roman"/>
        </w:rPr>
        <w:t>User Guide</w:t>
      </w:r>
      <w:bookmarkEnd w:id="0"/>
      <w:bookmarkEnd w:id="1"/>
      <w:bookmarkEnd w:id="2"/>
      <w:bookmarkEnd w:id="3"/>
      <w:bookmarkEnd w:id="4"/>
      <w:bookmarkEnd w:id="5"/>
      <w:bookmarkEnd w:id="6"/>
      <w:bookmarkEnd w:id="7"/>
    </w:p>
    <w:p w14:paraId="085099CE" w14:textId="77777777" w:rsidR="00401933" w:rsidRDefault="00401933" w:rsidP="00401933">
      <w:pPr>
        <w:pStyle w:val="Heading2"/>
        <w:rPr>
          <w:rFonts w:ascii="Times New Roman" w:hAnsi="Times New Roman" w:cs="Times New Roman"/>
        </w:rPr>
      </w:pPr>
      <w:r>
        <w:rPr>
          <w:rFonts w:ascii="Times New Roman" w:hAnsi="Times New Roman" w:cs="Times New Roman"/>
        </w:rPr>
        <w:t xml:space="preserve"> </w:t>
      </w:r>
    </w:p>
    <w:p w14:paraId="172925F7" w14:textId="77777777" w:rsidR="00401933" w:rsidRDefault="00401933" w:rsidP="00401933">
      <w:pPr>
        <w:pStyle w:val="Heading2"/>
        <w:rPr>
          <w:rFonts w:ascii="Times New Roman" w:hAnsi="Times New Roman" w:cs="Times New Roman"/>
        </w:rPr>
      </w:pPr>
      <w:bookmarkStart w:id="8" w:name="_Toc7351812"/>
      <w:bookmarkStart w:id="9" w:name="_Toc7353294"/>
      <w:bookmarkStart w:id="10" w:name="_Toc7373838"/>
      <w:r>
        <w:rPr>
          <w:rFonts w:ascii="Times New Roman" w:hAnsi="Times New Roman" w:cs="Times New Roman"/>
        </w:rPr>
        <w:t>Nicholas Bonat – April 28, 2019</w:t>
      </w:r>
      <w:bookmarkEnd w:id="8"/>
      <w:bookmarkEnd w:id="9"/>
      <w:bookmarkEnd w:id="10"/>
    </w:p>
    <w:p w14:paraId="20A23C10" w14:textId="77777777" w:rsidR="00401933" w:rsidRPr="006C56F7" w:rsidRDefault="00401933" w:rsidP="00401933"/>
    <w:p w14:paraId="0AE708A8" w14:textId="77777777" w:rsidR="00401933" w:rsidRPr="004D2D91" w:rsidRDefault="00401933" w:rsidP="00401933">
      <w:pPr>
        <w:rPr>
          <w:sz w:val="72"/>
        </w:rPr>
      </w:pPr>
    </w:p>
    <w:p w14:paraId="5C43DC83" w14:textId="77777777" w:rsidR="00401933" w:rsidRPr="004D2D91" w:rsidRDefault="00401933" w:rsidP="00401933">
      <w:pPr>
        <w:rPr>
          <w:sz w:val="72"/>
        </w:rPr>
      </w:pPr>
    </w:p>
    <w:p w14:paraId="326F725F" w14:textId="77777777" w:rsidR="00401933" w:rsidRPr="004D2D91" w:rsidRDefault="00401933" w:rsidP="00401933">
      <w:pPr>
        <w:jc w:val="center"/>
        <w:rPr>
          <w:sz w:val="72"/>
        </w:rPr>
      </w:pPr>
    </w:p>
    <w:p w14:paraId="788365C0" w14:textId="77777777" w:rsidR="00401933" w:rsidRPr="004D2D91" w:rsidRDefault="00401933" w:rsidP="00401933">
      <w:pPr>
        <w:jc w:val="center"/>
        <w:rPr>
          <w:sz w:val="72"/>
        </w:rPr>
      </w:pPr>
    </w:p>
    <w:p w14:paraId="63E35C47" w14:textId="77777777" w:rsidR="00401933" w:rsidRPr="004D2D91" w:rsidRDefault="00401933" w:rsidP="00401933">
      <w:pPr>
        <w:jc w:val="right"/>
        <w:rPr>
          <w:sz w:val="32"/>
        </w:rPr>
      </w:pPr>
    </w:p>
    <w:p w14:paraId="2457EE6E" w14:textId="77777777" w:rsidR="00401933" w:rsidRPr="004D2D91" w:rsidRDefault="00401933" w:rsidP="00401933">
      <w:pPr>
        <w:jc w:val="right"/>
        <w:rPr>
          <w:sz w:val="32"/>
        </w:rPr>
        <w:sectPr w:rsidR="00401933" w:rsidRPr="004D2D91">
          <w:headerReference w:type="even" r:id="rId9"/>
          <w:headerReference w:type="default" r:id="rId10"/>
          <w:footerReference w:type="default" r:id="rId11"/>
          <w:pgSz w:w="12240" w:h="15840"/>
          <w:pgMar w:top="1440" w:right="1800" w:bottom="1440" w:left="1800" w:header="720" w:footer="720" w:gutter="0"/>
          <w:cols w:space="720"/>
          <w:docGrid w:linePitch="360"/>
        </w:sectPr>
      </w:pPr>
    </w:p>
    <w:p w14:paraId="5C62B53F" w14:textId="77777777" w:rsidR="00401933" w:rsidRPr="004D2D91" w:rsidRDefault="00401933" w:rsidP="00401933">
      <w:pPr>
        <w:jc w:val="right"/>
        <w:rPr>
          <w:sz w:val="32"/>
        </w:rPr>
      </w:pPr>
    </w:p>
    <w:p w14:paraId="51D01012" w14:textId="77777777" w:rsidR="00401933" w:rsidRPr="004D2D91" w:rsidRDefault="00401933" w:rsidP="00401933">
      <w:pPr>
        <w:rPr>
          <w:sz w:val="32"/>
        </w:rPr>
        <w:sectPr w:rsidR="00401933" w:rsidRPr="004D2D91">
          <w:type w:val="continuous"/>
          <w:pgSz w:w="12240" w:h="15840"/>
          <w:pgMar w:top="1440" w:right="1800" w:bottom="1440" w:left="1800" w:header="720" w:footer="720" w:gutter="0"/>
          <w:cols w:space="720"/>
          <w:docGrid w:linePitch="360"/>
        </w:sectPr>
      </w:pPr>
    </w:p>
    <w:p w14:paraId="360568BE" w14:textId="77777777" w:rsidR="00401933" w:rsidRPr="004D2D91" w:rsidRDefault="00401933" w:rsidP="00401933">
      <w:pPr>
        <w:pStyle w:val="Heading7"/>
        <w:rPr>
          <w:rFonts w:ascii="Times New Roman" w:hAnsi="Times New Roman" w:cs="Times New Roman"/>
        </w:rPr>
      </w:pPr>
      <w:r w:rsidRPr="004D2D91">
        <w:rPr>
          <w:rFonts w:ascii="Times New Roman" w:hAnsi="Times New Roman" w:cs="Times New Roman"/>
        </w:rPr>
        <w:lastRenderedPageBreak/>
        <w:t>Table of Contents</w:t>
      </w:r>
    </w:p>
    <w:p w14:paraId="08901193" w14:textId="77777777" w:rsidR="00401933" w:rsidRPr="004D2D91" w:rsidRDefault="00401933" w:rsidP="00401933">
      <w:pPr>
        <w:rPr>
          <w:sz w:val="32"/>
        </w:rPr>
      </w:pPr>
    </w:p>
    <w:p w14:paraId="5F4F11AC" w14:textId="446B8B2B" w:rsidR="00FD0C68" w:rsidRDefault="00E46B7F" w:rsidP="00BC5DCE">
      <w:pPr>
        <w:pStyle w:val="TOC2"/>
        <w:tabs>
          <w:tab w:val="right" w:leader="dot" w:pos="8630"/>
        </w:tabs>
        <w:rPr>
          <w:rFonts w:asciiTheme="minorHAnsi" w:eastAsiaTheme="minorEastAsia" w:hAnsiTheme="minorHAnsi" w:cstheme="minorBidi"/>
        </w:rPr>
      </w:pPr>
      <w:r>
        <w:rPr>
          <w:sz w:val="32"/>
        </w:rPr>
        <w:fldChar w:fldCharType="begin"/>
      </w:r>
      <w:r>
        <w:rPr>
          <w:sz w:val="32"/>
        </w:rPr>
        <w:instrText xml:space="preserve"> TOC \o "1-3" </w:instrText>
      </w:r>
      <w:r>
        <w:rPr>
          <w:sz w:val="32"/>
        </w:rPr>
        <w:fldChar w:fldCharType="separate"/>
      </w:r>
    </w:p>
    <w:p w14:paraId="7765E8AB" w14:textId="77777777" w:rsidR="00FD0C68" w:rsidRDefault="00FD0C68">
      <w:pPr>
        <w:pStyle w:val="TOC1"/>
        <w:rPr>
          <w:rFonts w:asciiTheme="minorHAnsi" w:eastAsiaTheme="minorEastAsia" w:hAnsiTheme="minorHAnsi" w:cstheme="minorBidi"/>
          <w:sz w:val="24"/>
          <w:szCs w:val="24"/>
        </w:rPr>
      </w:pPr>
      <w:r w:rsidRPr="00893410">
        <w:rPr>
          <w:rFonts w:cs="Times New Roman"/>
          <w:b/>
          <w:bCs/>
        </w:rPr>
        <w:t>Introduction</w:t>
      </w:r>
      <w:r>
        <w:tab/>
      </w:r>
      <w:r>
        <w:fldChar w:fldCharType="begin"/>
      </w:r>
      <w:r>
        <w:instrText xml:space="preserve"> PAGEREF _Toc7373839 \h </w:instrText>
      </w:r>
      <w:r>
        <w:fldChar w:fldCharType="separate"/>
      </w:r>
      <w:r>
        <w:t>1</w:t>
      </w:r>
      <w:r>
        <w:fldChar w:fldCharType="end"/>
      </w:r>
    </w:p>
    <w:p w14:paraId="1B9BEB9F" w14:textId="77777777" w:rsidR="00FD0C68" w:rsidRDefault="00FD0C68">
      <w:pPr>
        <w:pStyle w:val="TOC2"/>
        <w:tabs>
          <w:tab w:val="right" w:leader="dot" w:pos="8630"/>
        </w:tabs>
        <w:rPr>
          <w:rFonts w:asciiTheme="minorHAnsi" w:eastAsiaTheme="minorEastAsia" w:hAnsiTheme="minorHAnsi" w:cstheme="minorBidi"/>
        </w:rPr>
      </w:pPr>
      <w:r w:rsidRPr="00893410">
        <w:rPr>
          <w:b/>
          <w:bCs/>
        </w:rPr>
        <w:t>Getting Started</w:t>
      </w:r>
      <w:r>
        <w:tab/>
      </w:r>
      <w:r>
        <w:fldChar w:fldCharType="begin"/>
      </w:r>
      <w:r>
        <w:instrText xml:space="preserve"> PAGEREF _Toc7373840 \h </w:instrText>
      </w:r>
      <w:r>
        <w:fldChar w:fldCharType="separate"/>
      </w:r>
      <w:r>
        <w:t>2</w:t>
      </w:r>
      <w:r>
        <w:fldChar w:fldCharType="end"/>
      </w:r>
    </w:p>
    <w:p w14:paraId="47AB0435" w14:textId="77777777" w:rsidR="00FD0C68" w:rsidRDefault="00FD0C68">
      <w:pPr>
        <w:pStyle w:val="TOC2"/>
        <w:tabs>
          <w:tab w:val="right" w:leader="dot" w:pos="8630"/>
        </w:tabs>
        <w:rPr>
          <w:rFonts w:asciiTheme="minorHAnsi" w:eastAsiaTheme="minorEastAsia" w:hAnsiTheme="minorHAnsi" w:cstheme="minorBidi"/>
        </w:rPr>
      </w:pPr>
      <w:r w:rsidRPr="00893410">
        <w:rPr>
          <w:b/>
          <w:bCs/>
        </w:rPr>
        <w:t>System Requirements</w:t>
      </w:r>
      <w:r>
        <w:tab/>
      </w:r>
      <w:r>
        <w:fldChar w:fldCharType="begin"/>
      </w:r>
      <w:r>
        <w:instrText xml:space="preserve"> PAGEREF _Toc7373841 \h </w:instrText>
      </w:r>
      <w:r>
        <w:fldChar w:fldCharType="separate"/>
      </w:r>
      <w:r>
        <w:t>2</w:t>
      </w:r>
      <w:r>
        <w:fldChar w:fldCharType="end"/>
      </w:r>
    </w:p>
    <w:p w14:paraId="06CD501B" w14:textId="77777777" w:rsidR="00FD0C68" w:rsidRDefault="00FD0C68">
      <w:pPr>
        <w:pStyle w:val="TOC1"/>
        <w:rPr>
          <w:rFonts w:asciiTheme="minorHAnsi" w:eastAsiaTheme="minorEastAsia" w:hAnsiTheme="minorHAnsi" w:cstheme="minorBidi"/>
          <w:sz w:val="24"/>
          <w:szCs w:val="24"/>
        </w:rPr>
      </w:pPr>
      <w:r w:rsidRPr="00893410">
        <w:rPr>
          <w:rFonts w:cs="Times New Roman"/>
          <w:b/>
          <w:bCs/>
        </w:rPr>
        <w:t>Launching the Application</w:t>
      </w:r>
      <w:r>
        <w:tab/>
      </w:r>
      <w:r>
        <w:fldChar w:fldCharType="begin"/>
      </w:r>
      <w:r>
        <w:instrText xml:space="preserve"> PAGEREF _Toc7373842 \h </w:instrText>
      </w:r>
      <w:r>
        <w:fldChar w:fldCharType="separate"/>
      </w:r>
      <w:r>
        <w:t>2</w:t>
      </w:r>
      <w:r>
        <w:fldChar w:fldCharType="end"/>
      </w:r>
    </w:p>
    <w:p w14:paraId="0D86D009" w14:textId="77777777" w:rsidR="00FD0C68" w:rsidRDefault="00FD0C68">
      <w:pPr>
        <w:pStyle w:val="TOC1"/>
        <w:rPr>
          <w:rFonts w:asciiTheme="minorHAnsi" w:eastAsiaTheme="minorEastAsia" w:hAnsiTheme="minorHAnsi" w:cstheme="minorBidi"/>
          <w:sz w:val="24"/>
          <w:szCs w:val="24"/>
        </w:rPr>
      </w:pPr>
      <w:r w:rsidRPr="00893410">
        <w:rPr>
          <w:rFonts w:cs="Times New Roman"/>
          <w:b/>
          <w:bCs/>
        </w:rPr>
        <w:t>Using Remove/Concern Buttons and Key Mapping</w:t>
      </w:r>
      <w:r>
        <w:tab/>
      </w:r>
      <w:r>
        <w:fldChar w:fldCharType="begin"/>
      </w:r>
      <w:r>
        <w:instrText xml:space="preserve"> PAGEREF _Toc7373843 \h </w:instrText>
      </w:r>
      <w:r>
        <w:fldChar w:fldCharType="separate"/>
      </w:r>
      <w:r>
        <w:t>3</w:t>
      </w:r>
      <w:r>
        <w:fldChar w:fldCharType="end"/>
      </w:r>
    </w:p>
    <w:p w14:paraId="07E7B3E7" w14:textId="77777777" w:rsidR="00FD0C68" w:rsidRDefault="00FD0C68">
      <w:pPr>
        <w:pStyle w:val="TOC2"/>
        <w:tabs>
          <w:tab w:val="right" w:leader="dot" w:pos="8630"/>
        </w:tabs>
        <w:rPr>
          <w:rFonts w:asciiTheme="minorHAnsi" w:eastAsiaTheme="minorEastAsia" w:hAnsiTheme="minorHAnsi" w:cstheme="minorBidi"/>
        </w:rPr>
      </w:pPr>
      <w:r w:rsidRPr="00893410">
        <w:rPr>
          <w:b/>
          <w:bCs/>
        </w:rPr>
        <w:t>Removing a student from the queue</w:t>
      </w:r>
      <w:r>
        <w:tab/>
      </w:r>
      <w:r>
        <w:fldChar w:fldCharType="begin"/>
      </w:r>
      <w:r>
        <w:instrText xml:space="preserve"> PAGEREF _Toc7373844 \h </w:instrText>
      </w:r>
      <w:r>
        <w:fldChar w:fldCharType="separate"/>
      </w:r>
      <w:r>
        <w:t>3</w:t>
      </w:r>
      <w:r>
        <w:fldChar w:fldCharType="end"/>
      </w:r>
    </w:p>
    <w:p w14:paraId="5EED5518" w14:textId="77777777" w:rsidR="00FD0C68" w:rsidRDefault="00FD0C68">
      <w:pPr>
        <w:pStyle w:val="TOC2"/>
        <w:tabs>
          <w:tab w:val="right" w:leader="dot" w:pos="8630"/>
        </w:tabs>
        <w:rPr>
          <w:rFonts w:asciiTheme="minorHAnsi" w:eastAsiaTheme="minorEastAsia" w:hAnsiTheme="minorHAnsi" w:cstheme="minorBidi"/>
        </w:rPr>
      </w:pPr>
      <w:r w:rsidRPr="00893410">
        <w:rPr>
          <w:b/>
          <w:bCs/>
        </w:rPr>
        <w:t>Adding a concern indication to a student</w:t>
      </w:r>
      <w:r>
        <w:tab/>
      </w:r>
      <w:r>
        <w:fldChar w:fldCharType="begin"/>
      </w:r>
      <w:r>
        <w:instrText xml:space="preserve"> PAGEREF _Toc7373845 \h </w:instrText>
      </w:r>
      <w:r>
        <w:fldChar w:fldCharType="separate"/>
      </w:r>
      <w:r>
        <w:t>4</w:t>
      </w:r>
      <w:r>
        <w:fldChar w:fldCharType="end"/>
      </w:r>
    </w:p>
    <w:p w14:paraId="51E6720E" w14:textId="77777777" w:rsidR="00FD0C68" w:rsidRDefault="00FD0C68">
      <w:pPr>
        <w:pStyle w:val="TOC1"/>
        <w:rPr>
          <w:rFonts w:asciiTheme="minorHAnsi" w:eastAsiaTheme="minorEastAsia" w:hAnsiTheme="minorHAnsi" w:cstheme="minorBidi"/>
          <w:sz w:val="24"/>
          <w:szCs w:val="24"/>
        </w:rPr>
      </w:pPr>
      <w:r w:rsidRPr="00893410">
        <w:rPr>
          <w:rFonts w:cs="Times New Roman"/>
          <w:b/>
          <w:bCs/>
        </w:rPr>
        <w:t>Daily/Summary Log</w:t>
      </w:r>
      <w:r>
        <w:tab/>
      </w:r>
      <w:r>
        <w:fldChar w:fldCharType="begin"/>
      </w:r>
      <w:r>
        <w:instrText xml:space="preserve"> PAGEREF _Toc7373846 \h </w:instrText>
      </w:r>
      <w:r>
        <w:fldChar w:fldCharType="separate"/>
      </w:r>
      <w:r>
        <w:t>5</w:t>
      </w:r>
      <w:r>
        <w:fldChar w:fldCharType="end"/>
      </w:r>
    </w:p>
    <w:p w14:paraId="10B251FD" w14:textId="77777777" w:rsidR="00FD0C68" w:rsidRDefault="00FD0C68">
      <w:pPr>
        <w:pStyle w:val="TOC2"/>
        <w:tabs>
          <w:tab w:val="right" w:leader="dot" w:pos="8630"/>
        </w:tabs>
        <w:rPr>
          <w:rFonts w:asciiTheme="minorHAnsi" w:eastAsiaTheme="minorEastAsia" w:hAnsiTheme="minorHAnsi" w:cstheme="minorBidi"/>
        </w:rPr>
      </w:pPr>
      <w:r w:rsidRPr="00893410">
        <w:rPr>
          <w:b/>
          <w:bCs/>
        </w:rPr>
        <w:t>Daily log</w:t>
      </w:r>
      <w:r>
        <w:tab/>
      </w:r>
      <w:r>
        <w:fldChar w:fldCharType="begin"/>
      </w:r>
      <w:r>
        <w:instrText xml:space="preserve"> PAGEREF _Toc7373847 \h </w:instrText>
      </w:r>
      <w:r>
        <w:fldChar w:fldCharType="separate"/>
      </w:r>
      <w:r>
        <w:t>5</w:t>
      </w:r>
      <w:r>
        <w:fldChar w:fldCharType="end"/>
      </w:r>
    </w:p>
    <w:p w14:paraId="240014A7" w14:textId="77777777" w:rsidR="00FD0C68" w:rsidRDefault="00FD0C68">
      <w:pPr>
        <w:pStyle w:val="TOC2"/>
        <w:tabs>
          <w:tab w:val="right" w:leader="dot" w:pos="8630"/>
        </w:tabs>
        <w:rPr>
          <w:rFonts w:asciiTheme="minorHAnsi" w:eastAsiaTheme="minorEastAsia" w:hAnsiTheme="minorHAnsi" w:cstheme="minorBidi"/>
        </w:rPr>
      </w:pPr>
      <w:r w:rsidRPr="00893410">
        <w:rPr>
          <w:b/>
          <w:bCs/>
        </w:rPr>
        <w:t>Exporting summary log</w:t>
      </w:r>
      <w:r>
        <w:tab/>
      </w:r>
      <w:r>
        <w:fldChar w:fldCharType="begin"/>
      </w:r>
      <w:r>
        <w:instrText xml:space="preserve"> PAGEREF _Toc7373848 \h </w:instrText>
      </w:r>
      <w:r>
        <w:fldChar w:fldCharType="separate"/>
      </w:r>
      <w:r>
        <w:t>6</w:t>
      </w:r>
      <w:r>
        <w:fldChar w:fldCharType="end"/>
      </w:r>
    </w:p>
    <w:p w14:paraId="322517EC" w14:textId="77777777" w:rsidR="00FD0C68" w:rsidRDefault="00FD0C68">
      <w:pPr>
        <w:pStyle w:val="TOC1"/>
        <w:rPr>
          <w:rFonts w:asciiTheme="minorHAnsi" w:eastAsiaTheme="minorEastAsia" w:hAnsiTheme="minorHAnsi" w:cstheme="minorBidi"/>
          <w:sz w:val="24"/>
          <w:szCs w:val="24"/>
        </w:rPr>
      </w:pPr>
      <w:r w:rsidRPr="00893410">
        <w:rPr>
          <w:rFonts w:cs="Times New Roman"/>
          <w:b/>
          <w:bCs/>
        </w:rPr>
        <w:t>Importing/Exporting Roster</w:t>
      </w:r>
      <w:r>
        <w:tab/>
      </w:r>
      <w:r>
        <w:fldChar w:fldCharType="begin"/>
      </w:r>
      <w:r>
        <w:instrText xml:space="preserve"> PAGEREF _Toc7373849 \h </w:instrText>
      </w:r>
      <w:r>
        <w:fldChar w:fldCharType="separate"/>
      </w:r>
      <w:r>
        <w:t>6</w:t>
      </w:r>
      <w:r>
        <w:fldChar w:fldCharType="end"/>
      </w:r>
    </w:p>
    <w:p w14:paraId="541376A0" w14:textId="77777777" w:rsidR="00FD0C68" w:rsidRDefault="00FD0C68">
      <w:pPr>
        <w:pStyle w:val="TOC3"/>
        <w:tabs>
          <w:tab w:val="right" w:leader="dot" w:pos="8630"/>
        </w:tabs>
        <w:rPr>
          <w:rFonts w:asciiTheme="minorHAnsi" w:eastAsiaTheme="minorEastAsia" w:hAnsiTheme="minorHAnsi" w:cstheme="minorBidi"/>
        </w:rPr>
      </w:pPr>
      <w:r w:rsidRPr="00893410">
        <w:rPr>
          <w:b/>
        </w:rPr>
        <w:t>Importing</w:t>
      </w:r>
      <w:r>
        <w:tab/>
      </w:r>
      <w:r>
        <w:fldChar w:fldCharType="begin"/>
      </w:r>
      <w:r>
        <w:instrText xml:space="preserve"> PAGEREF _Toc7373850 \h </w:instrText>
      </w:r>
      <w:r>
        <w:fldChar w:fldCharType="separate"/>
      </w:r>
      <w:r>
        <w:t>6</w:t>
      </w:r>
      <w:r>
        <w:fldChar w:fldCharType="end"/>
      </w:r>
    </w:p>
    <w:p w14:paraId="09BAB351" w14:textId="77777777" w:rsidR="00FD0C68" w:rsidRDefault="00FD0C68">
      <w:pPr>
        <w:pStyle w:val="TOC3"/>
        <w:tabs>
          <w:tab w:val="right" w:leader="dot" w:pos="8630"/>
        </w:tabs>
        <w:rPr>
          <w:rFonts w:asciiTheme="minorHAnsi" w:eastAsiaTheme="minorEastAsia" w:hAnsiTheme="minorHAnsi" w:cstheme="minorBidi"/>
        </w:rPr>
      </w:pPr>
      <w:r w:rsidRPr="00893410">
        <w:rPr>
          <w:b/>
        </w:rPr>
        <w:t>Exporting</w:t>
      </w:r>
      <w:r>
        <w:tab/>
      </w:r>
      <w:r>
        <w:fldChar w:fldCharType="begin"/>
      </w:r>
      <w:r>
        <w:instrText xml:space="preserve"> PAGEREF _Toc7373851 \h </w:instrText>
      </w:r>
      <w:r>
        <w:fldChar w:fldCharType="separate"/>
      </w:r>
      <w:r>
        <w:t>6</w:t>
      </w:r>
      <w:r>
        <w:fldChar w:fldCharType="end"/>
      </w:r>
    </w:p>
    <w:p w14:paraId="5A7DE013" w14:textId="77777777" w:rsidR="00FD0C68" w:rsidRDefault="00FD0C68">
      <w:pPr>
        <w:pStyle w:val="TOC1"/>
        <w:rPr>
          <w:rFonts w:asciiTheme="minorHAnsi" w:eastAsiaTheme="minorEastAsia" w:hAnsiTheme="minorHAnsi" w:cstheme="minorBidi"/>
          <w:sz w:val="24"/>
          <w:szCs w:val="24"/>
        </w:rPr>
      </w:pPr>
      <w:r w:rsidRPr="00893410">
        <w:rPr>
          <w:rFonts w:cs="Times New Roman"/>
          <w:b/>
          <w:bCs/>
        </w:rPr>
        <w:t>Menu Bar</w:t>
      </w:r>
      <w:r>
        <w:tab/>
      </w:r>
      <w:r>
        <w:fldChar w:fldCharType="begin"/>
      </w:r>
      <w:r>
        <w:instrText xml:space="preserve"> PAGEREF _Toc7373852 \h </w:instrText>
      </w:r>
      <w:r>
        <w:fldChar w:fldCharType="separate"/>
      </w:r>
      <w:r>
        <w:t>7</w:t>
      </w:r>
      <w:r>
        <w:fldChar w:fldCharType="end"/>
      </w:r>
    </w:p>
    <w:p w14:paraId="6536F7F6" w14:textId="0B053604" w:rsidR="00401933" w:rsidRPr="004D2D91" w:rsidRDefault="00E46B7F" w:rsidP="00030EE5">
      <w:pPr>
        <w:outlineLvl w:val="1"/>
        <w:rPr>
          <w:sz w:val="32"/>
        </w:rPr>
        <w:sectPr w:rsidR="00401933" w:rsidRPr="004D2D91">
          <w:footerReference w:type="default" r:id="rId12"/>
          <w:pgSz w:w="12240" w:h="15840"/>
          <w:pgMar w:top="1440" w:right="1800" w:bottom="1440" w:left="1800" w:header="720" w:footer="720" w:gutter="0"/>
          <w:pgNumType w:fmt="lowerRoman" w:start="1"/>
          <w:cols w:space="720"/>
          <w:docGrid w:linePitch="360"/>
        </w:sectPr>
      </w:pPr>
      <w:r>
        <w:rPr>
          <w:sz w:val="32"/>
        </w:rPr>
        <w:fldChar w:fldCharType="end"/>
      </w:r>
    </w:p>
    <w:p w14:paraId="08D39713" w14:textId="77777777" w:rsidR="00401933" w:rsidRPr="004D2D91" w:rsidRDefault="00401933" w:rsidP="00401933">
      <w:pPr>
        <w:rPr>
          <w:sz w:val="32"/>
        </w:rPr>
        <w:sectPr w:rsidR="00401933" w:rsidRPr="004D2D91">
          <w:type w:val="continuous"/>
          <w:pgSz w:w="12240" w:h="15840"/>
          <w:pgMar w:top="1440" w:right="1800" w:bottom="1440" w:left="1800" w:header="720" w:footer="720" w:gutter="0"/>
          <w:pgNumType w:start="1"/>
          <w:cols w:space="720"/>
          <w:docGrid w:linePitch="360"/>
        </w:sectPr>
      </w:pPr>
    </w:p>
    <w:p w14:paraId="38576D4C" w14:textId="77777777" w:rsidR="00401933" w:rsidRPr="004D2D91" w:rsidRDefault="00401933" w:rsidP="00401933">
      <w:pPr>
        <w:pStyle w:val="Heading1"/>
        <w:jc w:val="left"/>
        <w:rPr>
          <w:rFonts w:ascii="Times New Roman" w:hAnsi="Times New Roman" w:cs="Times New Roman"/>
          <w:b/>
          <w:bCs/>
          <w:sz w:val="32"/>
        </w:rPr>
        <w:sectPr w:rsidR="00401933" w:rsidRPr="004D2D91">
          <w:pgSz w:w="12240" w:h="15840"/>
          <w:pgMar w:top="1440" w:right="1800" w:bottom="1440" w:left="1800" w:header="720" w:footer="720" w:gutter="0"/>
          <w:pgNumType w:start="1"/>
          <w:cols w:space="720"/>
          <w:docGrid w:linePitch="360"/>
        </w:sectPr>
      </w:pPr>
    </w:p>
    <w:p w14:paraId="0D08DBB2" w14:textId="77777777" w:rsidR="00401933" w:rsidRPr="004D2D91" w:rsidRDefault="00401933" w:rsidP="00401933">
      <w:pPr>
        <w:pStyle w:val="Heading1"/>
        <w:jc w:val="left"/>
        <w:rPr>
          <w:rFonts w:ascii="Times New Roman" w:hAnsi="Times New Roman" w:cs="Times New Roman"/>
          <w:b/>
          <w:bCs/>
          <w:sz w:val="32"/>
        </w:rPr>
      </w:pPr>
      <w:bookmarkStart w:id="11" w:name="_Toc7373839"/>
      <w:r w:rsidRPr="004D2D91">
        <w:rPr>
          <w:rFonts w:ascii="Times New Roman" w:hAnsi="Times New Roman" w:cs="Times New Roman"/>
          <w:b/>
          <w:bCs/>
          <w:sz w:val="32"/>
        </w:rPr>
        <w:t>Introduction</w:t>
      </w:r>
      <w:bookmarkEnd w:id="11"/>
    </w:p>
    <w:p w14:paraId="27E10266" w14:textId="77777777" w:rsidR="00401933" w:rsidRPr="004D2D91" w:rsidRDefault="00401933" w:rsidP="00401933">
      <w:pPr>
        <w:rPr>
          <w:b/>
          <w:bCs/>
          <w:sz w:val="28"/>
        </w:rPr>
      </w:pPr>
    </w:p>
    <w:p w14:paraId="7AF29EB1" w14:textId="322BA775" w:rsidR="00CD32CC" w:rsidRDefault="00CD32CC" w:rsidP="00401933">
      <w:pPr>
        <w:rPr>
          <w:sz w:val="28"/>
        </w:rPr>
      </w:pPr>
      <w:r>
        <w:rPr>
          <w:sz w:val="28"/>
        </w:rPr>
        <w:t xml:space="preserve">Making sure students are equally interacting in class is a challenge. </w:t>
      </w:r>
      <w:r w:rsidR="00253211">
        <w:rPr>
          <w:sz w:val="28"/>
        </w:rPr>
        <w:t>You can’t control students for not wanting to raise their hands to answer a question. However, you can control the ability to randomly selection students</w:t>
      </w:r>
      <w:r w:rsidR="00945821">
        <w:rPr>
          <w:sz w:val="28"/>
        </w:rPr>
        <w:t xml:space="preserve"> and give everyone a chance to speak. This is possible with Cold Caller.</w:t>
      </w:r>
    </w:p>
    <w:p w14:paraId="3567493D" w14:textId="77777777" w:rsidR="00874A10" w:rsidRDefault="00874A10" w:rsidP="00401933">
      <w:pPr>
        <w:rPr>
          <w:sz w:val="28"/>
        </w:rPr>
      </w:pPr>
    </w:p>
    <w:p w14:paraId="4846475E" w14:textId="77777777" w:rsidR="00220675" w:rsidRPr="00220675" w:rsidRDefault="00220675" w:rsidP="00220675">
      <w:pPr>
        <w:rPr>
          <w:noProof w:val="0"/>
          <w:sz w:val="32"/>
        </w:rPr>
      </w:pPr>
      <w:r w:rsidRPr="00220675">
        <w:rPr>
          <w:noProof w:val="0"/>
          <w:color w:val="000000"/>
          <w:sz w:val="28"/>
          <w:szCs w:val="22"/>
        </w:rPr>
        <w:t>This Cold-Call Assistant application will create a list with 3 students from the student roster for the instructor (user) to call. The instructor can put marks for students according to their performance. After class, the instructor can review everyone’s behavior in the daily log. At the end of the term, she can export the daily log as summary to see the performance for each student during the entire school term.</w:t>
      </w:r>
    </w:p>
    <w:p w14:paraId="3430FC06" w14:textId="77777777" w:rsidR="00401933" w:rsidRDefault="00401933" w:rsidP="00401933">
      <w:pPr>
        <w:rPr>
          <w:sz w:val="28"/>
        </w:rPr>
      </w:pPr>
    </w:p>
    <w:p w14:paraId="41EA642D" w14:textId="77777777" w:rsidR="009001CD" w:rsidRDefault="009001CD" w:rsidP="00401933">
      <w:pPr>
        <w:rPr>
          <w:sz w:val="28"/>
        </w:rPr>
      </w:pPr>
    </w:p>
    <w:p w14:paraId="5811EE70" w14:textId="77777777" w:rsidR="009001CD" w:rsidRDefault="009001CD" w:rsidP="00401933">
      <w:pPr>
        <w:rPr>
          <w:sz w:val="28"/>
        </w:rPr>
      </w:pPr>
    </w:p>
    <w:p w14:paraId="42F5123C" w14:textId="77777777" w:rsidR="009001CD" w:rsidRDefault="009001CD" w:rsidP="00401933">
      <w:pPr>
        <w:rPr>
          <w:sz w:val="28"/>
        </w:rPr>
      </w:pPr>
    </w:p>
    <w:p w14:paraId="4EC94F94" w14:textId="77777777" w:rsidR="009001CD" w:rsidRDefault="009001CD" w:rsidP="00401933">
      <w:pPr>
        <w:rPr>
          <w:sz w:val="28"/>
        </w:rPr>
      </w:pPr>
    </w:p>
    <w:p w14:paraId="1BFEBB0F" w14:textId="77777777" w:rsidR="009001CD" w:rsidRDefault="009001CD" w:rsidP="00401933">
      <w:pPr>
        <w:rPr>
          <w:sz w:val="28"/>
        </w:rPr>
      </w:pPr>
    </w:p>
    <w:p w14:paraId="165ADD35" w14:textId="77777777" w:rsidR="009001CD" w:rsidRDefault="009001CD" w:rsidP="00401933">
      <w:pPr>
        <w:rPr>
          <w:sz w:val="28"/>
        </w:rPr>
      </w:pPr>
    </w:p>
    <w:p w14:paraId="36E4FAEB" w14:textId="77777777" w:rsidR="009001CD" w:rsidRDefault="009001CD" w:rsidP="00401933">
      <w:pPr>
        <w:rPr>
          <w:sz w:val="28"/>
        </w:rPr>
      </w:pPr>
    </w:p>
    <w:p w14:paraId="097AD9D9" w14:textId="77777777" w:rsidR="009001CD" w:rsidRDefault="009001CD" w:rsidP="00401933">
      <w:pPr>
        <w:rPr>
          <w:sz w:val="28"/>
        </w:rPr>
      </w:pPr>
    </w:p>
    <w:p w14:paraId="49041074" w14:textId="77777777" w:rsidR="009001CD" w:rsidRDefault="009001CD" w:rsidP="00401933">
      <w:pPr>
        <w:rPr>
          <w:sz w:val="28"/>
        </w:rPr>
      </w:pPr>
    </w:p>
    <w:p w14:paraId="3BF81BF1" w14:textId="77777777" w:rsidR="009001CD" w:rsidRDefault="009001CD" w:rsidP="00401933">
      <w:pPr>
        <w:rPr>
          <w:sz w:val="28"/>
        </w:rPr>
      </w:pPr>
    </w:p>
    <w:p w14:paraId="3854B24F" w14:textId="77777777" w:rsidR="009001CD" w:rsidRDefault="009001CD" w:rsidP="00401933">
      <w:pPr>
        <w:rPr>
          <w:sz w:val="28"/>
        </w:rPr>
      </w:pPr>
    </w:p>
    <w:p w14:paraId="24495EA9" w14:textId="77777777" w:rsidR="009001CD" w:rsidRDefault="009001CD" w:rsidP="00401933">
      <w:pPr>
        <w:rPr>
          <w:sz w:val="28"/>
        </w:rPr>
      </w:pPr>
    </w:p>
    <w:p w14:paraId="2DC14AB1" w14:textId="77777777" w:rsidR="009001CD" w:rsidRDefault="009001CD" w:rsidP="00401933">
      <w:pPr>
        <w:rPr>
          <w:sz w:val="28"/>
        </w:rPr>
      </w:pPr>
    </w:p>
    <w:p w14:paraId="6B5B4536" w14:textId="77777777" w:rsidR="009001CD" w:rsidRDefault="009001CD" w:rsidP="00401933">
      <w:pPr>
        <w:rPr>
          <w:sz w:val="28"/>
        </w:rPr>
      </w:pPr>
    </w:p>
    <w:p w14:paraId="277B0B73" w14:textId="77777777" w:rsidR="009001CD" w:rsidRDefault="009001CD" w:rsidP="00401933">
      <w:pPr>
        <w:rPr>
          <w:sz w:val="28"/>
        </w:rPr>
      </w:pPr>
    </w:p>
    <w:p w14:paraId="367304BC" w14:textId="77777777" w:rsidR="009001CD" w:rsidRDefault="009001CD" w:rsidP="00401933">
      <w:pPr>
        <w:rPr>
          <w:sz w:val="28"/>
        </w:rPr>
      </w:pPr>
    </w:p>
    <w:p w14:paraId="75895E7C" w14:textId="77777777" w:rsidR="009001CD" w:rsidRDefault="009001CD" w:rsidP="00401933">
      <w:pPr>
        <w:rPr>
          <w:sz w:val="28"/>
        </w:rPr>
      </w:pPr>
    </w:p>
    <w:p w14:paraId="31FAB21C" w14:textId="77777777" w:rsidR="009001CD" w:rsidRDefault="009001CD" w:rsidP="00401933">
      <w:pPr>
        <w:rPr>
          <w:sz w:val="28"/>
        </w:rPr>
      </w:pPr>
    </w:p>
    <w:p w14:paraId="798FA7C5" w14:textId="77777777" w:rsidR="009001CD" w:rsidRDefault="009001CD" w:rsidP="00401933">
      <w:pPr>
        <w:rPr>
          <w:sz w:val="28"/>
        </w:rPr>
      </w:pPr>
    </w:p>
    <w:p w14:paraId="17243B56" w14:textId="77777777" w:rsidR="009001CD" w:rsidRDefault="009001CD" w:rsidP="00401933">
      <w:pPr>
        <w:rPr>
          <w:sz w:val="28"/>
        </w:rPr>
      </w:pPr>
    </w:p>
    <w:p w14:paraId="64051500" w14:textId="77777777" w:rsidR="009001CD" w:rsidRDefault="009001CD" w:rsidP="00401933">
      <w:pPr>
        <w:rPr>
          <w:sz w:val="28"/>
        </w:rPr>
      </w:pPr>
    </w:p>
    <w:p w14:paraId="32039B22" w14:textId="77777777" w:rsidR="009001CD" w:rsidRPr="004D2D91" w:rsidRDefault="009001CD" w:rsidP="00401933">
      <w:pPr>
        <w:rPr>
          <w:sz w:val="28"/>
        </w:rPr>
      </w:pPr>
    </w:p>
    <w:p w14:paraId="21D78FF3" w14:textId="695EEABC" w:rsidR="00401933" w:rsidRPr="004D2D91" w:rsidRDefault="00401933" w:rsidP="009E2420">
      <w:pPr>
        <w:pStyle w:val="Heading2"/>
        <w:jc w:val="left"/>
        <w:rPr>
          <w:rFonts w:ascii="Times New Roman" w:hAnsi="Times New Roman" w:cs="Times New Roman"/>
          <w:b/>
          <w:bCs/>
          <w:sz w:val="32"/>
        </w:rPr>
      </w:pPr>
      <w:bookmarkStart w:id="12" w:name="_Toc7373840"/>
      <w:r w:rsidRPr="004D2D91">
        <w:rPr>
          <w:rFonts w:ascii="Times New Roman" w:hAnsi="Times New Roman" w:cs="Times New Roman"/>
          <w:b/>
          <w:bCs/>
          <w:sz w:val="32"/>
        </w:rPr>
        <w:t>Getting Started</w:t>
      </w:r>
      <w:bookmarkEnd w:id="12"/>
    </w:p>
    <w:p w14:paraId="65BA11E0" w14:textId="77777777" w:rsidR="00401933" w:rsidRPr="004D2D91" w:rsidRDefault="00401933" w:rsidP="00401933">
      <w:pPr>
        <w:rPr>
          <w:b/>
          <w:bCs/>
          <w:sz w:val="28"/>
        </w:rPr>
      </w:pPr>
    </w:p>
    <w:p w14:paraId="2E4CABD9" w14:textId="77777777" w:rsidR="00401933" w:rsidRPr="004D2D91" w:rsidRDefault="00401933" w:rsidP="00401933">
      <w:pPr>
        <w:pStyle w:val="Heading2"/>
        <w:jc w:val="left"/>
        <w:rPr>
          <w:rFonts w:ascii="Times New Roman" w:hAnsi="Times New Roman" w:cs="Times New Roman"/>
          <w:b/>
          <w:bCs/>
          <w:sz w:val="28"/>
        </w:rPr>
      </w:pPr>
      <w:bookmarkStart w:id="13" w:name="_Toc7373841"/>
      <w:r w:rsidRPr="004D2D91">
        <w:rPr>
          <w:rFonts w:ascii="Times New Roman" w:hAnsi="Times New Roman" w:cs="Times New Roman"/>
          <w:b/>
          <w:bCs/>
          <w:sz w:val="28"/>
        </w:rPr>
        <w:t>System Requirements</w:t>
      </w:r>
      <w:bookmarkEnd w:id="13"/>
    </w:p>
    <w:p w14:paraId="4E6965C5" w14:textId="77777777" w:rsidR="00401933" w:rsidRPr="004D2D91" w:rsidRDefault="00401933" w:rsidP="00401933"/>
    <w:p w14:paraId="7F17BD7B" w14:textId="7B2BED7B" w:rsidR="00401933" w:rsidRPr="004D2D91" w:rsidRDefault="006870DB" w:rsidP="00C20247">
      <w:pPr>
        <w:ind w:left="720"/>
      </w:pPr>
      <w:r>
        <w:t>Macintosh OSX 10.13 (High Sierra) or 10.14 (Mojave)(Hornof 8.1)</w:t>
      </w:r>
      <w:r w:rsidR="00E446A5">
        <w:t>.</w:t>
      </w:r>
    </w:p>
    <w:p w14:paraId="4C69A812" w14:textId="77777777" w:rsidR="00401933" w:rsidRPr="004D2D91" w:rsidRDefault="00401933" w:rsidP="00401933"/>
    <w:p w14:paraId="566F5F44" w14:textId="1A037278" w:rsidR="00401933" w:rsidRPr="004D2D91" w:rsidRDefault="00401933" w:rsidP="00401933">
      <w:pPr>
        <w:pStyle w:val="Heading1"/>
        <w:jc w:val="left"/>
        <w:rPr>
          <w:rFonts w:ascii="Times New Roman" w:hAnsi="Times New Roman" w:cs="Times New Roman"/>
          <w:b/>
          <w:bCs/>
          <w:sz w:val="32"/>
        </w:rPr>
      </w:pPr>
      <w:bookmarkStart w:id="14" w:name="_Toc7373842"/>
      <w:r w:rsidRPr="004D2D91">
        <w:rPr>
          <w:rFonts w:ascii="Times New Roman" w:hAnsi="Times New Roman" w:cs="Times New Roman"/>
          <w:b/>
          <w:bCs/>
          <w:sz w:val="32"/>
        </w:rPr>
        <w:t>Launching the Application</w:t>
      </w:r>
      <w:bookmarkEnd w:id="14"/>
    </w:p>
    <w:p w14:paraId="09A68A2D" w14:textId="77777777" w:rsidR="00401933" w:rsidRPr="004D2D91" w:rsidRDefault="00401933" w:rsidP="00401933">
      <w:pPr>
        <w:rPr>
          <w:b/>
          <w:bCs/>
          <w:sz w:val="28"/>
        </w:rPr>
      </w:pPr>
    </w:p>
    <w:p w14:paraId="595371D1" w14:textId="48719B29" w:rsidR="00A2527B" w:rsidRDefault="00401933" w:rsidP="00401933">
      <w:pPr>
        <w:rPr>
          <w:sz w:val="28"/>
        </w:rPr>
      </w:pPr>
      <w:r w:rsidRPr="004D2D91">
        <w:rPr>
          <w:sz w:val="28"/>
        </w:rPr>
        <w:t xml:space="preserve">To launch the application </w:t>
      </w:r>
      <w:r w:rsidR="005D19E5">
        <w:rPr>
          <w:sz w:val="28"/>
        </w:rPr>
        <w:t xml:space="preserve">click the Cold Caller </w:t>
      </w:r>
      <w:r w:rsidR="005D19E5" w:rsidRPr="004D2D91">
        <w:drawing>
          <wp:inline distT="0" distB="0" distL="0" distR="0" wp14:anchorId="6FFA3CA4" wp14:editId="188DD1E8">
            <wp:extent cx="136355" cy="136355"/>
            <wp:effectExtent l="0" t="0" r="0" b="0"/>
            <wp:docPr id="31" name="Picture 31" descr="cold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ldphon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079" cy="157079"/>
                    </a:xfrm>
                    <a:prstGeom prst="rect">
                      <a:avLst/>
                    </a:prstGeom>
                    <a:noFill/>
                    <a:ln>
                      <a:noFill/>
                    </a:ln>
                  </pic:spPr>
                </pic:pic>
              </a:graphicData>
            </a:graphic>
          </wp:inline>
        </w:drawing>
      </w:r>
      <w:r w:rsidR="005D19E5">
        <w:rPr>
          <w:sz w:val="28"/>
        </w:rPr>
        <w:t xml:space="preserve"> icon</w:t>
      </w:r>
    </w:p>
    <w:p w14:paraId="13DEF082" w14:textId="77777777" w:rsidR="00A2527B" w:rsidRDefault="00A2527B" w:rsidP="00401933">
      <w:pPr>
        <w:rPr>
          <w:sz w:val="28"/>
        </w:rPr>
      </w:pPr>
    </w:p>
    <w:p w14:paraId="550F84FD" w14:textId="1EEE497E" w:rsidR="00401933" w:rsidRDefault="00190D04" w:rsidP="00401933">
      <w:pPr>
        <w:rPr>
          <w:sz w:val="28"/>
        </w:rPr>
      </w:pPr>
      <w:r w:rsidRPr="00190D04">
        <w:rPr>
          <w:sz w:val="28"/>
        </w:rPr>
        <w:drawing>
          <wp:inline distT="0" distB="0" distL="0" distR="0" wp14:anchorId="2DA65A85" wp14:editId="235214A2">
            <wp:extent cx="5486400" cy="5683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5683885"/>
                    </a:xfrm>
                    <a:prstGeom prst="rect">
                      <a:avLst/>
                    </a:prstGeom>
                  </pic:spPr>
                </pic:pic>
              </a:graphicData>
            </a:graphic>
          </wp:inline>
        </w:drawing>
      </w:r>
    </w:p>
    <w:p w14:paraId="087C66B5" w14:textId="3840512F" w:rsidR="00015CDE" w:rsidRPr="004D2D91" w:rsidRDefault="007B5BE9" w:rsidP="00401933">
      <w:pPr>
        <w:rPr>
          <w:sz w:val="28"/>
        </w:rPr>
      </w:pPr>
      <w:r w:rsidRPr="007B5BE9">
        <w:rPr>
          <w:sz w:val="28"/>
        </w:rPr>
        <w:drawing>
          <wp:inline distT="0" distB="0" distL="0" distR="0" wp14:anchorId="167746C0" wp14:editId="4055FAC2">
            <wp:extent cx="5486400" cy="56838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5683885"/>
                    </a:xfrm>
                    <a:prstGeom prst="rect">
                      <a:avLst/>
                    </a:prstGeom>
                  </pic:spPr>
                </pic:pic>
              </a:graphicData>
            </a:graphic>
          </wp:inline>
        </w:drawing>
      </w:r>
    </w:p>
    <w:p w14:paraId="4F6DB0EE" w14:textId="3D81B194" w:rsidR="00401933" w:rsidRPr="004D2D91" w:rsidRDefault="00401933" w:rsidP="00401933">
      <w:pPr>
        <w:rPr>
          <w:sz w:val="28"/>
        </w:rPr>
      </w:pPr>
    </w:p>
    <w:p w14:paraId="3E297E31" w14:textId="245FDAA1" w:rsidR="00401933" w:rsidRPr="004D2D91" w:rsidRDefault="00401933" w:rsidP="00401933">
      <w:pPr>
        <w:ind w:left="720"/>
        <w:rPr>
          <w:sz w:val="28"/>
        </w:rPr>
      </w:pPr>
    </w:p>
    <w:p w14:paraId="58DAEE93" w14:textId="77777777" w:rsidR="00401933" w:rsidRPr="004D2D91" w:rsidRDefault="00401933" w:rsidP="00401933">
      <w:pPr>
        <w:rPr>
          <w:sz w:val="28"/>
        </w:rPr>
      </w:pPr>
    </w:p>
    <w:p w14:paraId="61FF4FE6" w14:textId="169CC65E" w:rsidR="00401933" w:rsidRPr="004D2D91" w:rsidRDefault="00BA7133" w:rsidP="00401933">
      <w:pPr>
        <w:rPr>
          <w:sz w:val="28"/>
        </w:rPr>
      </w:pPr>
      <w:r>
        <w:rPr>
          <w:sz w:val="28"/>
        </w:rPr>
        <w:t xml:space="preserve">A </w:t>
      </w:r>
      <w:r w:rsidR="00310AD9">
        <w:rPr>
          <w:sz w:val="28"/>
        </w:rPr>
        <w:t xml:space="preserve">tab-style </w:t>
      </w:r>
      <w:r>
        <w:rPr>
          <w:sz w:val="28"/>
        </w:rPr>
        <w:t>user interface with internal</w:t>
      </w:r>
      <w:r w:rsidR="00FB4485">
        <w:rPr>
          <w:sz w:val="28"/>
        </w:rPr>
        <w:t>ly stored</w:t>
      </w:r>
      <w:r>
        <w:rPr>
          <w:sz w:val="28"/>
        </w:rPr>
        <w:t xml:space="preserve"> </w:t>
      </w:r>
      <w:r w:rsidR="009F7D4A">
        <w:rPr>
          <w:sz w:val="28"/>
        </w:rPr>
        <w:t>student</w:t>
      </w:r>
      <w:r>
        <w:rPr>
          <w:sz w:val="28"/>
        </w:rPr>
        <w:t xml:space="preserve"> images, names, and phonetic spellings will be displayed along with “Remove” and “Concern” buttons for each student. </w:t>
      </w:r>
      <w:r w:rsidR="00D47A9C">
        <w:rPr>
          <w:sz w:val="28"/>
        </w:rPr>
        <w:t xml:space="preserve">Clicking on the “Log” tab </w:t>
      </w:r>
      <w:r w:rsidR="00CE6C8C">
        <w:rPr>
          <w:sz w:val="28"/>
        </w:rPr>
        <w:t xml:space="preserve">will show the daily log, a </w:t>
      </w:r>
      <w:r w:rsidR="00D47A9C">
        <w:rPr>
          <w:sz w:val="28"/>
        </w:rPr>
        <w:t>“Refresh” button</w:t>
      </w:r>
      <w:r w:rsidR="00CE6C8C">
        <w:rPr>
          <w:sz w:val="28"/>
        </w:rPr>
        <w:t>, as well as a</w:t>
      </w:r>
      <w:r w:rsidR="00161A0F">
        <w:rPr>
          <w:sz w:val="28"/>
        </w:rPr>
        <w:t>n</w:t>
      </w:r>
      <w:r w:rsidR="00CE6C8C">
        <w:rPr>
          <w:sz w:val="28"/>
        </w:rPr>
        <w:t xml:space="preserve"> “Export</w:t>
      </w:r>
      <w:r w:rsidR="00161A0F">
        <w:rPr>
          <w:sz w:val="28"/>
        </w:rPr>
        <w:t xml:space="preserve"> Summary” button.</w:t>
      </w:r>
    </w:p>
    <w:p w14:paraId="2510339A" w14:textId="77777777" w:rsidR="00442C0E" w:rsidRPr="004D2D91" w:rsidRDefault="00442C0E" w:rsidP="00442C0E"/>
    <w:p w14:paraId="1BB2756C" w14:textId="782D04AD" w:rsidR="00401933" w:rsidRPr="004D2D91" w:rsidRDefault="00401933" w:rsidP="00401933">
      <w:pPr>
        <w:ind w:left="720"/>
        <w:rPr>
          <w:sz w:val="28"/>
        </w:rPr>
      </w:pPr>
    </w:p>
    <w:p w14:paraId="6A9375F2" w14:textId="77777777" w:rsidR="003D781D" w:rsidRPr="0005788B" w:rsidRDefault="003D781D" w:rsidP="003D781D">
      <w:pPr>
        <w:pStyle w:val="Heading1"/>
        <w:jc w:val="left"/>
        <w:rPr>
          <w:rFonts w:ascii="Times New Roman" w:hAnsi="Times New Roman" w:cs="Times New Roman"/>
          <w:b/>
          <w:bCs/>
          <w:sz w:val="32"/>
        </w:rPr>
      </w:pPr>
      <w:bookmarkStart w:id="15" w:name="_Toc7373843"/>
      <w:r w:rsidRPr="004D2D91">
        <w:rPr>
          <w:rFonts w:ascii="Times New Roman" w:hAnsi="Times New Roman" w:cs="Times New Roman"/>
          <w:b/>
          <w:bCs/>
          <w:sz w:val="32"/>
        </w:rPr>
        <w:t xml:space="preserve">Using </w:t>
      </w:r>
      <w:r>
        <w:rPr>
          <w:rFonts w:ascii="Times New Roman" w:hAnsi="Times New Roman" w:cs="Times New Roman"/>
          <w:b/>
          <w:bCs/>
          <w:sz w:val="32"/>
        </w:rPr>
        <w:t>Remove/Concern Buttons and Key Mapping</w:t>
      </w:r>
      <w:bookmarkEnd w:id="15"/>
    </w:p>
    <w:p w14:paraId="46012BFB" w14:textId="77777777" w:rsidR="00401933" w:rsidRPr="004D2D91" w:rsidRDefault="00401933" w:rsidP="00917B9D">
      <w:pPr>
        <w:pStyle w:val="BodyTextIndent"/>
        <w:ind w:left="0"/>
        <w:rPr>
          <w:rFonts w:ascii="Times New Roman" w:hAnsi="Times New Roman" w:cs="Times New Roman"/>
          <w:sz w:val="24"/>
        </w:rPr>
      </w:pPr>
    </w:p>
    <w:p w14:paraId="360111AD" w14:textId="44A7DD82" w:rsidR="00401933" w:rsidRPr="004D2D91" w:rsidRDefault="00F65511" w:rsidP="00401933">
      <w:pPr>
        <w:pStyle w:val="Heading2"/>
        <w:jc w:val="left"/>
        <w:rPr>
          <w:rFonts w:ascii="Times New Roman" w:hAnsi="Times New Roman" w:cs="Times New Roman"/>
          <w:b/>
          <w:bCs/>
          <w:sz w:val="28"/>
        </w:rPr>
      </w:pPr>
      <w:bookmarkStart w:id="16" w:name="_Toc7373844"/>
      <w:r>
        <w:rPr>
          <w:rFonts w:ascii="Times New Roman" w:hAnsi="Times New Roman" w:cs="Times New Roman"/>
          <w:b/>
          <w:bCs/>
          <w:sz w:val="28"/>
        </w:rPr>
        <w:t>Removing a student from the queue</w:t>
      </w:r>
      <w:bookmarkEnd w:id="16"/>
    </w:p>
    <w:p w14:paraId="620FFD5A" w14:textId="77777777" w:rsidR="00401933" w:rsidRPr="004D2D91" w:rsidRDefault="00401933" w:rsidP="00401933">
      <w:pPr>
        <w:pStyle w:val="BodyTextIndent"/>
        <w:rPr>
          <w:rFonts w:ascii="Times New Roman" w:hAnsi="Times New Roman" w:cs="Times New Roman"/>
          <w:sz w:val="24"/>
        </w:rPr>
      </w:pPr>
    </w:p>
    <w:p w14:paraId="0DE8B7F7" w14:textId="77777777" w:rsidR="00917B9D" w:rsidRDefault="00917B9D" w:rsidP="00917B9D">
      <w:pPr>
        <w:ind w:left="413"/>
        <w:rPr>
          <w:bCs/>
        </w:rPr>
      </w:pPr>
      <w:r>
        <w:rPr>
          <w:bCs/>
        </w:rPr>
        <w:t>Clicking the “Remove” button below the corresponding student will remove that student from their current position while also adding their name and email to the daily log.</w:t>
      </w:r>
    </w:p>
    <w:p w14:paraId="33E63D99" w14:textId="77777777" w:rsidR="00917B9D" w:rsidRDefault="00917B9D" w:rsidP="00917B9D">
      <w:pPr>
        <w:pStyle w:val="ListParagraph"/>
        <w:numPr>
          <w:ilvl w:val="0"/>
          <w:numId w:val="7"/>
        </w:numPr>
        <w:ind w:left="1186"/>
        <w:rPr>
          <w:bCs/>
        </w:rPr>
      </w:pPr>
      <w:r w:rsidRPr="00B443A5">
        <w:rPr>
          <w:bCs/>
        </w:rPr>
        <w:t xml:space="preserve">Keys “1” and spacebar removes the student from the front of the queue. </w:t>
      </w:r>
    </w:p>
    <w:p w14:paraId="22D5D945" w14:textId="77777777" w:rsidR="00917B9D" w:rsidRDefault="00917B9D" w:rsidP="00917B9D">
      <w:pPr>
        <w:pStyle w:val="ListParagraph"/>
        <w:numPr>
          <w:ilvl w:val="0"/>
          <w:numId w:val="7"/>
        </w:numPr>
        <w:ind w:left="1186"/>
        <w:rPr>
          <w:bCs/>
        </w:rPr>
      </w:pPr>
      <w:r>
        <w:rPr>
          <w:bCs/>
        </w:rPr>
        <w:t>Key “2” removes the student from position two</w:t>
      </w:r>
    </w:p>
    <w:p w14:paraId="38384C53" w14:textId="0BE7B2D7" w:rsidR="00911D68" w:rsidRDefault="00917B9D" w:rsidP="00911D68">
      <w:pPr>
        <w:pStyle w:val="ListParagraph"/>
        <w:numPr>
          <w:ilvl w:val="0"/>
          <w:numId w:val="7"/>
        </w:numPr>
        <w:ind w:left="1186"/>
        <w:rPr>
          <w:bCs/>
        </w:rPr>
      </w:pPr>
      <w:r>
        <w:rPr>
          <w:bCs/>
        </w:rPr>
        <w:t>Key “3” removes the student from position three</w:t>
      </w:r>
    </w:p>
    <w:p w14:paraId="68E35888" w14:textId="77777777" w:rsidR="00911D68" w:rsidRPr="00911D68" w:rsidRDefault="00911D68" w:rsidP="00911D68">
      <w:pPr>
        <w:pStyle w:val="ListParagraph"/>
        <w:ind w:left="1186"/>
        <w:rPr>
          <w:bCs/>
        </w:rPr>
      </w:pPr>
    </w:p>
    <w:p w14:paraId="1D8EE8C3" w14:textId="5DF766E8" w:rsidR="002E5D3C" w:rsidRPr="00911D68" w:rsidRDefault="00E25862" w:rsidP="00911D68">
      <w:pPr>
        <w:rPr>
          <w:bCs/>
        </w:rPr>
      </w:pPr>
      <w:r>
        <w:rPr>
          <w:bCs/>
        </w:rPr>
        <w:drawing>
          <wp:inline distT="0" distB="0" distL="0" distR="0" wp14:anchorId="75A3F14D" wp14:editId="62EF640D">
            <wp:extent cx="5486400" cy="5684520"/>
            <wp:effectExtent l="0" t="0" r="0" b="0"/>
            <wp:docPr id="39" name="Picture 39" descr="../../../Desktop/yee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esktop/yeeye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5684520"/>
                    </a:xfrm>
                    <a:prstGeom prst="rect">
                      <a:avLst/>
                    </a:prstGeom>
                    <a:noFill/>
                    <a:ln>
                      <a:noFill/>
                    </a:ln>
                  </pic:spPr>
                </pic:pic>
              </a:graphicData>
            </a:graphic>
          </wp:inline>
        </w:drawing>
      </w:r>
    </w:p>
    <w:p w14:paraId="3E592AE1" w14:textId="1D581EAE" w:rsidR="00401933" w:rsidRPr="004D2D91" w:rsidRDefault="00E7240F" w:rsidP="00401933">
      <w:pPr>
        <w:pStyle w:val="Heading2"/>
        <w:jc w:val="left"/>
        <w:rPr>
          <w:rFonts w:ascii="Times New Roman" w:hAnsi="Times New Roman" w:cs="Times New Roman"/>
          <w:b/>
          <w:bCs/>
          <w:sz w:val="28"/>
        </w:rPr>
      </w:pPr>
      <w:bookmarkStart w:id="17" w:name="_Toc7373845"/>
      <w:r>
        <w:rPr>
          <w:rFonts w:ascii="Times New Roman" w:hAnsi="Times New Roman" w:cs="Times New Roman"/>
          <w:b/>
          <w:bCs/>
          <w:sz w:val="28"/>
        </w:rPr>
        <w:t>Adding a concern indication to a student</w:t>
      </w:r>
      <w:bookmarkEnd w:id="17"/>
    </w:p>
    <w:p w14:paraId="7DCEC2CA" w14:textId="77777777" w:rsidR="00401933" w:rsidRPr="004D2D91" w:rsidRDefault="00401933" w:rsidP="00401933">
      <w:pPr>
        <w:pStyle w:val="BodyTextIndent"/>
        <w:rPr>
          <w:rFonts w:ascii="Times New Roman" w:hAnsi="Times New Roman" w:cs="Times New Roman"/>
          <w:sz w:val="24"/>
        </w:rPr>
      </w:pPr>
    </w:p>
    <w:p w14:paraId="19AEC320" w14:textId="77777777" w:rsidR="008E7203" w:rsidRPr="00F83B60" w:rsidRDefault="008E7203" w:rsidP="008E7203">
      <w:pPr>
        <w:ind w:left="413"/>
        <w:rPr>
          <w:bCs/>
        </w:rPr>
      </w:pPr>
      <w:r>
        <w:rPr>
          <w:bCs/>
        </w:rPr>
        <w:t>Clicking “Concern” directly after a student as been removed will add “X” at the beginning of their daily log entry, indicating that student needs to be followed up with.</w:t>
      </w:r>
    </w:p>
    <w:p w14:paraId="60805DBE" w14:textId="77777777" w:rsidR="008E7203" w:rsidRDefault="008E7203" w:rsidP="008E7203">
      <w:pPr>
        <w:pStyle w:val="ListParagraph"/>
        <w:numPr>
          <w:ilvl w:val="0"/>
          <w:numId w:val="7"/>
        </w:numPr>
        <w:ind w:left="1186"/>
        <w:rPr>
          <w:bCs/>
        </w:rPr>
      </w:pPr>
      <w:r w:rsidRPr="00B443A5">
        <w:rPr>
          <w:bCs/>
        </w:rPr>
        <w:t>Keys “</w:t>
      </w:r>
      <w:r>
        <w:rPr>
          <w:bCs/>
        </w:rPr>
        <w:t>c</w:t>
      </w:r>
      <w:r w:rsidRPr="00B443A5">
        <w:rPr>
          <w:bCs/>
        </w:rPr>
        <w:t>”</w:t>
      </w:r>
      <w:r>
        <w:rPr>
          <w:bCs/>
        </w:rPr>
        <w:t xml:space="preserve"> and “v” add the concern feature for the student in the front of the queue</w:t>
      </w:r>
    </w:p>
    <w:p w14:paraId="379927ED" w14:textId="77777777" w:rsidR="008E7203" w:rsidRDefault="008E7203" w:rsidP="008E7203">
      <w:pPr>
        <w:pStyle w:val="ListParagraph"/>
        <w:numPr>
          <w:ilvl w:val="0"/>
          <w:numId w:val="7"/>
        </w:numPr>
        <w:ind w:left="1186"/>
        <w:rPr>
          <w:bCs/>
        </w:rPr>
      </w:pPr>
      <w:r>
        <w:rPr>
          <w:bCs/>
        </w:rPr>
        <w:t>Key “b” adds the concern feature for the student in position two</w:t>
      </w:r>
    </w:p>
    <w:p w14:paraId="099D8A24" w14:textId="77777777" w:rsidR="008E7203" w:rsidRPr="00FB6908" w:rsidRDefault="008E7203" w:rsidP="008E7203">
      <w:pPr>
        <w:pStyle w:val="ListParagraph"/>
        <w:numPr>
          <w:ilvl w:val="0"/>
          <w:numId w:val="7"/>
        </w:numPr>
        <w:ind w:left="1186"/>
        <w:rPr>
          <w:bCs/>
        </w:rPr>
      </w:pPr>
      <w:r>
        <w:rPr>
          <w:bCs/>
        </w:rPr>
        <w:t>Key “n” adds the concern feature for the student in position three</w:t>
      </w:r>
    </w:p>
    <w:p w14:paraId="272BC427" w14:textId="283CA0A0" w:rsidR="00401933" w:rsidRPr="004D2D91" w:rsidRDefault="00401933" w:rsidP="00401933">
      <w:pPr>
        <w:ind w:left="720"/>
      </w:pPr>
    </w:p>
    <w:p w14:paraId="07CC4BC5" w14:textId="77777777" w:rsidR="002F3DD8" w:rsidRDefault="002F3DD8" w:rsidP="00401933">
      <w:pPr>
        <w:pStyle w:val="Heading1"/>
        <w:jc w:val="left"/>
        <w:rPr>
          <w:rFonts w:ascii="Times New Roman" w:hAnsi="Times New Roman" w:cs="Times New Roman"/>
          <w:sz w:val="24"/>
        </w:rPr>
      </w:pPr>
    </w:p>
    <w:p w14:paraId="27DF965F" w14:textId="41F4BCE8" w:rsidR="00401933" w:rsidRDefault="00A80488" w:rsidP="00401933">
      <w:pPr>
        <w:pStyle w:val="Heading1"/>
        <w:jc w:val="left"/>
        <w:rPr>
          <w:rFonts w:ascii="Times New Roman" w:hAnsi="Times New Roman" w:cs="Times New Roman"/>
          <w:b/>
          <w:bCs/>
          <w:sz w:val="32"/>
        </w:rPr>
      </w:pPr>
      <w:bookmarkStart w:id="18" w:name="_Toc7373846"/>
      <w:r>
        <w:rPr>
          <w:rFonts w:ascii="Times New Roman" w:hAnsi="Times New Roman" w:cs="Times New Roman"/>
          <w:b/>
          <w:bCs/>
          <w:sz w:val="32"/>
        </w:rPr>
        <w:t>Daily/Summary Log</w:t>
      </w:r>
      <w:bookmarkEnd w:id="18"/>
    </w:p>
    <w:p w14:paraId="7FC3B76C" w14:textId="77777777" w:rsidR="00AA39CF" w:rsidRPr="00AA39CF" w:rsidRDefault="00AA39CF" w:rsidP="00AA39CF"/>
    <w:p w14:paraId="2B3E4740" w14:textId="3C8AF5D3" w:rsidR="00AA39CF" w:rsidRPr="004D2D91" w:rsidRDefault="00AA39CF" w:rsidP="00AA39CF">
      <w:pPr>
        <w:pStyle w:val="BodyTextIndent"/>
        <w:ind w:left="0"/>
        <w:rPr>
          <w:rFonts w:ascii="Times New Roman" w:hAnsi="Times New Roman" w:cs="Times New Roman"/>
          <w:sz w:val="24"/>
        </w:rPr>
      </w:pPr>
      <w:r>
        <w:rPr>
          <w:rFonts w:ascii="Times New Roman" w:hAnsi="Times New Roman" w:cs="Times New Roman"/>
          <w:sz w:val="24"/>
        </w:rPr>
        <w:t>Click the “Log” tab to access these features</w:t>
      </w:r>
    </w:p>
    <w:p w14:paraId="47988FC8" w14:textId="77777777" w:rsidR="00401933" w:rsidRPr="004D2D91" w:rsidRDefault="00401933" w:rsidP="00401933">
      <w:pPr>
        <w:rPr>
          <w:sz w:val="28"/>
        </w:rPr>
      </w:pPr>
    </w:p>
    <w:p w14:paraId="42D0BA42" w14:textId="20BF5A2A" w:rsidR="00401933" w:rsidRPr="004D2D91" w:rsidRDefault="00883436" w:rsidP="00401933">
      <w:pPr>
        <w:pStyle w:val="Heading2"/>
        <w:jc w:val="left"/>
        <w:rPr>
          <w:rFonts w:ascii="Times New Roman" w:hAnsi="Times New Roman" w:cs="Times New Roman"/>
          <w:b/>
          <w:bCs/>
          <w:sz w:val="28"/>
        </w:rPr>
      </w:pPr>
      <w:bookmarkStart w:id="19" w:name="_Toc7373847"/>
      <w:r>
        <w:rPr>
          <w:rFonts w:ascii="Times New Roman" w:hAnsi="Times New Roman" w:cs="Times New Roman"/>
          <w:b/>
          <w:bCs/>
          <w:sz w:val="28"/>
        </w:rPr>
        <w:t>Daily log</w:t>
      </w:r>
      <w:bookmarkEnd w:id="19"/>
    </w:p>
    <w:p w14:paraId="5C863E35" w14:textId="77777777" w:rsidR="00401933" w:rsidRPr="004D2D91" w:rsidRDefault="00401933" w:rsidP="00401933"/>
    <w:p w14:paraId="6AD6F27D" w14:textId="6E61DFB3" w:rsidR="002D7502" w:rsidRDefault="00862F89" w:rsidP="00B840E3">
      <w:pPr>
        <w:pStyle w:val="BodyTextIndent"/>
        <w:rPr>
          <w:rFonts w:ascii="Times New Roman" w:hAnsi="Times New Roman" w:cs="Times New Roman"/>
          <w:sz w:val="24"/>
        </w:rPr>
      </w:pPr>
      <w:bookmarkStart w:id="20" w:name="OLE_LINK29"/>
      <w:r>
        <w:rPr>
          <w:rFonts w:ascii="Times New Roman" w:hAnsi="Times New Roman" w:cs="Times New Roman"/>
          <w:sz w:val="24"/>
        </w:rPr>
        <w:t>After students h</w:t>
      </w:r>
      <w:r w:rsidR="0097784A">
        <w:rPr>
          <w:rFonts w:ascii="Times New Roman" w:hAnsi="Times New Roman" w:cs="Times New Roman"/>
          <w:sz w:val="24"/>
        </w:rPr>
        <w:t>ave been removed from the queue</w:t>
      </w:r>
      <w:r>
        <w:rPr>
          <w:rFonts w:ascii="Times New Roman" w:hAnsi="Times New Roman" w:cs="Times New Roman"/>
          <w:sz w:val="24"/>
        </w:rPr>
        <w:t xml:space="preserve"> </w:t>
      </w:r>
      <w:r w:rsidR="00BF5656">
        <w:rPr>
          <w:rFonts w:ascii="Times New Roman" w:hAnsi="Times New Roman" w:cs="Times New Roman"/>
          <w:sz w:val="24"/>
        </w:rPr>
        <w:t>their first name, last name, and email are stored in the daily log</w:t>
      </w:r>
      <w:r w:rsidR="00746A2D">
        <w:rPr>
          <w:rFonts w:ascii="Times New Roman" w:hAnsi="Times New Roman" w:cs="Times New Roman"/>
          <w:sz w:val="24"/>
        </w:rPr>
        <w:t xml:space="preserve"> file named “dailylog.txt”</w:t>
      </w:r>
      <w:r w:rsidR="00BF5656">
        <w:rPr>
          <w:rFonts w:ascii="Times New Roman" w:hAnsi="Times New Roman" w:cs="Times New Roman"/>
          <w:sz w:val="24"/>
        </w:rPr>
        <w:t>. A “X” in the front of their name indicates the concern button was hit for them</w:t>
      </w:r>
      <w:r w:rsidR="0097784A">
        <w:rPr>
          <w:rFonts w:ascii="Times New Roman" w:hAnsi="Times New Roman" w:cs="Times New Roman"/>
          <w:sz w:val="24"/>
        </w:rPr>
        <w:t xml:space="preserve">. Clicking “Refresh” will update the log file in the user interface </w:t>
      </w:r>
      <w:r w:rsidR="002E655B">
        <w:rPr>
          <w:rFonts w:ascii="Times New Roman" w:hAnsi="Times New Roman" w:cs="Times New Roman"/>
          <w:sz w:val="24"/>
        </w:rPr>
        <w:t>while</w:t>
      </w:r>
      <w:r w:rsidR="0097784A">
        <w:rPr>
          <w:rFonts w:ascii="Times New Roman" w:hAnsi="Times New Roman" w:cs="Times New Roman"/>
          <w:sz w:val="24"/>
        </w:rPr>
        <w:t xml:space="preserve"> the dailylog.txt file </w:t>
      </w:r>
      <w:r w:rsidR="004B199F">
        <w:rPr>
          <w:rFonts w:ascii="Times New Roman" w:hAnsi="Times New Roman" w:cs="Times New Roman"/>
          <w:sz w:val="24"/>
        </w:rPr>
        <w:t xml:space="preserve">itself </w:t>
      </w:r>
      <w:r w:rsidR="0097784A">
        <w:rPr>
          <w:rFonts w:ascii="Times New Roman" w:hAnsi="Times New Roman" w:cs="Times New Roman"/>
          <w:sz w:val="24"/>
        </w:rPr>
        <w:t>is updated automatical</w:t>
      </w:r>
      <w:r w:rsidR="002D7502">
        <w:rPr>
          <w:rFonts w:ascii="Times New Roman" w:hAnsi="Times New Roman" w:cs="Times New Roman"/>
          <w:sz w:val="24"/>
        </w:rPr>
        <w:t>ly and can be viewed at any time</w:t>
      </w:r>
    </w:p>
    <w:p w14:paraId="6488BAA9" w14:textId="6E61DFB3" w:rsidR="00F0488E" w:rsidRPr="004D2D91" w:rsidRDefault="00B840E3" w:rsidP="002D7502">
      <w:pPr>
        <w:pStyle w:val="BodyTextIndent"/>
        <w:ind w:left="0"/>
        <w:rPr>
          <w:rFonts w:ascii="Times New Roman" w:hAnsi="Times New Roman" w:cs="Times New Roman"/>
          <w:sz w:val="24"/>
        </w:rPr>
      </w:pPr>
      <w:r w:rsidRPr="00B840E3">
        <w:rPr>
          <w:rFonts w:ascii="Times New Roman" w:hAnsi="Times New Roman" w:cs="Times New Roman"/>
          <w:sz w:val="24"/>
        </w:rPr>
        <w:drawing>
          <wp:inline distT="0" distB="0" distL="0" distR="0" wp14:anchorId="2A326A53" wp14:editId="5E0F2D05">
            <wp:extent cx="5192181" cy="53790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2322" cy="5389581"/>
                    </a:xfrm>
                    <a:prstGeom prst="rect">
                      <a:avLst/>
                    </a:prstGeom>
                  </pic:spPr>
                </pic:pic>
              </a:graphicData>
            </a:graphic>
          </wp:inline>
        </w:drawing>
      </w:r>
    </w:p>
    <w:bookmarkEnd w:id="20"/>
    <w:p w14:paraId="0B8250AB" w14:textId="77777777" w:rsidR="00401933" w:rsidRPr="004D2D91" w:rsidRDefault="00401933" w:rsidP="00401933">
      <w:pPr>
        <w:ind w:left="720"/>
      </w:pPr>
    </w:p>
    <w:p w14:paraId="77C169FF" w14:textId="74BB6EE2" w:rsidR="00401933" w:rsidRPr="004D2D91" w:rsidRDefault="009E36A0" w:rsidP="00401933">
      <w:pPr>
        <w:pStyle w:val="Heading2"/>
        <w:jc w:val="left"/>
        <w:rPr>
          <w:rFonts w:ascii="Times New Roman" w:hAnsi="Times New Roman" w:cs="Times New Roman"/>
          <w:b/>
          <w:bCs/>
          <w:sz w:val="28"/>
        </w:rPr>
      </w:pPr>
      <w:bookmarkStart w:id="21" w:name="_Toc7373848"/>
      <w:r>
        <w:rPr>
          <w:rFonts w:ascii="Times New Roman" w:hAnsi="Times New Roman" w:cs="Times New Roman"/>
          <w:b/>
          <w:bCs/>
          <w:sz w:val="28"/>
        </w:rPr>
        <w:t>Exporting summary log</w:t>
      </w:r>
      <w:bookmarkEnd w:id="21"/>
    </w:p>
    <w:p w14:paraId="520C5851" w14:textId="77777777" w:rsidR="00401933" w:rsidRPr="004D2D91" w:rsidRDefault="00401933" w:rsidP="00401933"/>
    <w:p w14:paraId="3EA4FEDB" w14:textId="0FF254BA" w:rsidR="00401933" w:rsidRPr="004D2D91" w:rsidRDefault="00243478" w:rsidP="00243478">
      <w:pPr>
        <w:ind w:left="720"/>
      </w:pPr>
      <w:r>
        <w:t>The “Export Summary”</w:t>
      </w:r>
      <w:r w:rsidR="00D27746">
        <w:t xml:space="preserve"> button </w:t>
      </w:r>
      <w:r w:rsidR="00C12CA5">
        <w:t>displays a file manger window that allows the user</w:t>
      </w:r>
      <w:r w:rsidR="00D56098">
        <w:t xml:space="preserve"> to save the </w:t>
      </w:r>
      <w:r w:rsidR="0003316B">
        <w:t xml:space="preserve">summary </w:t>
      </w:r>
      <w:r w:rsidR="00D56098">
        <w:t xml:space="preserve">file </w:t>
      </w:r>
      <w:r w:rsidR="00705652">
        <w:t>with any name in any directory. The only format it can be in is .txt.</w:t>
      </w:r>
    </w:p>
    <w:p w14:paraId="2A4F2BA2" w14:textId="77777777" w:rsidR="00337A2D" w:rsidRDefault="00337A2D" w:rsidP="00401933"/>
    <w:p w14:paraId="7FFF6B19" w14:textId="0AEDFE4D" w:rsidR="00401933" w:rsidRPr="004D2D91" w:rsidRDefault="00CA4576" w:rsidP="008E2DDA">
      <w:r w:rsidRPr="00CA4576">
        <w:drawing>
          <wp:inline distT="0" distB="0" distL="0" distR="0" wp14:anchorId="1F20DF62" wp14:editId="183A2D71">
            <wp:extent cx="5486400" cy="39084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908425"/>
                    </a:xfrm>
                    <a:prstGeom prst="rect">
                      <a:avLst/>
                    </a:prstGeom>
                  </pic:spPr>
                </pic:pic>
              </a:graphicData>
            </a:graphic>
          </wp:inline>
        </w:drawing>
      </w:r>
    </w:p>
    <w:p w14:paraId="14F6A060" w14:textId="77777777" w:rsidR="00401933" w:rsidRPr="004D2D91" w:rsidRDefault="00401933" w:rsidP="00401933">
      <w:pPr>
        <w:widowControl w:val="0"/>
        <w:autoSpaceDE w:val="0"/>
        <w:autoSpaceDN w:val="0"/>
        <w:adjustRightInd w:val="0"/>
      </w:pPr>
    </w:p>
    <w:p w14:paraId="54734F9A" w14:textId="77777777" w:rsidR="00401933" w:rsidRPr="004D2D91" w:rsidRDefault="00401933" w:rsidP="00401933">
      <w:pPr>
        <w:widowControl w:val="0"/>
        <w:autoSpaceDE w:val="0"/>
        <w:autoSpaceDN w:val="0"/>
        <w:adjustRightInd w:val="0"/>
      </w:pPr>
    </w:p>
    <w:p w14:paraId="0DD826E0" w14:textId="77777777" w:rsidR="00711A33" w:rsidRDefault="00711A33" w:rsidP="00711A33">
      <w:pPr>
        <w:pStyle w:val="Heading1"/>
        <w:jc w:val="left"/>
        <w:rPr>
          <w:rFonts w:ascii="Times New Roman" w:hAnsi="Times New Roman" w:cs="Times New Roman"/>
          <w:b/>
          <w:bCs/>
          <w:sz w:val="32"/>
        </w:rPr>
      </w:pPr>
      <w:bookmarkStart w:id="22" w:name="_Toc7373849"/>
      <w:r>
        <w:rPr>
          <w:rFonts w:ascii="Times New Roman" w:hAnsi="Times New Roman" w:cs="Times New Roman"/>
          <w:b/>
          <w:bCs/>
          <w:sz w:val="32"/>
        </w:rPr>
        <w:t>Importing/Exporting Roster</w:t>
      </w:r>
      <w:bookmarkEnd w:id="22"/>
    </w:p>
    <w:p w14:paraId="38E198EF" w14:textId="77777777" w:rsidR="00D21338" w:rsidRPr="00D21338" w:rsidRDefault="00D21338" w:rsidP="00D21338"/>
    <w:p w14:paraId="3858212A" w14:textId="5082C615" w:rsidR="00711A33" w:rsidRDefault="00D21338" w:rsidP="00711A33">
      <w:bookmarkStart w:id="23" w:name="_Toc208762754"/>
      <w:bookmarkStart w:id="24" w:name="_Toc209415576"/>
      <w:r>
        <w:t xml:space="preserve">Clicking the “Import/Export” </w:t>
      </w:r>
      <w:r w:rsidR="00FD1142">
        <w:t xml:space="preserve">menu option in the top menu bar </w:t>
      </w:r>
      <w:r>
        <w:t>will display three options:</w:t>
      </w:r>
      <w:r>
        <w:t xml:space="preserve"> Import, Export, and Exit</w:t>
      </w:r>
      <w:r w:rsidR="00BA7C27">
        <w:t>(exit the application)</w:t>
      </w:r>
      <w:r>
        <w:t xml:space="preserve">. </w:t>
      </w:r>
    </w:p>
    <w:p w14:paraId="41B4DDDE" w14:textId="77777777" w:rsidR="00D21338" w:rsidRPr="004D2D91" w:rsidRDefault="00D21338" w:rsidP="00711A33"/>
    <w:p w14:paraId="27FD0E2B" w14:textId="3520AC3C" w:rsidR="00711A33" w:rsidRDefault="001A4566" w:rsidP="00711A33">
      <w:pPr>
        <w:pStyle w:val="Heading3"/>
        <w:ind w:left="0"/>
        <w:rPr>
          <w:rFonts w:ascii="Times New Roman" w:hAnsi="Times New Roman" w:cs="Times New Roman"/>
          <w:b/>
        </w:rPr>
      </w:pPr>
      <w:bookmarkStart w:id="25" w:name="_Toc7373850"/>
      <w:bookmarkEnd w:id="23"/>
      <w:bookmarkEnd w:id="24"/>
      <w:r>
        <w:rPr>
          <w:rFonts w:ascii="Times New Roman" w:hAnsi="Times New Roman" w:cs="Times New Roman"/>
          <w:b/>
        </w:rPr>
        <w:t>Importing</w:t>
      </w:r>
      <w:bookmarkEnd w:id="25"/>
    </w:p>
    <w:p w14:paraId="73762E04" w14:textId="77777777" w:rsidR="008927C5" w:rsidRPr="008927C5" w:rsidRDefault="008927C5" w:rsidP="008927C5"/>
    <w:p w14:paraId="32154D28" w14:textId="75890DBB" w:rsidR="00711A33" w:rsidRPr="004D2D91" w:rsidRDefault="00184C1C" w:rsidP="00D21338">
      <w:pPr>
        <w:ind w:left="720"/>
      </w:pPr>
      <w:r>
        <w:t>Upon clicking t</w:t>
      </w:r>
      <w:r w:rsidR="00D21338">
        <w:t>he “</w:t>
      </w:r>
      <w:r w:rsidR="00325D84">
        <w:t>Import</w:t>
      </w:r>
      <w:r w:rsidR="002D4969">
        <w:t xml:space="preserve"> a Roster</w:t>
      </w:r>
      <w:r w:rsidR="00325D84">
        <w:t>”</w:t>
      </w:r>
      <w:r w:rsidR="00D21338">
        <w:t xml:space="preserve"> </w:t>
      </w:r>
      <w:r w:rsidR="00EF6D8A">
        <w:t>option, a f</w:t>
      </w:r>
      <w:r w:rsidR="00AD3DEB">
        <w:t>ile selector window will pop-up, allowing</w:t>
      </w:r>
      <w:r w:rsidR="007529AE">
        <w:t xml:space="preserve"> the selection of a .tsv or .csv file. </w:t>
      </w:r>
      <w:r w:rsidR="003D5996">
        <w:t xml:space="preserve">From there, </w:t>
      </w:r>
      <w:r w:rsidR="00A21CD7">
        <w:t>if there are changes from the new roster to the internal roster, a warning window will pop-up asking if the changes want to be made.</w:t>
      </w:r>
      <w:r w:rsidR="0059790D">
        <w:t xml:space="preserve"> Clicking “Yes”</w:t>
      </w:r>
      <w:r w:rsidR="009831DE">
        <w:t xml:space="preserve"> will </w:t>
      </w:r>
      <w:r w:rsidR="00DA6823">
        <w:t>finalize the changes.</w:t>
      </w:r>
    </w:p>
    <w:p w14:paraId="763DC095" w14:textId="77777777" w:rsidR="00711A33" w:rsidRPr="004D2D91" w:rsidRDefault="00711A33" w:rsidP="00711A33"/>
    <w:p w14:paraId="3A121827" w14:textId="561ACE7E" w:rsidR="00711A33" w:rsidRDefault="001A4566" w:rsidP="00711A33">
      <w:pPr>
        <w:pStyle w:val="Heading3"/>
        <w:ind w:left="0"/>
        <w:rPr>
          <w:rFonts w:ascii="Times New Roman" w:hAnsi="Times New Roman" w:cs="Times New Roman"/>
          <w:b/>
        </w:rPr>
      </w:pPr>
      <w:bookmarkStart w:id="26" w:name="_Toc208762755"/>
      <w:bookmarkStart w:id="27" w:name="_Toc7373851"/>
      <w:r>
        <w:rPr>
          <w:rFonts w:ascii="Times New Roman" w:hAnsi="Times New Roman" w:cs="Times New Roman"/>
          <w:b/>
        </w:rPr>
        <w:t>Exporting</w:t>
      </w:r>
      <w:bookmarkEnd w:id="27"/>
    </w:p>
    <w:p w14:paraId="17D04684" w14:textId="77777777" w:rsidR="008927C5" w:rsidRPr="008927C5" w:rsidRDefault="008927C5" w:rsidP="008927C5"/>
    <w:p w14:paraId="63356C1A" w14:textId="4D3998EB" w:rsidR="00711A33" w:rsidRPr="004D2D91" w:rsidRDefault="007561A5" w:rsidP="00FD5F56">
      <w:pPr>
        <w:spacing w:before="40"/>
        <w:ind w:left="720"/>
      </w:pPr>
      <w:r>
        <w:t>Selecting “</w:t>
      </w:r>
      <w:r w:rsidR="00B57931">
        <w:t>Export to a Roster</w:t>
      </w:r>
      <w:r>
        <w:t>”</w:t>
      </w:r>
      <w:r w:rsidR="002C3F79">
        <w:t xml:space="preserve"> will</w:t>
      </w:r>
      <w:r w:rsidR="001C21A7">
        <w:t xml:space="preserve"> display a file manager window </w:t>
      </w:r>
      <w:r w:rsidR="004F7144">
        <w:t>that al</w:t>
      </w:r>
      <w:r w:rsidR="0076486D">
        <w:t>l</w:t>
      </w:r>
      <w:r w:rsidR="004F7144">
        <w:t>ows the user</w:t>
      </w:r>
      <w:r w:rsidR="000F2196">
        <w:t xml:space="preserve"> to</w:t>
      </w:r>
      <w:r w:rsidR="004F7144">
        <w:t xml:space="preserve"> </w:t>
      </w:r>
      <w:r w:rsidR="003C3918">
        <w:t xml:space="preserve">export the current roster in </w:t>
      </w:r>
      <w:r w:rsidR="000F2196">
        <w:t>.tsv or .csv format</w:t>
      </w:r>
    </w:p>
    <w:p w14:paraId="13811CC8" w14:textId="77777777" w:rsidR="00711A33" w:rsidRPr="004D2D91" w:rsidRDefault="00711A33" w:rsidP="00711A33">
      <w:pPr>
        <w:spacing w:before="40"/>
      </w:pPr>
    </w:p>
    <w:p w14:paraId="66C1A0C8" w14:textId="359261CE" w:rsidR="00401933" w:rsidRPr="004D2D91" w:rsidRDefault="000759C2" w:rsidP="00401933">
      <w:pPr>
        <w:pStyle w:val="Heading1"/>
        <w:jc w:val="left"/>
        <w:rPr>
          <w:rFonts w:ascii="Times New Roman" w:hAnsi="Times New Roman" w:cs="Times New Roman"/>
          <w:b/>
          <w:bCs/>
          <w:sz w:val="32"/>
        </w:rPr>
      </w:pPr>
      <w:bookmarkStart w:id="28" w:name="_Toc7373852"/>
      <w:bookmarkEnd w:id="26"/>
      <w:r>
        <w:rPr>
          <w:rFonts w:ascii="Times New Roman" w:hAnsi="Times New Roman" w:cs="Times New Roman"/>
          <w:b/>
          <w:bCs/>
          <w:sz w:val="32"/>
        </w:rPr>
        <w:t>Menu Bar</w:t>
      </w:r>
      <w:bookmarkEnd w:id="28"/>
    </w:p>
    <w:p w14:paraId="2D4210B1" w14:textId="77777777" w:rsidR="00401933" w:rsidRPr="004D2D91" w:rsidRDefault="00401933" w:rsidP="00401933"/>
    <w:p w14:paraId="5A872FB0" w14:textId="53F54C0D" w:rsidR="00401933" w:rsidRDefault="003958D2" w:rsidP="00A04894">
      <w:pPr>
        <w:pStyle w:val="Header"/>
        <w:tabs>
          <w:tab w:val="clear" w:pos="4320"/>
          <w:tab w:val="clear" w:pos="8640"/>
        </w:tabs>
        <w:ind w:left="720"/>
      </w:pPr>
      <w:r>
        <w:t>In the top menu bar, next to the “Import/Export” option, there is a “Misc” button. This button brings a dropdown list of three more options:</w:t>
      </w:r>
    </w:p>
    <w:p w14:paraId="212B1E78" w14:textId="36D6B6CE" w:rsidR="00E7740E" w:rsidRDefault="00BE3BB0" w:rsidP="00BE3BB0">
      <w:pPr>
        <w:pStyle w:val="Header"/>
        <w:numPr>
          <w:ilvl w:val="0"/>
          <w:numId w:val="9"/>
        </w:numPr>
        <w:tabs>
          <w:tab w:val="clear" w:pos="4320"/>
          <w:tab w:val="clear" w:pos="8640"/>
        </w:tabs>
      </w:pPr>
      <w:r>
        <w:t>Set Photos Folder</w:t>
      </w:r>
      <w:r w:rsidR="00DC65B5">
        <w:t xml:space="preserve"> </w:t>
      </w:r>
      <w:r w:rsidR="00986F2A">
        <w:t>–</w:t>
      </w:r>
      <w:r w:rsidR="00DC65B5">
        <w:t xml:space="preserve"> </w:t>
      </w:r>
      <w:r w:rsidR="00986F2A">
        <w:t>opens a file manager window allowing the user to select a photos folder that will be used for displaying student images.</w:t>
      </w:r>
    </w:p>
    <w:p w14:paraId="0F84FC41" w14:textId="036BE80E" w:rsidR="00BE3BB0" w:rsidRDefault="00BE3BB0" w:rsidP="00BE3BB0">
      <w:pPr>
        <w:pStyle w:val="Header"/>
        <w:numPr>
          <w:ilvl w:val="0"/>
          <w:numId w:val="9"/>
        </w:numPr>
        <w:tabs>
          <w:tab w:val="clear" w:pos="4320"/>
          <w:tab w:val="clear" w:pos="8640"/>
        </w:tabs>
      </w:pPr>
      <w:r>
        <w:t>Font Size</w:t>
      </w:r>
      <w:r w:rsidR="00F96395">
        <w:t xml:space="preserve"> </w:t>
      </w:r>
      <w:r w:rsidR="00DC65B5">
        <w:t>–</w:t>
      </w:r>
      <w:r w:rsidR="00F96395">
        <w:t xml:space="preserve"> </w:t>
      </w:r>
      <w:r w:rsidR="00DC65B5">
        <w:t>ability to change interface font size between 12-</w:t>
      </w:r>
    </w:p>
    <w:p w14:paraId="439616B9" w14:textId="77777777" w:rsidR="00E67D91" w:rsidRDefault="00E67D91" w:rsidP="00E67D91">
      <w:pPr>
        <w:pStyle w:val="Header"/>
        <w:tabs>
          <w:tab w:val="clear" w:pos="4320"/>
          <w:tab w:val="clear" w:pos="8640"/>
        </w:tabs>
      </w:pPr>
      <w:r w:rsidRPr="00E67D91">
        <w:drawing>
          <wp:inline distT="0" distB="0" distL="0" distR="0" wp14:anchorId="0B9B9969" wp14:editId="29A43092">
            <wp:extent cx="5486400" cy="56991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5699125"/>
                    </a:xfrm>
                    <a:prstGeom prst="rect">
                      <a:avLst/>
                    </a:prstGeom>
                  </pic:spPr>
                </pic:pic>
              </a:graphicData>
            </a:graphic>
          </wp:inline>
        </w:drawing>
      </w:r>
      <w:r>
        <w:t xml:space="preserve">  </w:t>
      </w:r>
    </w:p>
    <w:p w14:paraId="456045CD" w14:textId="77777777" w:rsidR="00E67D91" w:rsidRDefault="00E67D91" w:rsidP="00E67D91">
      <w:pPr>
        <w:pStyle w:val="Header"/>
        <w:tabs>
          <w:tab w:val="clear" w:pos="4320"/>
          <w:tab w:val="clear" w:pos="8640"/>
        </w:tabs>
      </w:pPr>
    </w:p>
    <w:p w14:paraId="26B2CCB5" w14:textId="6FF28189" w:rsidR="00BE3BB0" w:rsidRPr="004D2D91" w:rsidRDefault="00E67D91" w:rsidP="00E67D91">
      <w:pPr>
        <w:pStyle w:val="Header"/>
        <w:tabs>
          <w:tab w:val="clear" w:pos="4320"/>
          <w:tab w:val="clear" w:pos="8640"/>
        </w:tabs>
        <w:ind w:firstLine="720"/>
      </w:pPr>
      <w:bookmarkStart w:id="29" w:name="_GoBack"/>
      <w:bookmarkEnd w:id="29"/>
      <w:r>
        <w:t xml:space="preserve">3. </w:t>
      </w:r>
      <w:r w:rsidR="00BE3BB0">
        <w:t>About – brief description of the application</w:t>
      </w:r>
    </w:p>
    <w:p w14:paraId="060160EA" w14:textId="17070878" w:rsidR="00F863BF" w:rsidRDefault="00755A9A" w:rsidP="004D238E">
      <w:pPr>
        <w:pStyle w:val="Header"/>
        <w:widowControl w:val="0"/>
        <w:tabs>
          <w:tab w:val="clear" w:pos="4320"/>
          <w:tab w:val="clear" w:pos="8640"/>
        </w:tabs>
        <w:autoSpaceDE w:val="0"/>
        <w:autoSpaceDN w:val="0"/>
        <w:adjustRightInd w:val="0"/>
      </w:pPr>
    </w:p>
    <w:sectPr w:rsidR="00F863BF">
      <w:type w:val="continuous"/>
      <w:pgSz w:w="12240" w:h="15840"/>
      <w:pgMar w:top="126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05F871" w14:textId="77777777" w:rsidR="00755A9A" w:rsidRDefault="00755A9A" w:rsidP="004D6018">
      <w:r>
        <w:separator/>
      </w:r>
    </w:p>
  </w:endnote>
  <w:endnote w:type="continuationSeparator" w:id="0">
    <w:p w14:paraId="29F784DA" w14:textId="77777777" w:rsidR="00755A9A" w:rsidRDefault="00755A9A" w:rsidP="004D60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9C72C9" w14:textId="77777777" w:rsidR="00000000" w:rsidRDefault="00755A9A">
    <w:pPr>
      <w:pStyle w:val="Footer"/>
      <w:rPr>
        <w:rFonts w:ascii="Arial" w:hAnsi="Arial" w:cs="Arial"/>
      </w:rPr>
    </w:pPr>
    <w:r>
      <w:rPr>
        <w:rFonts w:ascii="Arial" w:hAnsi="Arial" w:cs="Arial"/>
      </w:rPr>
      <w:tab/>
    </w:r>
    <w:r>
      <w:rPr>
        <w:rFonts w:ascii="Arial" w:hAnsi="Arial" w:cs="Arial"/>
      </w:rP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F83F7" w14:textId="77777777" w:rsidR="00000000" w:rsidRDefault="00755A9A">
    <w:pPr>
      <w:pStyle w:val="Footer"/>
      <w:rPr>
        <w:rFonts w:ascii="Arial" w:hAnsi="Arial" w:cs="Arial"/>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AFC712" w14:textId="77777777" w:rsidR="00755A9A" w:rsidRDefault="00755A9A" w:rsidP="004D6018">
      <w:r>
        <w:separator/>
      </w:r>
    </w:p>
  </w:footnote>
  <w:footnote w:type="continuationSeparator" w:id="0">
    <w:p w14:paraId="6ECE348F" w14:textId="77777777" w:rsidR="00755A9A" w:rsidRDefault="00755A9A" w:rsidP="004D601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E6E8A0" w14:textId="77777777" w:rsidR="00CB46AA" w:rsidRDefault="00CB46AA" w:rsidP="000F141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8773CB6" w14:textId="77777777" w:rsidR="004D6018" w:rsidRDefault="004D6018" w:rsidP="00CB46AA">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7A9F07" w14:textId="77777777" w:rsidR="00CB46AA" w:rsidRDefault="00CB46AA" w:rsidP="000F141C">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55A9A">
      <w:rPr>
        <w:rStyle w:val="PageNumber"/>
      </w:rPr>
      <w:t>1</w:t>
    </w:r>
    <w:r>
      <w:rPr>
        <w:rStyle w:val="PageNumber"/>
      </w:rPr>
      <w:fldChar w:fldCharType="end"/>
    </w:r>
  </w:p>
  <w:p w14:paraId="5033A808" w14:textId="77777777" w:rsidR="004D6018" w:rsidRDefault="004D6018" w:rsidP="00CB46AA">
    <w:pPr>
      <w:pStyle w:val="Header"/>
      <w:ind w:right="360"/>
    </w:pPr>
    <w:r>
      <w:t>Cold Caller User Guide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706AAD"/>
    <w:multiLevelType w:val="hybridMultilevel"/>
    <w:tmpl w:val="84DA02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1C941862"/>
    <w:multiLevelType w:val="hybridMultilevel"/>
    <w:tmpl w:val="2E2E1DF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nsid w:val="217E2815"/>
    <w:multiLevelType w:val="hybridMultilevel"/>
    <w:tmpl w:val="DCE623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3D1341F1"/>
    <w:multiLevelType w:val="hybridMultilevel"/>
    <w:tmpl w:val="DBA267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4D4B7D68"/>
    <w:multiLevelType w:val="hybridMultilevel"/>
    <w:tmpl w:val="8CBC7B62"/>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nsid w:val="581E49C8"/>
    <w:multiLevelType w:val="hybridMultilevel"/>
    <w:tmpl w:val="6E448A4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
    <w:nsid w:val="63B9709D"/>
    <w:multiLevelType w:val="hybridMultilevel"/>
    <w:tmpl w:val="150CDD68"/>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7">
    <w:nsid w:val="6C956CA1"/>
    <w:multiLevelType w:val="hybridMultilevel"/>
    <w:tmpl w:val="557873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7CC30E0C"/>
    <w:multiLevelType w:val="hybridMultilevel"/>
    <w:tmpl w:val="3ADC87E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
  </w:num>
  <w:num w:numId="2">
    <w:abstractNumId w:val="1"/>
  </w:num>
  <w:num w:numId="3">
    <w:abstractNumId w:val="5"/>
  </w:num>
  <w:num w:numId="4">
    <w:abstractNumId w:val="3"/>
  </w:num>
  <w:num w:numId="5">
    <w:abstractNumId w:val="8"/>
  </w:num>
  <w:num w:numId="6">
    <w:abstractNumId w:val="4"/>
  </w:num>
  <w:num w:numId="7">
    <w:abstractNumId w:val="6"/>
  </w:num>
  <w:num w:numId="8">
    <w:abstractNumId w:val="7"/>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5"/>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1933"/>
    <w:rsid w:val="00015023"/>
    <w:rsid w:val="00015CDE"/>
    <w:rsid w:val="00023A3A"/>
    <w:rsid w:val="000257BE"/>
    <w:rsid w:val="00027417"/>
    <w:rsid w:val="00030EE5"/>
    <w:rsid w:val="0003316B"/>
    <w:rsid w:val="0005043B"/>
    <w:rsid w:val="0005788B"/>
    <w:rsid w:val="000664DE"/>
    <w:rsid w:val="000759C2"/>
    <w:rsid w:val="00081ABA"/>
    <w:rsid w:val="00095B9B"/>
    <w:rsid w:val="000A7ABF"/>
    <w:rsid w:val="000F2196"/>
    <w:rsid w:val="000F3963"/>
    <w:rsid w:val="00111E36"/>
    <w:rsid w:val="00112095"/>
    <w:rsid w:val="00126962"/>
    <w:rsid w:val="00142F8B"/>
    <w:rsid w:val="00161A0F"/>
    <w:rsid w:val="00164997"/>
    <w:rsid w:val="001832F3"/>
    <w:rsid w:val="00184C1C"/>
    <w:rsid w:val="00190D04"/>
    <w:rsid w:val="00195931"/>
    <w:rsid w:val="001A4566"/>
    <w:rsid w:val="001B0A2C"/>
    <w:rsid w:val="001B5AB7"/>
    <w:rsid w:val="001B67D1"/>
    <w:rsid w:val="001C21A7"/>
    <w:rsid w:val="001C2F0A"/>
    <w:rsid w:val="001F4F70"/>
    <w:rsid w:val="00220657"/>
    <w:rsid w:val="00220675"/>
    <w:rsid w:val="002254B4"/>
    <w:rsid w:val="00243478"/>
    <w:rsid w:val="00253211"/>
    <w:rsid w:val="00293B34"/>
    <w:rsid w:val="002A52EE"/>
    <w:rsid w:val="002B208E"/>
    <w:rsid w:val="002C3F79"/>
    <w:rsid w:val="002C5EE4"/>
    <w:rsid w:val="002C645E"/>
    <w:rsid w:val="002D169F"/>
    <w:rsid w:val="002D4969"/>
    <w:rsid w:val="002D7502"/>
    <w:rsid w:val="002E4896"/>
    <w:rsid w:val="002E5D3C"/>
    <w:rsid w:val="002E655B"/>
    <w:rsid w:val="002F161E"/>
    <w:rsid w:val="002F3DD8"/>
    <w:rsid w:val="00310AD9"/>
    <w:rsid w:val="00320291"/>
    <w:rsid w:val="00325D84"/>
    <w:rsid w:val="00325F84"/>
    <w:rsid w:val="00337A2D"/>
    <w:rsid w:val="003428FF"/>
    <w:rsid w:val="0034784F"/>
    <w:rsid w:val="003502F6"/>
    <w:rsid w:val="00350C29"/>
    <w:rsid w:val="00376753"/>
    <w:rsid w:val="003918DC"/>
    <w:rsid w:val="003958D2"/>
    <w:rsid w:val="003B4A9F"/>
    <w:rsid w:val="003B77F8"/>
    <w:rsid w:val="003C3918"/>
    <w:rsid w:val="003D5996"/>
    <w:rsid w:val="003D781D"/>
    <w:rsid w:val="003E6B0F"/>
    <w:rsid w:val="00401933"/>
    <w:rsid w:val="004021A9"/>
    <w:rsid w:val="0040684F"/>
    <w:rsid w:val="0040722B"/>
    <w:rsid w:val="00432243"/>
    <w:rsid w:val="00442C0E"/>
    <w:rsid w:val="004B199F"/>
    <w:rsid w:val="004D238E"/>
    <w:rsid w:val="004D6018"/>
    <w:rsid w:val="004F6663"/>
    <w:rsid w:val="004F7144"/>
    <w:rsid w:val="00553FE1"/>
    <w:rsid w:val="005644B9"/>
    <w:rsid w:val="00577F69"/>
    <w:rsid w:val="0059790D"/>
    <w:rsid w:val="005A198F"/>
    <w:rsid w:val="005B13B2"/>
    <w:rsid w:val="005B3B44"/>
    <w:rsid w:val="005B5C70"/>
    <w:rsid w:val="005B67F4"/>
    <w:rsid w:val="005D19E5"/>
    <w:rsid w:val="005F1128"/>
    <w:rsid w:val="00633EAD"/>
    <w:rsid w:val="0065728F"/>
    <w:rsid w:val="006870DB"/>
    <w:rsid w:val="006A5E48"/>
    <w:rsid w:val="006C13BF"/>
    <w:rsid w:val="00705652"/>
    <w:rsid w:val="0070568B"/>
    <w:rsid w:val="00711A33"/>
    <w:rsid w:val="00737B2D"/>
    <w:rsid w:val="00745AEE"/>
    <w:rsid w:val="00746A2D"/>
    <w:rsid w:val="00750770"/>
    <w:rsid w:val="007529AE"/>
    <w:rsid w:val="00755A9A"/>
    <w:rsid w:val="007561A5"/>
    <w:rsid w:val="0076486D"/>
    <w:rsid w:val="00783EE3"/>
    <w:rsid w:val="00785D3E"/>
    <w:rsid w:val="00793DD4"/>
    <w:rsid w:val="007B5BE9"/>
    <w:rsid w:val="007B7995"/>
    <w:rsid w:val="007C5368"/>
    <w:rsid w:val="007F1BA1"/>
    <w:rsid w:val="00805978"/>
    <w:rsid w:val="00824B16"/>
    <w:rsid w:val="00826BB2"/>
    <w:rsid w:val="0083529E"/>
    <w:rsid w:val="008454A2"/>
    <w:rsid w:val="008462EC"/>
    <w:rsid w:val="00855F94"/>
    <w:rsid w:val="00862959"/>
    <w:rsid w:val="00862F89"/>
    <w:rsid w:val="00874A10"/>
    <w:rsid w:val="00883436"/>
    <w:rsid w:val="008905C2"/>
    <w:rsid w:val="008927C5"/>
    <w:rsid w:val="008931AB"/>
    <w:rsid w:val="008E2CDD"/>
    <w:rsid w:val="008E2DDA"/>
    <w:rsid w:val="008E4947"/>
    <w:rsid w:val="008E7203"/>
    <w:rsid w:val="009001CD"/>
    <w:rsid w:val="00900B01"/>
    <w:rsid w:val="00906107"/>
    <w:rsid w:val="009061FF"/>
    <w:rsid w:val="00911D68"/>
    <w:rsid w:val="00917B9D"/>
    <w:rsid w:val="00931AF1"/>
    <w:rsid w:val="00933D25"/>
    <w:rsid w:val="00945821"/>
    <w:rsid w:val="0097784A"/>
    <w:rsid w:val="009831DE"/>
    <w:rsid w:val="009868D7"/>
    <w:rsid w:val="00986F2A"/>
    <w:rsid w:val="009A311A"/>
    <w:rsid w:val="009C367E"/>
    <w:rsid w:val="009E17E6"/>
    <w:rsid w:val="009E2420"/>
    <w:rsid w:val="009E2466"/>
    <w:rsid w:val="009E36A0"/>
    <w:rsid w:val="009F7D4A"/>
    <w:rsid w:val="00A0235B"/>
    <w:rsid w:val="00A04894"/>
    <w:rsid w:val="00A21CD7"/>
    <w:rsid w:val="00A2527B"/>
    <w:rsid w:val="00A301BA"/>
    <w:rsid w:val="00A51E5C"/>
    <w:rsid w:val="00A54CE3"/>
    <w:rsid w:val="00A707EA"/>
    <w:rsid w:val="00A7284C"/>
    <w:rsid w:val="00A80488"/>
    <w:rsid w:val="00A82E8B"/>
    <w:rsid w:val="00A84C56"/>
    <w:rsid w:val="00A93A5D"/>
    <w:rsid w:val="00A93E9E"/>
    <w:rsid w:val="00AA39CF"/>
    <w:rsid w:val="00AD3DEB"/>
    <w:rsid w:val="00AE0CBF"/>
    <w:rsid w:val="00B06086"/>
    <w:rsid w:val="00B32142"/>
    <w:rsid w:val="00B443A5"/>
    <w:rsid w:val="00B551CB"/>
    <w:rsid w:val="00B57931"/>
    <w:rsid w:val="00B608B9"/>
    <w:rsid w:val="00B716E7"/>
    <w:rsid w:val="00B83D6F"/>
    <w:rsid w:val="00B840E3"/>
    <w:rsid w:val="00BA7133"/>
    <w:rsid w:val="00BA7C27"/>
    <w:rsid w:val="00BC0275"/>
    <w:rsid w:val="00BC5DCE"/>
    <w:rsid w:val="00BD4C02"/>
    <w:rsid w:val="00BE3BB0"/>
    <w:rsid w:val="00BF3532"/>
    <w:rsid w:val="00BF5656"/>
    <w:rsid w:val="00C12CA5"/>
    <w:rsid w:val="00C20247"/>
    <w:rsid w:val="00C271A5"/>
    <w:rsid w:val="00C84388"/>
    <w:rsid w:val="00C94313"/>
    <w:rsid w:val="00C95D13"/>
    <w:rsid w:val="00CA4073"/>
    <w:rsid w:val="00CA4576"/>
    <w:rsid w:val="00CB46AA"/>
    <w:rsid w:val="00CB5E03"/>
    <w:rsid w:val="00CB7D7B"/>
    <w:rsid w:val="00CC1AC4"/>
    <w:rsid w:val="00CD32CC"/>
    <w:rsid w:val="00CD4423"/>
    <w:rsid w:val="00CE6C8C"/>
    <w:rsid w:val="00D21338"/>
    <w:rsid w:val="00D244BC"/>
    <w:rsid w:val="00D24D57"/>
    <w:rsid w:val="00D27746"/>
    <w:rsid w:val="00D410A1"/>
    <w:rsid w:val="00D47A9C"/>
    <w:rsid w:val="00D56098"/>
    <w:rsid w:val="00D74C42"/>
    <w:rsid w:val="00D7647E"/>
    <w:rsid w:val="00D94D91"/>
    <w:rsid w:val="00DA6823"/>
    <w:rsid w:val="00DB0F83"/>
    <w:rsid w:val="00DB7822"/>
    <w:rsid w:val="00DC65B5"/>
    <w:rsid w:val="00DD3DA0"/>
    <w:rsid w:val="00DE45AD"/>
    <w:rsid w:val="00E2442B"/>
    <w:rsid w:val="00E25862"/>
    <w:rsid w:val="00E32378"/>
    <w:rsid w:val="00E446A5"/>
    <w:rsid w:val="00E46B7F"/>
    <w:rsid w:val="00E662BA"/>
    <w:rsid w:val="00E67D91"/>
    <w:rsid w:val="00E7240F"/>
    <w:rsid w:val="00E7740E"/>
    <w:rsid w:val="00E9759D"/>
    <w:rsid w:val="00EA62B0"/>
    <w:rsid w:val="00EB6139"/>
    <w:rsid w:val="00EC6231"/>
    <w:rsid w:val="00EF10A2"/>
    <w:rsid w:val="00EF6D8A"/>
    <w:rsid w:val="00F0488E"/>
    <w:rsid w:val="00F17F83"/>
    <w:rsid w:val="00F27438"/>
    <w:rsid w:val="00F5665C"/>
    <w:rsid w:val="00F65511"/>
    <w:rsid w:val="00F83B60"/>
    <w:rsid w:val="00F91EA8"/>
    <w:rsid w:val="00F96395"/>
    <w:rsid w:val="00FB4485"/>
    <w:rsid w:val="00FB6908"/>
    <w:rsid w:val="00FC4DF5"/>
    <w:rsid w:val="00FD0C68"/>
    <w:rsid w:val="00FD1142"/>
    <w:rsid w:val="00FD5F56"/>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7CF4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0"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7203"/>
    <w:rPr>
      <w:rFonts w:ascii="Times New Roman" w:eastAsia="Times New Roman" w:hAnsi="Times New Roman" w:cs="Times New Roman"/>
      <w:noProof/>
    </w:rPr>
  </w:style>
  <w:style w:type="paragraph" w:styleId="Heading1">
    <w:name w:val="heading 1"/>
    <w:basedOn w:val="Normal"/>
    <w:next w:val="Normal"/>
    <w:link w:val="Heading1Char"/>
    <w:qFormat/>
    <w:rsid w:val="00401933"/>
    <w:pPr>
      <w:keepNext/>
      <w:jc w:val="center"/>
      <w:outlineLvl w:val="0"/>
    </w:pPr>
    <w:rPr>
      <w:rFonts w:ascii="Arial" w:hAnsi="Arial" w:cs="Arial"/>
      <w:sz w:val="72"/>
    </w:rPr>
  </w:style>
  <w:style w:type="paragraph" w:styleId="Heading2">
    <w:name w:val="heading 2"/>
    <w:basedOn w:val="Normal"/>
    <w:next w:val="Normal"/>
    <w:link w:val="Heading2Char"/>
    <w:qFormat/>
    <w:rsid w:val="00401933"/>
    <w:pPr>
      <w:keepNext/>
      <w:jc w:val="center"/>
      <w:outlineLvl w:val="1"/>
    </w:pPr>
    <w:rPr>
      <w:rFonts w:ascii="Arial" w:hAnsi="Arial" w:cs="Arial"/>
      <w:sz w:val="48"/>
    </w:rPr>
  </w:style>
  <w:style w:type="paragraph" w:styleId="Heading3">
    <w:name w:val="heading 3"/>
    <w:basedOn w:val="Normal"/>
    <w:next w:val="Normal"/>
    <w:link w:val="Heading3Char"/>
    <w:qFormat/>
    <w:rsid w:val="00401933"/>
    <w:pPr>
      <w:keepNext/>
      <w:ind w:left="1440"/>
      <w:outlineLvl w:val="2"/>
    </w:pPr>
    <w:rPr>
      <w:rFonts w:ascii="Arial" w:hAnsi="Arial" w:cs="Arial"/>
      <w:sz w:val="28"/>
    </w:rPr>
  </w:style>
  <w:style w:type="paragraph" w:styleId="Heading7">
    <w:name w:val="heading 7"/>
    <w:basedOn w:val="Normal"/>
    <w:next w:val="Normal"/>
    <w:link w:val="Heading7Char"/>
    <w:qFormat/>
    <w:rsid w:val="00401933"/>
    <w:pPr>
      <w:keepNext/>
      <w:jc w:val="center"/>
      <w:outlineLvl w:val="6"/>
    </w:pPr>
    <w:rPr>
      <w:rFonts w:ascii="Arial" w:hAnsi="Arial" w:cs="Arial"/>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01933"/>
    <w:rPr>
      <w:rFonts w:ascii="Arial" w:eastAsia="Times New Roman" w:hAnsi="Arial" w:cs="Arial"/>
      <w:noProof/>
      <w:sz w:val="72"/>
    </w:rPr>
  </w:style>
  <w:style w:type="character" w:customStyle="1" w:styleId="Heading2Char">
    <w:name w:val="Heading 2 Char"/>
    <w:basedOn w:val="DefaultParagraphFont"/>
    <w:link w:val="Heading2"/>
    <w:rsid w:val="00401933"/>
    <w:rPr>
      <w:rFonts w:ascii="Arial" w:eastAsia="Times New Roman" w:hAnsi="Arial" w:cs="Arial"/>
      <w:noProof/>
      <w:sz w:val="48"/>
    </w:rPr>
  </w:style>
  <w:style w:type="character" w:customStyle="1" w:styleId="Heading3Char">
    <w:name w:val="Heading 3 Char"/>
    <w:basedOn w:val="DefaultParagraphFont"/>
    <w:link w:val="Heading3"/>
    <w:rsid w:val="00401933"/>
    <w:rPr>
      <w:rFonts w:ascii="Arial" w:eastAsia="Times New Roman" w:hAnsi="Arial" w:cs="Arial"/>
      <w:noProof/>
      <w:sz w:val="28"/>
    </w:rPr>
  </w:style>
  <w:style w:type="character" w:customStyle="1" w:styleId="Heading7Char">
    <w:name w:val="Heading 7 Char"/>
    <w:basedOn w:val="DefaultParagraphFont"/>
    <w:link w:val="Heading7"/>
    <w:rsid w:val="00401933"/>
    <w:rPr>
      <w:rFonts w:ascii="Arial" w:eastAsia="Times New Roman" w:hAnsi="Arial" w:cs="Arial"/>
      <w:b/>
      <w:bCs/>
      <w:noProof/>
      <w:sz w:val="32"/>
    </w:rPr>
  </w:style>
  <w:style w:type="paragraph" w:styleId="BodyTextIndent">
    <w:name w:val="Body Text Indent"/>
    <w:basedOn w:val="Normal"/>
    <w:link w:val="BodyTextIndentChar"/>
    <w:semiHidden/>
    <w:rsid w:val="00401933"/>
    <w:pPr>
      <w:ind w:left="720"/>
    </w:pPr>
    <w:rPr>
      <w:rFonts w:ascii="Arial" w:hAnsi="Arial" w:cs="Arial"/>
      <w:sz w:val="28"/>
    </w:rPr>
  </w:style>
  <w:style w:type="character" w:customStyle="1" w:styleId="BodyTextIndentChar">
    <w:name w:val="Body Text Indent Char"/>
    <w:basedOn w:val="DefaultParagraphFont"/>
    <w:link w:val="BodyTextIndent"/>
    <w:semiHidden/>
    <w:rsid w:val="00401933"/>
    <w:rPr>
      <w:rFonts w:ascii="Arial" w:eastAsia="Times New Roman" w:hAnsi="Arial" w:cs="Arial"/>
      <w:noProof/>
      <w:sz w:val="28"/>
    </w:rPr>
  </w:style>
  <w:style w:type="paragraph" w:styleId="Header">
    <w:name w:val="header"/>
    <w:basedOn w:val="Normal"/>
    <w:link w:val="HeaderChar"/>
    <w:semiHidden/>
    <w:rsid w:val="00401933"/>
    <w:pPr>
      <w:tabs>
        <w:tab w:val="center" w:pos="4320"/>
        <w:tab w:val="right" w:pos="8640"/>
      </w:tabs>
    </w:pPr>
  </w:style>
  <w:style w:type="character" w:customStyle="1" w:styleId="HeaderChar">
    <w:name w:val="Header Char"/>
    <w:basedOn w:val="DefaultParagraphFont"/>
    <w:link w:val="Header"/>
    <w:semiHidden/>
    <w:rsid w:val="00401933"/>
    <w:rPr>
      <w:rFonts w:ascii="Times New Roman" w:eastAsia="Times New Roman" w:hAnsi="Times New Roman" w:cs="Times New Roman"/>
      <w:noProof/>
    </w:rPr>
  </w:style>
  <w:style w:type="paragraph" w:styleId="Footer">
    <w:name w:val="footer"/>
    <w:basedOn w:val="Normal"/>
    <w:link w:val="FooterChar"/>
    <w:semiHidden/>
    <w:rsid w:val="00401933"/>
    <w:pPr>
      <w:tabs>
        <w:tab w:val="center" w:pos="4320"/>
        <w:tab w:val="right" w:pos="8640"/>
      </w:tabs>
    </w:pPr>
  </w:style>
  <w:style w:type="character" w:customStyle="1" w:styleId="FooterChar">
    <w:name w:val="Footer Char"/>
    <w:basedOn w:val="DefaultParagraphFont"/>
    <w:link w:val="Footer"/>
    <w:semiHidden/>
    <w:rsid w:val="00401933"/>
    <w:rPr>
      <w:rFonts w:ascii="Times New Roman" w:eastAsia="Times New Roman" w:hAnsi="Times New Roman" w:cs="Times New Roman"/>
      <w:noProof/>
    </w:rPr>
  </w:style>
  <w:style w:type="character" w:styleId="PageNumber">
    <w:name w:val="page number"/>
    <w:basedOn w:val="DefaultParagraphFont"/>
    <w:semiHidden/>
    <w:rsid w:val="00401933"/>
  </w:style>
  <w:style w:type="paragraph" w:styleId="TOC1">
    <w:name w:val="toc 1"/>
    <w:basedOn w:val="Normal"/>
    <w:next w:val="Normal"/>
    <w:autoRedefine/>
    <w:uiPriority w:val="39"/>
    <w:rsid w:val="00E46B7F"/>
    <w:pPr>
      <w:tabs>
        <w:tab w:val="left" w:pos="0"/>
        <w:tab w:val="right" w:leader="dot" w:pos="8630"/>
      </w:tabs>
    </w:pPr>
    <w:rPr>
      <w:rFonts w:cs="Arial"/>
      <w:sz w:val="32"/>
      <w:szCs w:val="72"/>
    </w:rPr>
  </w:style>
  <w:style w:type="paragraph" w:styleId="TOC2">
    <w:name w:val="toc 2"/>
    <w:basedOn w:val="Normal"/>
    <w:next w:val="Normal"/>
    <w:autoRedefine/>
    <w:uiPriority w:val="39"/>
    <w:rsid w:val="00401933"/>
    <w:pPr>
      <w:ind w:left="240"/>
    </w:pPr>
  </w:style>
  <w:style w:type="paragraph" w:styleId="TOC3">
    <w:name w:val="toc 3"/>
    <w:basedOn w:val="Normal"/>
    <w:next w:val="Normal"/>
    <w:autoRedefine/>
    <w:uiPriority w:val="39"/>
    <w:rsid w:val="00401933"/>
    <w:pPr>
      <w:ind w:left="480"/>
    </w:pPr>
  </w:style>
  <w:style w:type="paragraph" w:styleId="TOC4">
    <w:name w:val="toc 4"/>
    <w:basedOn w:val="Normal"/>
    <w:next w:val="Normal"/>
    <w:autoRedefine/>
    <w:semiHidden/>
    <w:rsid w:val="00401933"/>
    <w:pPr>
      <w:ind w:left="720"/>
    </w:pPr>
  </w:style>
  <w:style w:type="paragraph" w:styleId="TOC7">
    <w:name w:val="toc 7"/>
    <w:basedOn w:val="Normal"/>
    <w:next w:val="Normal"/>
    <w:autoRedefine/>
    <w:semiHidden/>
    <w:rsid w:val="00401933"/>
    <w:pPr>
      <w:ind w:left="1440"/>
    </w:pPr>
  </w:style>
  <w:style w:type="character" w:styleId="Hyperlink">
    <w:name w:val="Hyperlink"/>
    <w:basedOn w:val="DefaultParagraphFont"/>
    <w:semiHidden/>
    <w:rsid w:val="00401933"/>
    <w:rPr>
      <w:color w:val="0000FF"/>
      <w:u w:val="single"/>
    </w:rPr>
  </w:style>
  <w:style w:type="paragraph" w:styleId="BodyTextIndent3">
    <w:name w:val="Body Text Indent 3"/>
    <w:basedOn w:val="Normal"/>
    <w:link w:val="BodyTextIndent3Char"/>
    <w:semiHidden/>
    <w:rsid w:val="00401933"/>
    <w:pPr>
      <w:ind w:left="2880" w:hanging="2160"/>
    </w:pPr>
    <w:rPr>
      <w:rFonts w:ascii="Arial" w:hAnsi="Arial" w:cs="Arial"/>
    </w:rPr>
  </w:style>
  <w:style w:type="character" w:customStyle="1" w:styleId="BodyTextIndent3Char">
    <w:name w:val="Body Text Indent 3 Char"/>
    <w:basedOn w:val="DefaultParagraphFont"/>
    <w:link w:val="BodyTextIndent3"/>
    <w:semiHidden/>
    <w:rsid w:val="00401933"/>
    <w:rPr>
      <w:rFonts w:ascii="Arial" w:eastAsia="Times New Roman" w:hAnsi="Arial" w:cs="Arial"/>
      <w:noProof/>
    </w:rPr>
  </w:style>
  <w:style w:type="paragraph" w:styleId="Caption">
    <w:name w:val="caption"/>
    <w:basedOn w:val="Normal"/>
    <w:next w:val="Normal"/>
    <w:qFormat/>
    <w:rsid w:val="00401933"/>
    <w:pPr>
      <w:jc w:val="center"/>
    </w:pPr>
    <w:rPr>
      <w:rFonts w:ascii="Arial" w:hAnsi="Arial" w:cs="Arial"/>
      <w:b/>
      <w:bCs/>
      <w:sz w:val="72"/>
    </w:rPr>
  </w:style>
  <w:style w:type="paragraph" w:styleId="TOC5">
    <w:name w:val="toc 5"/>
    <w:basedOn w:val="Normal"/>
    <w:next w:val="Normal"/>
    <w:autoRedefine/>
    <w:uiPriority w:val="39"/>
    <w:unhideWhenUsed/>
    <w:rsid w:val="00E46B7F"/>
    <w:pPr>
      <w:ind w:left="960"/>
    </w:pPr>
  </w:style>
  <w:style w:type="paragraph" w:styleId="TOC6">
    <w:name w:val="toc 6"/>
    <w:basedOn w:val="Normal"/>
    <w:next w:val="Normal"/>
    <w:autoRedefine/>
    <w:uiPriority w:val="39"/>
    <w:unhideWhenUsed/>
    <w:rsid w:val="00E46B7F"/>
    <w:pPr>
      <w:ind w:left="1200"/>
    </w:pPr>
  </w:style>
  <w:style w:type="paragraph" w:styleId="TOC8">
    <w:name w:val="toc 8"/>
    <w:basedOn w:val="Normal"/>
    <w:next w:val="Normal"/>
    <w:autoRedefine/>
    <w:uiPriority w:val="39"/>
    <w:unhideWhenUsed/>
    <w:rsid w:val="00E46B7F"/>
    <w:pPr>
      <w:ind w:left="1680"/>
    </w:pPr>
  </w:style>
  <w:style w:type="paragraph" w:styleId="TOC9">
    <w:name w:val="toc 9"/>
    <w:basedOn w:val="Normal"/>
    <w:next w:val="Normal"/>
    <w:autoRedefine/>
    <w:uiPriority w:val="39"/>
    <w:unhideWhenUsed/>
    <w:rsid w:val="00E46B7F"/>
    <w:pPr>
      <w:ind w:left="1920"/>
    </w:pPr>
  </w:style>
  <w:style w:type="paragraph" w:styleId="ListParagraph">
    <w:name w:val="List Paragraph"/>
    <w:basedOn w:val="Normal"/>
    <w:uiPriority w:val="34"/>
    <w:qFormat/>
    <w:rsid w:val="00B443A5"/>
    <w:pPr>
      <w:ind w:left="720"/>
      <w:contextualSpacing/>
    </w:pPr>
  </w:style>
  <w:style w:type="paragraph" w:styleId="FootnoteText">
    <w:name w:val="footnote text"/>
    <w:basedOn w:val="Normal"/>
    <w:link w:val="FootnoteTextChar"/>
    <w:uiPriority w:val="99"/>
    <w:unhideWhenUsed/>
    <w:rsid w:val="007C5368"/>
  </w:style>
  <w:style w:type="character" w:customStyle="1" w:styleId="FootnoteTextChar">
    <w:name w:val="Footnote Text Char"/>
    <w:basedOn w:val="DefaultParagraphFont"/>
    <w:link w:val="FootnoteText"/>
    <w:uiPriority w:val="99"/>
    <w:rsid w:val="007C5368"/>
    <w:rPr>
      <w:rFonts w:ascii="Times New Roman" w:eastAsia="Times New Roman" w:hAnsi="Times New Roman" w:cs="Times New Roman"/>
      <w:noProof/>
    </w:rPr>
  </w:style>
  <w:style w:type="character" w:styleId="FootnoteReference">
    <w:name w:val="footnote reference"/>
    <w:basedOn w:val="DefaultParagraphFont"/>
    <w:uiPriority w:val="99"/>
    <w:unhideWhenUsed/>
    <w:rsid w:val="007C536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6481749">
      <w:bodyDiv w:val="1"/>
      <w:marLeft w:val="0"/>
      <w:marRight w:val="0"/>
      <w:marTop w:val="0"/>
      <w:marBottom w:val="0"/>
      <w:divBdr>
        <w:top w:val="none" w:sz="0" w:space="0" w:color="auto"/>
        <w:left w:val="none" w:sz="0" w:space="0" w:color="auto"/>
        <w:bottom w:val="none" w:sz="0" w:space="0" w:color="auto"/>
        <w:right w:val="none" w:sz="0" w:space="0" w:color="auto"/>
      </w:divBdr>
    </w:div>
    <w:div w:id="20022675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C5E9D063-66BD-D245-A62A-90455609F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9</Pages>
  <Words>690</Words>
  <Characters>3934</Characters>
  <Application>Microsoft Macintosh Word</Application>
  <DocSecurity>0</DocSecurity>
  <Lines>32</Lines>
  <Paragraphs>9</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
      <vt:lpstr>    User Guide</vt:lpstr>
      <vt:lpstr>    </vt:lpstr>
      <vt:lpstr>    Nicholas Bonat – April 28, 2019</vt:lpstr>
      <vt:lpstr>    </vt:lpstr>
      <vt:lpstr/>
      <vt:lpstr>Introduction</vt:lpstr>
      <vt:lpstr>    Getting Started</vt:lpstr>
      <vt:lpstr>    System Requirements</vt:lpstr>
      <vt:lpstr>Launching the Application</vt:lpstr>
      <vt:lpstr>Using Remove/Concern Buttons and Key Mapping</vt:lpstr>
      <vt:lpstr>    Removing a student from the queue</vt:lpstr>
      <vt:lpstr>    Adding a concern indication to a student</vt:lpstr>
      <vt:lpstr/>
      <vt:lpstr>Daily/Summary Log</vt:lpstr>
      <vt:lpstr>    Daily log</vt:lpstr>
      <vt:lpstr>    Exporting summary log</vt:lpstr>
      <vt:lpstr>Importing/Exporting Roster</vt:lpstr>
      <vt:lpstr>        Importing</vt:lpstr>
      <vt:lpstr>        Exporting</vt:lpstr>
      <vt:lpstr>Menu Bar</vt:lpstr>
    </vt:vector>
  </TitlesOfParts>
  <LinksUpToDate>false</LinksUpToDate>
  <CharactersWithSpaces>4615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Bonat</dc:creator>
  <cp:keywords/>
  <dc:description/>
  <cp:lastModifiedBy>Nicholas Bonat</cp:lastModifiedBy>
  <cp:revision>222</cp:revision>
  <dcterms:created xsi:type="dcterms:W3CDTF">2019-04-28T20:27:00Z</dcterms:created>
  <dcterms:modified xsi:type="dcterms:W3CDTF">2019-04-29T02:59:00Z</dcterms:modified>
</cp:coreProperties>
</file>