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D0C3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AUDITORÍA COMPLETA — MATH AND BEER</w:t>
      </w:r>
    </w:p>
    <w:p w14:paraId="32ACB018" w14:textId="77777777" w:rsidR="001F0E47" w:rsidRPr="001F0E47" w:rsidRDefault="001F0E47" w:rsidP="001F0E47">
      <w:r w:rsidRPr="001F0E47">
        <w:pict w14:anchorId="2C2A7097">
          <v:rect id="_x0000_i1079" style="width:0;height:1.5pt" o:hralign="center" o:hrstd="t" o:hr="t" fillcolor="#a0a0a0" stroked="f"/>
        </w:pict>
      </w:r>
    </w:p>
    <w:p w14:paraId="25EC47BC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1. RESUMEN EJECUTIVO</w:t>
      </w:r>
    </w:p>
    <w:p w14:paraId="7488C7EB" w14:textId="77777777" w:rsidR="001F0E47" w:rsidRPr="001F0E47" w:rsidRDefault="001F0E47" w:rsidP="001F0E47">
      <w:r w:rsidRPr="001F0E47">
        <w:t xml:space="preserve">Math and Beer tiene un </w:t>
      </w:r>
      <w:r w:rsidRPr="001F0E47">
        <w:rPr>
          <w:b/>
          <w:bCs/>
        </w:rPr>
        <w:t>activo extraordinariamente valioso</w:t>
      </w:r>
      <w:r w:rsidRPr="001F0E47">
        <w:t xml:space="preserve">: un formato probado, una comunidad real (40 personas/semana, 10 fijas) y credibilidad académica (presentado en el Congreso Colombiano de Matemáticas). El problema central es que </w:t>
      </w:r>
      <w:r w:rsidRPr="001F0E47">
        <w:rPr>
          <w:b/>
          <w:bCs/>
        </w:rPr>
        <w:t>no hay ningún modelo de ingresos activo</w:t>
      </w:r>
      <w:r w:rsidRPr="001F0E47">
        <w:t xml:space="preserve"> y la presencia digital no está construida para generar oportunidades comerciales. Esto es una ventaja disfrazada: hay mucho recorrido de crecimiento con cambios concretos.</w:t>
      </w:r>
    </w:p>
    <w:p w14:paraId="3E6A6D4B" w14:textId="77777777" w:rsidR="001F0E47" w:rsidRPr="001F0E47" w:rsidRDefault="001F0E47" w:rsidP="001F0E47">
      <w:r w:rsidRPr="001F0E47">
        <w:pict w14:anchorId="732E0D2C">
          <v:rect id="_x0000_i1080" style="width:0;height:1.5pt" o:hralign="center" o:hrstd="t" o:hr="t" fillcolor="#a0a0a0" stroked="f"/>
        </w:pict>
      </w:r>
    </w:p>
    <w:p w14:paraId="13EFB7E1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2. AUDITORÍA WEB — mathandbeer.com</w:t>
      </w:r>
    </w:p>
    <w:p w14:paraId="6E6E0036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Lo que funciona</w:t>
      </w:r>
    </w:p>
    <w:p w14:paraId="0D0B10C8" w14:textId="77777777" w:rsidR="001F0E47" w:rsidRPr="001F0E47" w:rsidRDefault="001F0E47" w:rsidP="001F0E47">
      <w:pPr>
        <w:numPr>
          <w:ilvl w:val="0"/>
          <w:numId w:val="1"/>
        </w:numPr>
      </w:pPr>
      <w:r w:rsidRPr="001F0E47">
        <w:t>Estructura clara y navegable</w:t>
      </w:r>
    </w:p>
    <w:p w14:paraId="7C8F7130" w14:textId="77777777" w:rsidR="001F0E47" w:rsidRPr="001F0E47" w:rsidRDefault="001F0E47" w:rsidP="001F0E47">
      <w:pPr>
        <w:numPr>
          <w:ilvl w:val="0"/>
          <w:numId w:val="1"/>
        </w:numPr>
      </w:pPr>
      <w:r w:rsidRPr="001F0E47">
        <w:t>Archivo de charlas pasadas: genera confianza y demuestra trayectoria</w:t>
      </w:r>
    </w:p>
    <w:p w14:paraId="25F648E8" w14:textId="77777777" w:rsidR="001F0E47" w:rsidRPr="001F0E47" w:rsidRDefault="001F0E47" w:rsidP="001F0E47">
      <w:pPr>
        <w:numPr>
          <w:ilvl w:val="0"/>
          <w:numId w:val="1"/>
        </w:numPr>
      </w:pPr>
      <w:r w:rsidRPr="001F0E47">
        <w:t>Formulario para expansión a otras ciudades: visión de escalabilidad</w:t>
      </w:r>
    </w:p>
    <w:p w14:paraId="7457B988" w14:textId="77777777" w:rsidR="001F0E47" w:rsidRPr="001F0E47" w:rsidRDefault="001F0E47" w:rsidP="001F0E47">
      <w:pPr>
        <w:numPr>
          <w:ilvl w:val="0"/>
          <w:numId w:val="1"/>
        </w:numPr>
      </w:pPr>
      <w:r w:rsidRPr="001F0E47">
        <w:t>Gamificación (retos, rankings): diferenciador interesante</w:t>
      </w:r>
    </w:p>
    <w:p w14:paraId="64757AA9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Problemas críticos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2"/>
        <w:gridCol w:w="970"/>
      </w:tblGrid>
      <w:tr w:rsidR="001F0E47" w:rsidRPr="001F0E47" w14:paraId="2B1304CC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F80BC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A6FE2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Impacto</w:t>
            </w:r>
          </w:p>
        </w:tc>
      </w:tr>
      <w:tr w:rsidR="001F0E47" w:rsidRPr="001F0E47" w14:paraId="504A09A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BDBD5" w14:textId="77777777" w:rsidR="001F0E47" w:rsidRPr="001F0E47" w:rsidRDefault="001F0E47" w:rsidP="001F0E47">
            <w:r w:rsidRPr="001F0E47">
              <w:rPr>
                <w:b/>
                <w:bCs/>
              </w:rPr>
              <w:t xml:space="preserve">No hay propuesta de valor en el </w:t>
            </w:r>
            <w:proofErr w:type="spellStart"/>
            <w:r w:rsidRPr="001F0E47">
              <w:rPr>
                <w:b/>
                <w:bCs/>
              </w:rPr>
              <w:t>hero</w:t>
            </w:r>
            <w:proofErr w:type="spellEnd"/>
            <w:r w:rsidRPr="001F0E47">
              <w:t> — el visitante no entiende en 5 segundos qué es esto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1D2610" w14:textId="77777777" w:rsidR="001F0E47" w:rsidRPr="001F0E47" w:rsidRDefault="001F0E47" w:rsidP="001F0E47">
            <w:r w:rsidRPr="001F0E47">
              <w:t>Alto</w:t>
            </w:r>
          </w:p>
        </w:tc>
      </w:tr>
      <w:tr w:rsidR="001F0E47" w:rsidRPr="001F0E47" w14:paraId="28225D1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23832" w14:textId="77777777" w:rsidR="001F0E47" w:rsidRPr="001F0E47" w:rsidRDefault="001F0E47" w:rsidP="001F0E47">
            <w:r w:rsidRPr="001F0E47">
              <w:rPr>
                <w:b/>
                <w:bCs/>
              </w:rPr>
              <w:t>No hay CTA principal</w:t>
            </w:r>
            <w:r w:rsidRPr="001F0E47">
              <w:t> — ¿qué quieres que haga el visitante? Suscribirse, venir a una charla, contratar... nada es claro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2A3CB" w14:textId="77777777" w:rsidR="001F0E47" w:rsidRPr="001F0E47" w:rsidRDefault="001F0E47" w:rsidP="001F0E47">
            <w:r w:rsidRPr="001F0E47">
              <w:t>Alto</w:t>
            </w:r>
          </w:p>
        </w:tc>
      </w:tr>
      <w:tr w:rsidR="001F0E47" w:rsidRPr="001F0E47" w14:paraId="5E9D455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B0E7B" w14:textId="77777777" w:rsidR="001F0E47" w:rsidRPr="001F0E47" w:rsidRDefault="001F0E47" w:rsidP="001F0E47">
            <w:proofErr w:type="gramStart"/>
            <w:r w:rsidRPr="001F0E47">
              <w:rPr>
                <w:b/>
                <w:bCs/>
              </w:rPr>
              <w:t>Cero monetización</w:t>
            </w:r>
            <w:proofErr w:type="gramEnd"/>
            <w:r w:rsidRPr="001F0E47">
              <w:t> — no hay página de "contrátanos", ni tarifas, ni servicios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476292" w14:textId="77777777" w:rsidR="001F0E47" w:rsidRPr="001F0E47" w:rsidRDefault="001F0E47" w:rsidP="001F0E47">
            <w:r w:rsidRPr="001F0E47">
              <w:t>Alto</w:t>
            </w:r>
          </w:p>
        </w:tc>
      </w:tr>
      <w:tr w:rsidR="001F0E47" w:rsidRPr="001F0E47" w14:paraId="704DD20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B082E" w14:textId="77777777" w:rsidR="001F0E47" w:rsidRPr="001F0E47" w:rsidRDefault="001F0E47" w:rsidP="001F0E47">
            <w:r w:rsidRPr="001F0E47">
              <w:rPr>
                <w:b/>
                <w:bCs/>
              </w:rPr>
              <w:t>Estadística errónea</w:t>
            </w:r>
            <w:r w:rsidRPr="001F0E47">
              <w:t> — dice "4 años" pero fundado en 2022 (3 años)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5AF2A" w14:textId="77777777" w:rsidR="001F0E47" w:rsidRPr="001F0E47" w:rsidRDefault="001F0E47" w:rsidP="001F0E47">
            <w:r w:rsidRPr="001F0E47">
              <w:t>Medio</w:t>
            </w:r>
          </w:p>
        </w:tc>
      </w:tr>
      <w:tr w:rsidR="001F0E47" w:rsidRPr="001F0E47" w14:paraId="1D44C25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EFC01" w14:textId="77777777" w:rsidR="001F0E47" w:rsidRPr="001F0E47" w:rsidRDefault="001F0E47" w:rsidP="001F0E47">
            <w:r w:rsidRPr="001F0E47">
              <w:rPr>
                <w:b/>
                <w:bCs/>
              </w:rPr>
              <w:t>Sección "Juegos" sin completar</w:t>
            </w:r>
            <w:r w:rsidRPr="001F0E47">
              <w:t> — genera desconfianza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6ABAC" w14:textId="77777777" w:rsidR="001F0E47" w:rsidRPr="001F0E47" w:rsidRDefault="001F0E47" w:rsidP="001F0E47">
            <w:r w:rsidRPr="001F0E47">
              <w:t>Medio</w:t>
            </w:r>
          </w:p>
        </w:tc>
      </w:tr>
      <w:tr w:rsidR="001F0E47" w:rsidRPr="001F0E47" w14:paraId="3753586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F9FA6" w14:textId="77777777" w:rsidR="001F0E47" w:rsidRPr="001F0E47" w:rsidRDefault="001F0E47" w:rsidP="001F0E47">
            <w:r w:rsidRPr="001F0E47">
              <w:rPr>
                <w:b/>
                <w:bCs/>
              </w:rPr>
              <w:t>Sin FAQ</w:t>
            </w:r>
            <w:r w:rsidRPr="001F0E47">
              <w:t> — ¿Es gratis? ¿Dónde es? ¿Quién puede venir?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FC97AC" w14:textId="77777777" w:rsidR="001F0E47" w:rsidRPr="001F0E47" w:rsidRDefault="001F0E47" w:rsidP="001F0E47">
            <w:r w:rsidRPr="001F0E47">
              <w:t>Medio</w:t>
            </w:r>
          </w:p>
        </w:tc>
      </w:tr>
      <w:tr w:rsidR="001F0E47" w:rsidRPr="001F0E47" w14:paraId="2BA67DB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36D18" w14:textId="77777777" w:rsidR="001F0E47" w:rsidRPr="001F0E47" w:rsidRDefault="001F0E47" w:rsidP="001F0E47">
            <w:r w:rsidRPr="001F0E47">
              <w:rPr>
                <w:b/>
                <w:bCs/>
              </w:rPr>
              <w:lastRenderedPageBreak/>
              <w:t>Múltiples canales de contacto sin protocolo</w:t>
            </w:r>
            <w:r w:rsidRPr="001F0E47">
              <w:t> — Email + Instagram + WhatsApp sin orden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CE6FE" w14:textId="77777777" w:rsidR="001F0E47" w:rsidRPr="001F0E47" w:rsidRDefault="001F0E47" w:rsidP="001F0E47">
            <w:r w:rsidRPr="001F0E47">
              <w:t>Bajo</w:t>
            </w:r>
          </w:p>
        </w:tc>
      </w:tr>
    </w:tbl>
    <w:p w14:paraId="2D325882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Cambios urgentes</w:t>
      </w:r>
    </w:p>
    <w:p w14:paraId="7F7A4A71" w14:textId="77777777" w:rsidR="001F0E47" w:rsidRPr="001F0E47" w:rsidRDefault="001F0E47" w:rsidP="001F0E47">
      <w:pPr>
        <w:numPr>
          <w:ilvl w:val="0"/>
          <w:numId w:val="2"/>
        </w:numPr>
      </w:pPr>
      <w:r w:rsidRPr="001F0E47">
        <w:rPr>
          <w:b/>
          <w:bCs/>
        </w:rPr>
        <w:t>Hero claro</w:t>
      </w:r>
      <w:r w:rsidRPr="001F0E47">
        <w:t>: "Matemáticas que te sorprenden, explicadas donde quieras" + botón "Ver próxima charla"</w:t>
      </w:r>
    </w:p>
    <w:p w14:paraId="1186BB61" w14:textId="77777777" w:rsidR="001F0E47" w:rsidRPr="001F0E47" w:rsidRDefault="001F0E47" w:rsidP="001F0E47">
      <w:pPr>
        <w:numPr>
          <w:ilvl w:val="0"/>
          <w:numId w:val="2"/>
        </w:numPr>
      </w:pPr>
      <w:r w:rsidRPr="001F0E47">
        <w:rPr>
          <w:b/>
          <w:bCs/>
        </w:rPr>
        <w:t>Página nueva: "Lleva Math &amp; Beer a tu empresa/universidad"</w:t>
      </w:r>
      <w:r w:rsidRPr="001F0E47">
        <w:t> con formulario de contacto y precios orientativos</w:t>
      </w:r>
    </w:p>
    <w:p w14:paraId="78CF221F" w14:textId="77777777" w:rsidR="001F0E47" w:rsidRPr="001F0E47" w:rsidRDefault="001F0E47" w:rsidP="001F0E47">
      <w:pPr>
        <w:numPr>
          <w:ilvl w:val="0"/>
          <w:numId w:val="2"/>
        </w:numPr>
      </w:pPr>
      <w:r w:rsidRPr="001F0E47">
        <w:rPr>
          <w:b/>
          <w:bCs/>
        </w:rPr>
        <w:t>Sección de testimonios</w:t>
      </w:r>
      <w:r w:rsidRPr="001F0E47">
        <w:t> de asistentes o instituciones</w:t>
      </w:r>
    </w:p>
    <w:p w14:paraId="3D5CEDB5" w14:textId="77777777" w:rsidR="001F0E47" w:rsidRPr="001F0E47" w:rsidRDefault="001F0E47" w:rsidP="001F0E47">
      <w:pPr>
        <w:numPr>
          <w:ilvl w:val="0"/>
          <w:numId w:val="2"/>
        </w:numPr>
      </w:pPr>
      <w:r w:rsidRPr="001F0E47">
        <w:rPr>
          <w:b/>
          <w:bCs/>
        </w:rPr>
        <w:t>Corrección del contador</w:t>
      </w:r>
      <w:r w:rsidRPr="001F0E47">
        <w:t> de años</w:t>
      </w:r>
    </w:p>
    <w:p w14:paraId="311808B4" w14:textId="77777777" w:rsidR="001F0E47" w:rsidRPr="001F0E47" w:rsidRDefault="001F0E47" w:rsidP="001F0E47">
      <w:r w:rsidRPr="001F0E47">
        <w:pict w14:anchorId="48BC334A">
          <v:rect id="_x0000_i1081" style="width:0;height:1.5pt" o:hralign="center" o:hrstd="t" o:hr="t" fillcolor="#a0a0a0" stroked="f"/>
        </w:pict>
      </w:r>
    </w:p>
    <w:p w14:paraId="0212B3F7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3. AUDITORÍA REDES SOCIALES</w:t>
      </w:r>
    </w:p>
    <w:p w14:paraId="228EC4A7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Instagram @math_and_beer</w:t>
      </w:r>
    </w:p>
    <w:p w14:paraId="5A1AFDCE" w14:textId="77777777" w:rsidR="001F0E47" w:rsidRPr="001F0E47" w:rsidRDefault="001F0E47" w:rsidP="001F0E47">
      <w:r w:rsidRPr="001F0E47">
        <w:t>Instagram no permitió acceso directo, pero de la búsqueda se obtiene:</w:t>
      </w:r>
    </w:p>
    <w:p w14:paraId="5887AF16" w14:textId="77777777" w:rsidR="001F0E47" w:rsidRPr="001F0E47" w:rsidRDefault="001F0E47" w:rsidP="001F0E47">
      <w:pPr>
        <w:numPr>
          <w:ilvl w:val="0"/>
          <w:numId w:val="3"/>
        </w:numPr>
      </w:pPr>
      <w:r w:rsidRPr="001F0E47">
        <w:t>La cuenta </w:t>
      </w:r>
      <w:r w:rsidRPr="001F0E47">
        <w:rPr>
          <w:b/>
          <w:bCs/>
        </w:rPr>
        <w:t>existe y está activa</w:t>
      </w:r>
      <w:r w:rsidRPr="001F0E47">
        <w:t> (hay posts recientes sobre charlas en Bogotá)</w:t>
      </w:r>
    </w:p>
    <w:p w14:paraId="6854C45E" w14:textId="77777777" w:rsidR="001F0E47" w:rsidRPr="001F0E47" w:rsidRDefault="001F0E47" w:rsidP="001F0E47">
      <w:pPr>
        <w:numPr>
          <w:ilvl w:val="0"/>
          <w:numId w:val="3"/>
        </w:numPr>
      </w:pPr>
      <w:r w:rsidRPr="001F0E47">
        <w:t>El </w:t>
      </w:r>
      <w:r w:rsidRPr="001F0E47">
        <w:rPr>
          <w:b/>
          <w:bCs/>
        </w:rPr>
        <w:t>Facebook</w:t>
      </w:r>
      <w:r w:rsidRPr="001F0E47">
        <w:t xml:space="preserve"> tiene apenas 109 </w:t>
      </w:r>
      <w:proofErr w:type="spellStart"/>
      <w:r w:rsidRPr="001F0E47">
        <w:t>likes</w:t>
      </w:r>
      <w:proofErr w:type="spellEnd"/>
      <w:r w:rsidRPr="001F0E47">
        <w:t xml:space="preserve"> — señal de que Meta no es el canal fuerte</w:t>
      </w:r>
    </w:p>
    <w:p w14:paraId="16FE4123" w14:textId="77777777" w:rsidR="001F0E47" w:rsidRPr="001F0E47" w:rsidRDefault="001F0E47" w:rsidP="001F0E47">
      <w:pPr>
        <w:numPr>
          <w:ilvl w:val="0"/>
          <w:numId w:val="3"/>
        </w:numPr>
      </w:pPr>
      <w:r w:rsidRPr="001F0E47">
        <w:t>No hay datos de seguidores de Instagram visibles públicamente</w:t>
      </w:r>
    </w:p>
    <w:p w14:paraId="3315A046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Diagnóstico probable (basado en el perfil del proyecto)</w:t>
      </w:r>
    </w:p>
    <w:p w14:paraId="5FB27EFC" w14:textId="77777777" w:rsidR="001F0E47" w:rsidRPr="001F0E47" w:rsidRDefault="001F0E47" w:rsidP="001F0E47">
      <w:pPr>
        <w:numPr>
          <w:ilvl w:val="0"/>
          <w:numId w:val="4"/>
        </w:numPr>
      </w:pPr>
      <w:r w:rsidRPr="001F0E47">
        <w:rPr>
          <w:b/>
          <w:bCs/>
        </w:rPr>
        <w:t>Alcance orgánico limitado</w:t>
      </w:r>
      <w:r w:rsidRPr="001F0E47">
        <w:t xml:space="preserve">: el evento tiene 40 asistentes </w:t>
      </w:r>
      <w:proofErr w:type="gramStart"/>
      <w:r w:rsidRPr="001F0E47">
        <w:t>físicos</w:t>
      </w:r>
      <w:proofErr w:type="gramEnd"/>
      <w:r w:rsidRPr="001F0E47">
        <w:t xml:space="preserve"> pero no hay evidencia de </w:t>
      </w:r>
      <w:proofErr w:type="spellStart"/>
      <w:r w:rsidRPr="001F0E47">
        <w:t>viralidad</w:t>
      </w:r>
      <w:proofErr w:type="spellEnd"/>
      <w:r w:rsidRPr="001F0E47">
        <w:t xml:space="preserve"> digital</w:t>
      </w:r>
    </w:p>
    <w:p w14:paraId="5DBE766B" w14:textId="77777777" w:rsidR="001F0E47" w:rsidRPr="001F0E47" w:rsidRDefault="001F0E47" w:rsidP="001F0E47">
      <w:pPr>
        <w:numPr>
          <w:ilvl w:val="0"/>
          <w:numId w:val="4"/>
        </w:numPr>
      </w:pPr>
      <w:r w:rsidRPr="001F0E47">
        <w:rPr>
          <w:b/>
          <w:bCs/>
        </w:rPr>
        <w:t>Contenido presumiblemente de evento</w:t>
      </w:r>
      <w:r w:rsidRPr="001F0E47">
        <w:t xml:space="preserve">: fotos de charlas, asistentes — funciona para </w:t>
      </w:r>
      <w:proofErr w:type="gramStart"/>
      <w:r w:rsidRPr="001F0E47">
        <w:t>comunidad</w:t>
      </w:r>
      <w:proofErr w:type="gramEnd"/>
      <w:r w:rsidRPr="001F0E47">
        <w:t xml:space="preserve"> pero no para crecimiento</w:t>
      </w:r>
    </w:p>
    <w:p w14:paraId="6ED1BDC9" w14:textId="77777777" w:rsidR="001F0E47" w:rsidRPr="001F0E47" w:rsidRDefault="001F0E47" w:rsidP="001F0E47">
      <w:pPr>
        <w:numPr>
          <w:ilvl w:val="0"/>
          <w:numId w:val="4"/>
        </w:numPr>
      </w:pPr>
      <w:r w:rsidRPr="001F0E47">
        <w:rPr>
          <w:b/>
          <w:bCs/>
        </w:rPr>
        <w:t>Sin estrategia de contenido para no-asistentes</w:t>
      </w:r>
      <w:r w:rsidRPr="001F0E47">
        <w:t>: las personas que nunca han ido no tienen razón para seguirte si el contenido es solo "fuimos aquí"</w:t>
      </w:r>
    </w:p>
    <w:p w14:paraId="7F6ABCD4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Lo que necesita el Instagram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6"/>
        <w:gridCol w:w="3756"/>
      </w:tblGrid>
      <w:tr w:rsidR="001F0E47" w:rsidRPr="001F0E47" w14:paraId="6BA457A7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B181D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lastRenderedPageBreak/>
              <w:t>Qué falta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8D731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Por qué importa</w:t>
            </w:r>
          </w:p>
        </w:tc>
      </w:tr>
      <w:tr w:rsidR="001F0E47" w:rsidRPr="001F0E47" w14:paraId="0C43C87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C38E3E" w14:textId="77777777" w:rsidR="001F0E47" w:rsidRPr="001F0E47" w:rsidRDefault="001F0E47" w:rsidP="001F0E47">
            <w:r w:rsidRPr="001F0E47">
              <w:t xml:space="preserve">Reels con fragmentos de las charlas (30-60 </w:t>
            </w:r>
            <w:proofErr w:type="spellStart"/>
            <w:r w:rsidRPr="001F0E47">
              <w:t>seg</w:t>
            </w:r>
            <w:proofErr w:type="spellEnd"/>
            <w:r w:rsidRPr="001F0E47"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49BA4" w14:textId="77777777" w:rsidR="001F0E47" w:rsidRPr="001F0E47" w:rsidRDefault="001F0E47" w:rsidP="001F0E47">
            <w:r w:rsidRPr="001F0E47">
              <w:t>Esto es lo que viraliza en divulgación científica</w:t>
            </w:r>
          </w:p>
        </w:tc>
      </w:tr>
      <w:tr w:rsidR="001F0E47" w:rsidRPr="001F0E47" w14:paraId="61E2F25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EF1B9" w14:textId="77777777" w:rsidR="001F0E47" w:rsidRPr="001F0E47" w:rsidRDefault="001F0E47" w:rsidP="001F0E47">
            <w:r w:rsidRPr="001F0E47">
              <w:t>Contenido "gancho" semanal (un dato loco, una paradoja)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C1447" w14:textId="77777777" w:rsidR="001F0E47" w:rsidRPr="001F0E47" w:rsidRDefault="001F0E47" w:rsidP="001F0E47">
            <w:r w:rsidRPr="001F0E47">
              <w:t>Crece sin depender de eventos físicos</w:t>
            </w:r>
          </w:p>
        </w:tc>
      </w:tr>
      <w:tr w:rsidR="001F0E47" w:rsidRPr="001F0E47" w14:paraId="6571A17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77A189" w14:textId="77777777" w:rsidR="001F0E47" w:rsidRPr="001F0E47" w:rsidRDefault="001F0E47" w:rsidP="001F0E47">
            <w:r w:rsidRPr="001F0E47">
              <w:t>Carruseles explicando un tema de una charla pasada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CEBDF" w14:textId="77777777" w:rsidR="001F0E47" w:rsidRPr="001F0E47" w:rsidRDefault="001F0E47" w:rsidP="001F0E47">
            <w:r w:rsidRPr="001F0E47">
              <w:t>Genera guardados = alcance</w:t>
            </w:r>
          </w:p>
        </w:tc>
      </w:tr>
      <w:tr w:rsidR="001F0E47" w:rsidRPr="001F0E47" w14:paraId="748BB85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BB801" w14:textId="77777777" w:rsidR="001F0E47" w:rsidRPr="001F0E47" w:rsidRDefault="001F0E47" w:rsidP="001F0E47">
            <w:r w:rsidRPr="001F0E47">
              <w:t>Colaboraciones con cuentas de ciencia/educación Colombia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EE88A" w14:textId="77777777" w:rsidR="001F0E47" w:rsidRPr="001F0E47" w:rsidRDefault="001F0E47" w:rsidP="001F0E47">
            <w:r w:rsidRPr="001F0E47">
              <w:t>Acceso a audiencias nuevas</w:t>
            </w:r>
          </w:p>
        </w:tc>
      </w:tr>
    </w:tbl>
    <w:p w14:paraId="2F2CDDDE" w14:textId="77777777" w:rsidR="001F0E47" w:rsidRPr="001F0E47" w:rsidRDefault="001F0E47" w:rsidP="001F0E47">
      <w:r w:rsidRPr="001F0E47">
        <w:pict w14:anchorId="770883B5">
          <v:rect id="_x0000_i1082" style="width:0;height:1.5pt" o:hralign="center" o:hrstd="t" o:hr="t" fillcolor="#a0a0a0" stroked="f"/>
        </w:pict>
      </w:r>
    </w:p>
    <w:p w14:paraId="674860E4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4. MODELO DE MONETIZACIÓN — Por dónde empezar</w:t>
      </w:r>
    </w:p>
    <w:p w14:paraId="5EBA0376" w14:textId="77777777" w:rsidR="001F0E47" w:rsidRPr="001F0E47" w:rsidRDefault="001F0E47" w:rsidP="001F0E47">
      <w:r w:rsidRPr="001F0E47">
        <w:t xml:space="preserve">Tienes tres caminos que pueden coexistir. Los ordeno por </w:t>
      </w:r>
      <w:r w:rsidRPr="001F0E47">
        <w:rPr>
          <w:b/>
          <w:bCs/>
        </w:rPr>
        <w:t>facilidad de implementación</w:t>
      </w:r>
      <w:r w:rsidRPr="001F0E47">
        <w:t>:</w:t>
      </w:r>
    </w:p>
    <w:p w14:paraId="2123B0A4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Camino 1: Charlas corporativas (el más lucrativo y rápido)</w:t>
      </w:r>
    </w:p>
    <w:p w14:paraId="713C5732" w14:textId="77777777" w:rsidR="001F0E47" w:rsidRPr="001F0E47" w:rsidRDefault="001F0E47" w:rsidP="001F0E47">
      <w:r w:rsidRPr="001F0E47">
        <w:t xml:space="preserve">Empresas colombianas pagan por actividades de bienestar, </w:t>
      </w:r>
      <w:proofErr w:type="spellStart"/>
      <w:r w:rsidRPr="001F0E47">
        <w:t>team</w:t>
      </w:r>
      <w:proofErr w:type="spellEnd"/>
      <w:r w:rsidRPr="001F0E47">
        <w:t xml:space="preserve"> </w:t>
      </w:r>
      <w:proofErr w:type="spellStart"/>
      <w:r w:rsidRPr="001F0E47">
        <w:t>building</w:t>
      </w:r>
      <w:proofErr w:type="spellEnd"/>
      <w:r w:rsidRPr="001F0E47">
        <w:t xml:space="preserve"> e innovación. Math &amp; Beer encaja perfectamente como </w:t>
      </w:r>
      <w:r w:rsidRPr="001F0E47">
        <w:rPr>
          <w:b/>
          <w:bCs/>
        </w:rPr>
        <w:t>"experiencia diferente para equipos"</w:t>
      </w:r>
      <w:r w:rsidRPr="001F0E47">
        <w:t>.</w:t>
      </w:r>
    </w:p>
    <w:p w14:paraId="32EA0E47" w14:textId="77777777" w:rsidR="001F0E47" w:rsidRPr="001F0E47" w:rsidRDefault="001F0E47" w:rsidP="001F0E47">
      <w:r w:rsidRPr="001F0E47">
        <w:rPr>
          <w:b/>
          <w:bCs/>
        </w:rPr>
        <w:t>Propuesta</w:t>
      </w:r>
      <w:r w:rsidRPr="001F0E47">
        <w:t>: Math &amp; Beer lleva el formato a la empresa (sala de reuniones o espacio propio) durante 1-2 horas. Temáticas adaptadas: probabilidad aplicada a toma de decisiones, estadística en negocios, pensamiento matemático para resolver problemas.</w:t>
      </w:r>
    </w:p>
    <w:p w14:paraId="58329009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Camino 2: Charlas en universidades y colegios</w:t>
      </w:r>
    </w:p>
    <w:p w14:paraId="26CC85BC" w14:textId="77777777" w:rsidR="001F0E47" w:rsidRPr="001F0E47" w:rsidRDefault="001F0E47" w:rsidP="001F0E47">
      <w:r w:rsidRPr="001F0E47">
        <w:t>Aquí la barrera de entrada es más baja porque ya tienes credibilidad académica. Las instituciones tienen presupuestos para "semanas culturales", "días de la ciencia" y "actividades extracurriculares".</w:t>
      </w:r>
    </w:p>
    <w:p w14:paraId="0F333652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Camino 3: Eventos de pago al público</w:t>
      </w:r>
    </w:p>
    <w:p w14:paraId="3AB7A408" w14:textId="77777777" w:rsidR="001F0E47" w:rsidRPr="001F0E47" w:rsidRDefault="001F0E47" w:rsidP="001F0E47">
      <w:r w:rsidRPr="001F0E47">
        <w:t xml:space="preserve">El aforo de 40 personas con entrada simbólica genera ingresos </w:t>
      </w:r>
      <w:proofErr w:type="gramStart"/>
      <w:r w:rsidRPr="001F0E47">
        <w:t>pequeños</w:t>
      </w:r>
      <w:proofErr w:type="gramEnd"/>
      <w:r w:rsidRPr="001F0E47">
        <w:t xml:space="preserve"> pero construye hábito de pago en la comunidad y valida el precio.</w:t>
      </w:r>
    </w:p>
    <w:p w14:paraId="321CA23F" w14:textId="77777777" w:rsidR="001F0E47" w:rsidRPr="001F0E47" w:rsidRDefault="001F0E47" w:rsidP="001F0E47">
      <w:r w:rsidRPr="001F0E47">
        <w:pict w14:anchorId="1CB1B130">
          <v:rect id="_x0000_i1083" style="width:0;height:1.5pt" o:hralign="center" o:hrstd="t" o:hr="t" fillcolor="#a0a0a0" stroked="f"/>
        </w:pict>
      </w:r>
    </w:p>
    <w:p w14:paraId="0F890E7A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lastRenderedPageBreak/>
        <w:t>5. PRECIOS RECOMENDADOS (Colombia 2026)</w:t>
      </w:r>
    </w:p>
    <w:p w14:paraId="17FD0BA8" w14:textId="77777777" w:rsidR="001F0E47" w:rsidRPr="001F0E47" w:rsidRDefault="001F0E47" w:rsidP="001F0E47">
      <w:r w:rsidRPr="001F0E47">
        <w:t xml:space="preserve">Basado en el mercado de conferencistas y </w:t>
      </w:r>
      <w:proofErr w:type="spellStart"/>
      <w:r w:rsidRPr="001F0E47">
        <w:t>speakers</w:t>
      </w:r>
      <w:proofErr w:type="spellEnd"/>
      <w:r w:rsidRPr="001F0E47">
        <w:t xml:space="preserve"> en Colombia:</w:t>
      </w:r>
    </w:p>
    <w:p w14:paraId="61B4DB62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Colegios (bachillerato)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1056"/>
        <w:gridCol w:w="2890"/>
      </w:tblGrid>
      <w:tr w:rsidR="001F0E47" w:rsidRPr="001F0E47" w14:paraId="1FA39048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13702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B843F5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3EE24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Precio recomendado</w:t>
            </w:r>
          </w:p>
        </w:tc>
      </w:tr>
      <w:tr w:rsidR="001F0E47" w:rsidRPr="001F0E47" w14:paraId="446A2C3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2CC48" w14:textId="77777777" w:rsidR="001F0E47" w:rsidRPr="001F0E47" w:rsidRDefault="001F0E47" w:rsidP="001F0E47">
            <w:r w:rsidRPr="001F0E47">
              <w:t>Charla estándar (1 grupo)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3D3D9" w14:textId="77777777" w:rsidR="001F0E47" w:rsidRPr="001F0E47" w:rsidRDefault="001F0E47" w:rsidP="001F0E47">
            <w:r w:rsidRPr="001F0E47">
              <w:t>1 hora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3290A" w14:textId="77777777" w:rsidR="001F0E47" w:rsidRPr="001F0E47" w:rsidRDefault="001F0E47" w:rsidP="001F0E47">
            <w:r w:rsidRPr="001F0E47">
              <w:rPr>
                <w:b/>
                <w:bCs/>
              </w:rPr>
              <w:t>COP 500.000 – 800.000</w:t>
            </w:r>
          </w:p>
        </w:tc>
      </w:tr>
      <w:tr w:rsidR="001F0E47" w:rsidRPr="001F0E47" w14:paraId="4C86B87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E192F" w14:textId="77777777" w:rsidR="001F0E47" w:rsidRPr="001F0E47" w:rsidRDefault="001F0E47" w:rsidP="001F0E47">
            <w:r w:rsidRPr="001F0E47">
              <w:t>Jornada completa (varios grupos)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9018E" w14:textId="77777777" w:rsidR="001F0E47" w:rsidRPr="001F0E47" w:rsidRDefault="001F0E47" w:rsidP="001F0E47">
            <w:r w:rsidRPr="001F0E47">
              <w:t>4-6 horas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0D8A7D" w14:textId="77777777" w:rsidR="001F0E47" w:rsidRPr="001F0E47" w:rsidRDefault="001F0E47" w:rsidP="001F0E47">
            <w:r w:rsidRPr="001F0E47">
              <w:rPr>
                <w:b/>
                <w:bCs/>
              </w:rPr>
              <w:t>COP 1.500.000 – 2.500.000</w:t>
            </w:r>
          </w:p>
        </w:tc>
      </w:tr>
      <w:tr w:rsidR="001F0E47" w:rsidRPr="001F0E47" w14:paraId="40181FD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EE1DA" w14:textId="77777777" w:rsidR="001F0E47" w:rsidRPr="001F0E47" w:rsidRDefault="001F0E47" w:rsidP="001F0E47">
            <w:r w:rsidRPr="001F0E47">
              <w:t>Semana de la ciencia (3-5 días)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B4C60" w14:textId="77777777" w:rsidR="001F0E47" w:rsidRPr="001F0E47" w:rsidRDefault="001F0E47" w:rsidP="001F0E47">
            <w:r w:rsidRPr="001F0E47">
              <w:t xml:space="preserve">Full </w:t>
            </w:r>
            <w:proofErr w:type="spellStart"/>
            <w:r w:rsidRPr="001F0E47">
              <w:t>week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DD318" w14:textId="77777777" w:rsidR="001F0E47" w:rsidRPr="001F0E47" w:rsidRDefault="001F0E47" w:rsidP="001F0E47">
            <w:r w:rsidRPr="001F0E47">
              <w:rPr>
                <w:b/>
                <w:bCs/>
              </w:rPr>
              <w:t>COP 4.000.000 – 7.000.000</w:t>
            </w:r>
          </w:p>
        </w:tc>
      </w:tr>
    </w:tbl>
    <w:p w14:paraId="788AC9C1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Universidades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4"/>
        <w:gridCol w:w="1131"/>
        <w:gridCol w:w="2890"/>
      </w:tblGrid>
      <w:tr w:rsidR="001F0E47" w:rsidRPr="001F0E47" w14:paraId="4479E04B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AEFF7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84C480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34063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Precio recomendado</w:t>
            </w:r>
          </w:p>
        </w:tc>
      </w:tr>
      <w:tr w:rsidR="001F0E47" w:rsidRPr="001F0E47" w14:paraId="6C0ED27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E7E48" w14:textId="77777777" w:rsidR="001F0E47" w:rsidRPr="001F0E47" w:rsidRDefault="001F0E47" w:rsidP="001F0E47">
            <w:r w:rsidRPr="001F0E47">
              <w:t>Charla abierta (comunidad académica)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F4C3F" w14:textId="77777777" w:rsidR="001F0E47" w:rsidRPr="001F0E47" w:rsidRDefault="001F0E47" w:rsidP="001F0E47">
            <w:r w:rsidRPr="001F0E47">
              <w:t>1-2 horas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D00A7" w14:textId="77777777" w:rsidR="001F0E47" w:rsidRPr="001F0E47" w:rsidRDefault="001F0E47" w:rsidP="001F0E47">
            <w:r w:rsidRPr="001F0E47">
              <w:rPr>
                <w:b/>
                <w:bCs/>
              </w:rPr>
              <w:t>COP 800.000 – 1.500.000</w:t>
            </w:r>
          </w:p>
        </w:tc>
      </w:tr>
      <w:tr w:rsidR="001F0E47" w:rsidRPr="001F0E47" w14:paraId="6CD6FEB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E2516" w14:textId="77777777" w:rsidR="001F0E47" w:rsidRPr="001F0E47" w:rsidRDefault="001F0E47" w:rsidP="001F0E47">
            <w:r w:rsidRPr="001F0E47">
              <w:t>Actividad de bienvenida / semana cultural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D17378" w14:textId="77777777" w:rsidR="001F0E47" w:rsidRPr="001F0E47" w:rsidRDefault="001F0E47" w:rsidP="001F0E47">
            <w:r w:rsidRPr="001F0E47">
              <w:t>2-3 horas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77818" w14:textId="77777777" w:rsidR="001F0E47" w:rsidRPr="001F0E47" w:rsidRDefault="001F0E47" w:rsidP="001F0E47">
            <w:r w:rsidRPr="001F0E47">
              <w:rPr>
                <w:b/>
                <w:bCs/>
              </w:rPr>
              <w:t>COP 1.500.000 – 3.000.000</w:t>
            </w:r>
          </w:p>
        </w:tc>
      </w:tr>
      <w:tr w:rsidR="001F0E47" w:rsidRPr="001F0E47" w14:paraId="6B3E8A2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F6B60F" w14:textId="77777777" w:rsidR="001F0E47" w:rsidRPr="001F0E47" w:rsidRDefault="001F0E47" w:rsidP="001F0E47">
            <w:r w:rsidRPr="001F0E47">
              <w:t>Módulo en curso / cátedra especial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30F6E" w14:textId="77777777" w:rsidR="001F0E47" w:rsidRPr="001F0E47" w:rsidRDefault="001F0E47" w:rsidP="001F0E47">
            <w:r w:rsidRPr="001F0E47">
              <w:t>Por sesión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3A85B" w14:textId="77777777" w:rsidR="001F0E47" w:rsidRPr="001F0E47" w:rsidRDefault="001F0E47" w:rsidP="001F0E47">
            <w:r w:rsidRPr="001F0E47">
              <w:rPr>
                <w:b/>
                <w:bCs/>
              </w:rPr>
              <w:t>COP 600.000 – 1.200.000</w:t>
            </w:r>
          </w:p>
        </w:tc>
      </w:tr>
    </w:tbl>
    <w:p w14:paraId="5946742C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 xml:space="preserve">Empresas (el </w:t>
      </w:r>
      <w:proofErr w:type="gramStart"/>
      <w:r w:rsidRPr="001F0E47">
        <w:rPr>
          <w:b/>
          <w:bCs/>
        </w:rPr>
        <w:t>ticket</w:t>
      </w:r>
      <w:proofErr w:type="gramEnd"/>
      <w:r w:rsidRPr="001F0E47">
        <w:rPr>
          <w:b/>
          <w:bCs/>
        </w:rPr>
        <w:t xml:space="preserve"> más alto)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1226"/>
        <w:gridCol w:w="3019"/>
      </w:tblGrid>
      <w:tr w:rsidR="001F0E47" w:rsidRPr="001F0E47" w14:paraId="1625F134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3A7CD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A97248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23C73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Precio recomendado</w:t>
            </w:r>
          </w:p>
        </w:tc>
      </w:tr>
      <w:tr w:rsidR="001F0E47" w:rsidRPr="001F0E47" w14:paraId="28770F7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A3212C" w14:textId="77777777" w:rsidR="001F0E47" w:rsidRPr="001F0E47" w:rsidRDefault="001F0E47" w:rsidP="001F0E47">
            <w:r w:rsidRPr="001F0E47">
              <w:t xml:space="preserve">Charla de bienestar / </w:t>
            </w:r>
            <w:proofErr w:type="spellStart"/>
            <w:r w:rsidRPr="001F0E47">
              <w:t>team</w:t>
            </w:r>
            <w:proofErr w:type="spellEnd"/>
            <w:r w:rsidRPr="001F0E47">
              <w:t xml:space="preserve"> </w:t>
            </w:r>
            <w:proofErr w:type="spellStart"/>
            <w:r w:rsidRPr="001F0E47">
              <w:t>building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C6130" w14:textId="77777777" w:rsidR="001F0E47" w:rsidRPr="001F0E47" w:rsidRDefault="001F0E47" w:rsidP="001F0E47">
            <w:r w:rsidRPr="001F0E47">
              <w:t>1.5-2 horas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93DDC" w14:textId="77777777" w:rsidR="001F0E47" w:rsidRPr="001F0E47" w:rsidRDefault="001F0E47" w:rsidP="001F0E47">
            <w:r w:rsidRPr="001F0E47">
              <w:rPr>
                <w:b/>
                <w:bCs/>
              </w:rPr>
              <w:t>COP 2.000.000 – 4.000.000</w:t>
            </w:r>
          </w:p>
        </w:tc>
      </w:tr>
      <w:tr w:rsidR="001F0E47" w:rsidRPr="001F0E47" w14:paraId="2FA68E9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838D1" w14:textId="77777777" w:rsidR="001F0E47" w:rsidRPr="001F0E47" w:rsidRDefault="001F0E47" w:rsidP="001F0E47">
            <w:r w:rsidRPr="001F0E47">
              <w:t>Taller interactivo (resolución de problemas)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890CE" w14:textId="77777777" w:rsidR="001F0E47" w:rsidRPr="001F0E47" w:rsidRDefault="001F0E47" w:rsidP="001F0E47">
            <w:r w:rsidRPr="001F0E47">
              <w:t>3-4 horas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7F172" w14:textId="77777777" w:rsidR="001F0E47" w:rsidRPr="001F0E47" w:rsidRDefault="001F0E47" w:rsidP="001F0E47">
            <w:r w:rsidRPr="001F0E47">
              <w:rPr>
                <w:b/>
                <w:bCs/>
              </w:rPr>
              <w:t>COP 4.000.000 – 7.000.000</w:t>
            </w:r>
          </w:p>
        </w:tc>
      </w:tr>
      <w:tr w:rsidR="001F0E47" w:rsidRPr="001F0E47" w14:paraId="1BCC042C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9DB9A" w14:textId="77777777" w:rsidR="001F0E47" w:rsidRPr="001F0E47" w:rsidRDefault="001F0E47" w:rsidP="001F0E47">
            <w:r w:rsidRPr="001F0E47">
              <w:t>Evento corporativo grande (+100 personas)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2A701F" w14:textId="77777777" w:rsidR="001F0E47" w:rsidRPr="001F0E47" w:rsidRDefault="001F0E47" w:rsidP="001F0E47">
            <w:r w:rsidRPr="001F0E47">
              <w:t>2 horas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C328B" w14:textId="77777777" w:rsidR="001F0E47" w:rsidRPr="001F0E47" w:rsidRDefault="001F0E47" w:rsidP="001F0E47">
            <w:r w:rsidRPr="001F0E47">
              <w:rPr>
                <w:b/>
                <w:bCs/>
              </w:rPr>
              <w:t>COP 5.000.000 – 10.000.000</w:t>
            </w:r>
          </w:p>
        </w:tc>
      </w:tr>
    </w:tbl>
    <w:p w14:paraId="7CC8C141" w14:textId="77777777" w:rsidR="001F0E47" w:rsidRPr="001F0E47" w:rsidRDefault="001F0E47" w:rsidP="001F0E47">
      <w:r w:rsidRPr="001F0E47">
        <w:rPr>
          <w:b/>
          <w:bCs/>
        </w:rPr>
        <w:t>Nota de posicionamiento</w:t>
      </w:r>
      <w:r w:rsidRPr="001F0E47">
        <w:t xml:space="preserve">: Empieza en el rango bajo para acumular casos de éxito y testimonios institucionales. Con 5-8 contratos bien documentados, subes al rango alto en 12-18 meses. </w:t>
      </w:r>
      <w:r w:rsidRPr="001F0E47">
        <w:rPr>
          <w:b/>
          <w:bCs/>
        </w:rPr>
        <w:t>No empieces gratis</w:t>
      </w:r>
      <w:r w:rsidRPr="001F0E47">
        <w:t xml:space="preserve"> — lo gratis devalúa el producto y además ya tienes 32 charlas de credibilidad.</w:t>
      </w:r>
    </w:p>
    <w:p w14:paraId="3CAAE070" w14:textId="77777777" w:rsidR="001F0E47" w:rsidRPr="001F0E47" w:rsidRDefault="001F0E47" w:rsidP="001F0E47">
      <w:r w:rsidRPr="001F0E47">
        <w:pict w14:anchorId="67E750C8">
          <v:rect id="_x0000_i1084" style="width:0;height:1.5pt" o:hralign="center" o:hrstd="t" o:hr="t" fillcolor="#a0a0a0" stroked="f"/>
        </w:pict>
      </w:r>
    </w:p>
    <w:p w14:paraId="0270EC0D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6. NEGOCIOS TANGENTES — Oportunidades derivadas</w:t>
      </w:r>
    </w:p>
    <w:p w14:paraId="411C6D83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A corto plazo (0-6 meses)</w:t>
      </w:r>
    </w:p>
    <w:p w14:paraId="7AA21CAC" w14:textId="77777777" w:rsidR="001F0E47" w:rsidRPr="001F0E47" w:rsidRDefault="001F0E47" w:rsidP="001F0E47">
      <w:pPr>
        <w:numPr>
          <w:ilvl w:val="0"/>
          <w:numId w:val="5"/>
        </w:numPr>
      </w:pPr>
      <w:r w:rsidRPr="001F0E47">
        <w:rPr>
          <w:b/>
          <w:bCs/>
        </w:rPr>
        <w:lastRenderedPageBreak/>
        <w:t>Eventos de pago al público</w:t>
      </w:r>
      <w:r w:rsidRPr="001F0E47">
        <w:t>: entrada simbólica COP 10.000-20.000 para cubrir costos y validar disposición a pagar</w:t>
      </w:r>
    </w:p>
    <w:p w14:paraId="3832DA69" w14:textId="77777777" w:rsidR="001F0E47" w:rsidRPr="001F0E47" w:rsidRDefault="001F0E47" w:rsidP="001F0E47">
      <w:pPr>
        <w:numPr>
          <w:ilvl w:val="0"/>
          <w:numId w:val="5"/>
        </w:numPr>
      </w:pPr>
      <w:r w:rsidRPr="001F0E47">
        <w:rPr>
          <w:b/>
          <w:bCs/>
        </w:rPr>
        <w:t>Membresía de comunidad</w:t>
      </w:r>
      <w:r w:rsidRPr="001F0E47">
        <w:t>: acceso a contenido exclusivo, charlas grabadas, retos matemáticos. COP 15.000-30.000/mes</w:t>
      </w:r>
    </w:p>
    <w:p w14:paraId="11F1C597" w14:textId="77777777" w:rsidR="001F0E47" w:rsidRPr="001F0E47" w:rsidRDefault="001F0E47" w:rsidP="001F0E47">
      <w:pPr>
        <w:numPr>
          <w:ilvl w:val="0"/>
          <w:numId w:val="5"/>
        </w:numPr>
      </w:pPr>
      <w:r w:rsidRPr="001F0E47">
        <w:rPr>
          <w:b/>
          <w:bCs/>
        </w:rPr>
        <w:t xml:space="preserve">Patrocinio de </w:t>
      </w:r>
      <w:proofErr w:type="spellStart"/>
      <w:r w:rsidRPr="001F0E47">
        <w:rPr>
          <w:b/>
          <w:bCs/>
        </w:rPr>
        <w:t>venues</w:t>
      </w:r>
      <w:proofErr w:type="spellEnd"/>
      <w:r w:rsidRPr="001F0E47">
        <w:t>: cervecerías o bares que quieran asociar su marca con "cultura e inteligencia"</w:t>
      </w:r>
    </w:p>
    <w:p w14:paraId="0335E45C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A mediano plazo (6-18 meses)</w:t>
      </w:r>
    </w:p>
    <w:p w14:paraId="4586613B" w14:textId="77777777" w:rsidR="001F0E47" w:rsidRPr="001F0E47" w:rsidRDefault="001F0E47" w:rsidP="001F0E47">
      <w:pPr>
        <w:numPr>
          <w:ilvl w:val="0"/>
          <w:numId w:val="6"/>
        </w:numPr>
      </w:pPr>
      <w:r w:rsidRPr="001F0E47">
        <w:rPr>
          <w:b/>
          <w:bCs/>
        </w:rPr>
        <w:t>Contenido digital de pago</w:t>
      </w:r>
      <w:r w:rsidRPr="001F0E47">
        <w:t xml:space="preserve">: </w:t>
      </w:r>
      <w:proofErr w:type="spellStart"/>
      <w:proofErr w:type="gramStart"/>
      <w:r w:rsidRPr="001F0E47">
        <w:t>mini-cursos</w:t>
      </w:r>
      <w:proofErr w:type="spellEnd"/>
      <w:proofErr w:type="gramEnd"/>
      <w:r w:rsidRPr="001F0E47">
        <w:t xml:space="preserve"> "Matemáticas para la vida real" en plataformas como </w:t>
      </w:r>
      <w:proofErr w:type="spellStart"/>
      <w:r w:rsidRPr="001F0E47">
        <w:t>Hotmart</w:t>
      </w:r>
      <w:proofErr w:type="spellEnd"/>
      <w:r w:rsidRPr="001F0E47">
        <w:t xml:space="preserve"> o Udemy — muy bajo costo de producción si ya tienes el material de las charlas</w:t>
      </w:r>
    </w:p>
    <w:p w14:paraId="4F4CFD09" w14:textId="77777777" w:rsidR="001F0E47" w:rsidRPr="001F0E47" w:rsidRDefault="001F0E47" w:rsidP="001F0E47">
      <w:pPr>
        <w:numPr>
          <w:ilvl w:val="0"/>
          <w:numId w:val="6"/>
        </w:numPr>
      </w:pPr>
      <w:r w:rsidRPr="001F0E47">
        <w:rPr>
          <w:b/>
          <w:bCs/>
        </w:rPr>
        <w:t>Franquicia del formato</w:t>
      </w:r>
      <w:r w:rsidRPr="001F0E47">
        <w:t>: ya tienes un formulario para otras ciudades, pero sin modelo económico. Define una tarifa de franquicia o licencia de marca (COP 500.000-1.000.000/mes por ciudad)</w:t>
      </w:r>
    </w:p>
    <w:p w14:paraId="579422A0" w14:textId="77777777" w:rsidR="001F0E47" w:rsidRPr="001F0E47" w:rsidRDefault="001F0E47" w:rsidP="001F0E47">
      <w:pPr>
        <w:numPr>
          <w:ilvl w:val="0"/>
          <w:numId w:val="6"/>
        </w:numPr>
      </w:pPr>
      <w:r w:rsidRPr="001F0E47">
        <w:rPr>
          <w:b/>
          <w:bCs/>
        </w:rPr>
        <w:t>Alianza con bares/cervecerías artesanales</w:t>
      </w:r>
      <w:r w:rsidRPr="001F0E47">
        <w:t xml:space="preserve">: ellos ponen el espacio + promoción, tú pones el contenido — negocio de </w:t>
      </w:r>
      <w:proofErr w:type="spellStart"/>
      <w:r w:rsidRPr="001F0E47">
        <w:t>co-branding</w:t>
      </w:r>
      <w:proofErr w:type="spellEnd"/>
    </w:p>
    <w:p w14:paraId="69014497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A largo plazo (18+ meses)</w:t>
      </w:r>
    </w:p>
    <w:p w14:paraId="70B14758" w14:textId="77777777" w:rsidR="001F0E47" w:rsidRPr="001F0E47" w:rsidRDefault="001F0E47" w:rsidP="001F0E47">
      <w:pPr>
        <w:numPr>
          <w:ilvl w:val="0"/>
          <w:numId w:val="7"/>
        </w:numPr>
      </w:pPr>
      <w:r w:rsidRPr="001F0E47">
        <w:rPr>
          <w:b/>
          <w:bCs/>
        </w:rPr>
        <w:t>Libro o podcast</w:t>
      </w:r>
      <w:r w:rsidRPr="001F0E47">
        <w:t>: muy natural para el formato de divulgación que ya hacen</w:t>
      </w:r>
    </w:p>
    <w:p w14:paraId="5C0AE9C9" w14:textId="77777777" w:rsidR="001F0E47" w:rsidRPr="001F0E47" w:rsidRDefault="001F0E47" w:rsidP="001F0E47">
      <w:pPr>
        <w:numPr>
          <w:ilvl w:val="0"/>
          <w:numId w:val="7"/>
        </w:numPr>
      </w:pPr>
      <w:r w:rsidRPr="001F0E47">
        <w:rPr>
          <w:b/>
          <w:bCs/>
        </w:rPr>
        <w:t>App de retos matemáticos</w:t>
      </w:r>
      <w:r w:rsidRPr="001F0E47">
        <w:t>: ya tienen la sección de juegos y rankings en la web, esto puede ser un producto independiente</w:t>
      </w:r>
    </w:p>
    <w:p w14:paraId="29B7B6BD" w14:textId="77777777" w:rsidR="001F0E47" w:rsidRPr="001F0E47" w:rsidRDefault="001F0E47" w:rsidP="001F0E47">
      <w:pPr>
        <w:numPr>
          <w:ilvl w:val="0"/>
          <w:numId w:val="7"/>
        </w:numPr>
      </w:pPr>
      <w:r w:rsidRPr="001F0E47">
        <w:rPr>
          <w:b/>
          <w:bCs/>
        </w:rPr>
        <w:t>Consultoría de pensamiento matemático para empresas</w:t>
      </w:r>
      <w:r w:rsidRPr="001F0E47">
        <w:t>: el formato más premium</w:t>
      </w:r>
    </w:p>
    <w:p w14:paraId="07EA27A9" w14:textId="77777777" w:rsidR="001F0E47" w:rsidRPr="001F0E47" w:rsidRDefault="001F0E47" w:rsidP="001F0E47">
      <w:r w:rsidRPr="001F0E47">
        <w:pict w14:anchorId="3012FA66">
          <v:rect id="_x0000_i1085" style="width:0;height:1.5pt" o:hralign="center" o:hrstd="t" o:hr="t" fillcolor="#a0a0a0" stroked="f"/>
        </w:pict>
      </w:r>
    </w:p>
    <w:p w14:paraId="3D003E4F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7. CÓMO CRECER (de 40 a 400 asistentes)</w:t>
      </w:r>
    </w:p>
    <w:p w14:paraId="4D633437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El problema de fondo</w:t>
      </w:r>
    </w:p>
    <w:p w14:paraId="71D701D0" w14:textId="77777777" w:rsidR="001F0E47" w:rsidRPr="001F0E47" w:rsidRDefault="001F0E47" w:rsidP="001F0E47">
      <w:r w:rsidRPr="001F0E47">
        <w:t xml:space="preserve">Con 10 asistentes fijos sobre 40 totales, el 75% de la audiencia rota. Eso significa que el producto </w:t>
      </w:r>
      <w:proofErr w:type="gramStart"/>
      <w:r w:rsidRPr="001F0E47">
        <w:t>gusta</w:t>
      </w:r>
      <w:proofErr w:type="gramEnd"/>
      <w:r w:rsidRPr="001F0E47">
        <w:t xml:space="preserve"> pero </w:t>
      </w:r>
      <w:r w:rsidRPr="001F0E47">
        <w:rPr>
          <w:b/>
          <w:bCs/>
        </w:rPr>
        <w:t>no genera hábito suficiente</w:t>
      </w:r>
      <w:r w:rsidRPr="001F0E47">
        <w:t>. La retención es el motor del crecimiento.</w:t>
      </w:r>
    </w:p>
    <w:p w14:paraId="606D6E9D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Acciones concretas</w:t>
      </w:r>
    </w:p>
    <w:p w14:paraId="61396628" w14:textId="77777777" w:rsidR="001F0E47" w:rsidRPr="001F0E47" w:rsidRDefault="001F0E47" w:rsidP="001F0E47">
      <w:r w:rsidRPr="001F0E47">
        <w:rPr>
          <w:b/>
          <w:bCs/>
        </w:rPr>
        <w:t>Para retener:</w:t>
      </w:r>
    </w:p>
    <w:p w14:paraId="721106A9" w14:textId="77777777" w:rsidR="001F0E47" w:rsidRPr="001F0E47" w:rsidRDefault="001F0E47" w:rsidP="001F0E47">
      <w:pPr>
        <w:numPr>
          <w:ilvl w:val="0"/>
          <w:numId w:val="8"/>
        </w:numPr>
      </w:pPr>
      <w:r w:rsidRPr="001F0E47">
        <w:lastRenderedPageBreak/>
        <w:t xml:space="preserve">Programa de "Math &amp; Beer VIP" para los 10 fijos: rol especial, acceso anticipado, </w:t>
      </w:r>
      <w:proofErr w:type="spellStart"/>
      <w:r w:rsidRPr="001F0E47">
        <w:t>co-creación</w:t>
      </w:r>
      <w:proofErr w:type="spellEnd"/>
      <w:r w:rsidRPr="001F0E47">
        <w:t xml:space="preserve"> de temas</w:t>
      </w:r>
    </w:p>
    <w:p w14:paraId="12398472" w14:textId="77777777" w:rsidR="001F0E47" w:rsidRPr="001F0E47" w:rsidRDefault="001F0E47" w:rsidP="001F0E47">
      <w:pPr>
        <w:numPr>
          <w:ilvl w:val="0"/>
          <w:numId w:val="8"/>
        </w:numPr>
      </w:pPr>
      <w:r w:rsidRPr="001F0E47">
        <w:t xml:space="preserve">Encuesta </w:t>
      </w:r>
      <w:proofErr w:type="spellStart"/>
      <w:r w:rsidRPr="001F0E47">
        <w:t>post-charla</w:t>
      </w:r>
      <w:proofErr w:type="spellEnd"/>
      <w:r w:rsidRPr="001F0E47">
        <w:t xml:space="preserve">: ¿qué tema quieres ver? Esto genera </w:t>
      </w:r>
      <w:proofErr w:type="spellStart"/>
      <w:r w:rsidRPr="001F0E47">
        <w:t>ownership</w:t>
      </w:r>
      <w:proofErr w:type="spellEnd"/>
      <w:r w:rsidRPr="001F0E47">
        <w:t xml:space="preserve"> en la comunidad</w:t>
      </w:r>
    </w:p>
    <w:p w14:paraId="439AD76A" w14:textId="77777777" w:rsidR="001F0E47" w:rsidRPr="001F0E47" w:rsidRDefault="001F0E47" w:rsidP="001F0E47">
      <w:r w:rsidRPr="001F0E47">
        <w:rPr>
          <w:b/>
          <w:bCs/>
        </w:rPr>
        <w:t>Para crecer digitalmente:</w:t>
      </w:r>
    </w:p>
    <w:p w14:paraId="2646DAB8" w14:textId="77777777" w:rsidR="001F0E47" w:rsidRPr="001F0E47" w:rsidRDefault="001F0E47" w:rsidP="001F0E47">
      <w:pPr>
        <w:numPr>
          <w:ilvl w:val="0"/>
          <w:numId w:val="9"/>
        </w:numPr>
      </w:pPr>
      <w:r w:rsidRPr="001F0E47">
        <w:t>Un Reel semanal con "el dato más sorprendente de la semana pasada" (sin importar si viniste o no)</w:t>
      </w:r>
    </w:p>
    <w:p w14:paraId="07419D30" w14:textId="77777777" w:rsidR="001F0E47" w:rsidRPr="001F0E47" w:rsidRDefault="001F0E47" w:rsidP="001F0E47">
      <w:pPr>
        <w:numPr>
          <w:ilvl w:val="0"/>
          <w:numId w:val="9"/>
        </w:numPr>
      </w:pPr>
      <w:r w:rsidRPr="001F0E47">
        <w:t>Colaborar con @matescercanas (30k seguidores en Colombia) y cuentas similares</w:t>
      </w:r>
    </w:p>
    <w:p w14:paraId="7B37F3D4" w14:textId="77777777" w:rsidR="001F0E47" w:rsidRPr="001F0E47" w:rsidRDefault="001F0E47" w:rsidP="001F0E47">
      <w:pPr>
        <w:numPr>
          <w:ilvl w:val="0"/>
          <w:numId w:val="9"/>
        </w:numPr>
      </w:pPr>
      <w:r w:rsidRPr="001F0E47">
        <w:t>TikTok: el formato de Math &amp; Beer es ideal para TikTok — explicaciones rápidas y sorprendentes de 60 segundos</w:t>
      </w:r>
    </w:p>
    <w:p w14:paraId="2C921177" w14:textId="77777777" w:rsidR="001F0E47" w:rsidRPr="001F0E47" w:rsidRDefault="001F0E47" w:rsidP="001F0E47">
      <w:r w:rsidRPr="001F0E47">
        <w:rPr>
          <w:b/>
          <w:bCs/>
        </w:rPr>
        <w:t>Para crecer institucionalmente:</w:t>
      </w:r>
    </w:p>
    <w:p w14:paraId="7AB4C909" w14:textId="77777777" w:rsidR="001F0E47" w:rsidRPr="001F0E47" w:rsidRDefault="001F0E47" w:rsidP="001F0E47">
      <w:pPr>
        <w:numPr>
          <w:ilvl w:val="0"/>
          <w:numId w:val="10"/>
        </w:numPr>
      </w:pPr>
      <w:r w:rsidRPr="001F0E47">
        <w:t>Enviar propuesta formal a las 5 universidades más cercanas para ser actividad extracurricular oficial</w:t>
      </w:r>
    </w:p>
    <w:p w14:paraId="04915110" w14:textId="77777777" w:rsidR="001F0E47" w:rsidRPr="001F0E47" w:rsidRDefault="001F0E47" w:rsidP="001F0E47">
      <w:pPr>
        <w:numPr>
          <w:ilvl w:val="0"/>
          <w:numId w:val="10"/>
        </w:numPr>
      </w:pPr>
      <w:r w:rsidRPr="001F0E47">
        <w:t>Registrarse como proveedor de bienestar en 3-5 empresas medianas de Bogotá</w:t>
      </w:r>
    </w:p>
    <w:p w14:paraId="55DF90C7" w14:textId="77777777" w:rsidR="001F0E47" w:rsidRPr="001F0E47" w:rsidRDefault="001F0E47" w:rsidP="001F0E47">
      <w:pPr>
        <w:numPr>
          <w:ilvl w:val="0"/>
          <w:numId w:val="10"/>
        </w:numPr>
      </w:pPr>
      <w:r w:rsidRPr="001F0E47">
        <w:t>Presentarse en la </w:t>
      </w:r>
      <w:r w:rsidRPr="001F0E47">
        <w:rPr>
          <w:b/>
          <w:bCs/>
        </w:rPr>
        <w:t>Red Divulga Colombia</w:t>
      </w:r>
      <w:r w:rsidRPr="001F0E47">
        <w:t> (red activa de divulgadores científicos, tienen encuentro anual)</w:t>
      </w:r>
    </w:p>
    <w:p w14:paraId="7CC20472" w14:textId="77777777" w:rsidR="001F0E47" w:rsidRPr="001F0E47" w:rsidRDefault="001F0E47" w:rsidP="001F0E47">
      <w:r w:rsidRPr="001F0E47">
        <w:pict w14:anchorId="631CEA8D">
          <v:rect id="_x0000_i1086" style="width:0;height:1.5pt" o:hralign="center" o:hrstd="t" o:hr="t" fillcolor="#a0a0a0" stroked="f"/>
        </w:pict>
      </w:r>
    </w:p>
    <w:p w14:paraId="3A3187AB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8. COHERENCIA DE MARCA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3312"/>
        <w:gridCol w:w="3681"/>
      </w:tblGrid>
      <w:tr w:rsidR="001F0E47" w:rsidRPr="001F0E47" w14:paraId="3ADAAB4D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E8783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15EA5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68A04F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Recomendación</w:t>
            </w:r>
          </w:p>
        </w:tc>
      </w:tr>
      <w:tr w:rsidR="001F0E47" w:rsidRPr="001F0E47" w14:paraId="1EDDF6F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A7014" w14:textId="77777777" w:rsidR="001F0E47" w:rsidRPr="001F0E47" w:rsidRDefault="001F0E47" w:rsidP="001F0E47">
            <w:r w:rsidRPr="001F0E47">
              <w:t>Nombre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A9791" w14:textId="77777777" w:rsidR="001F0E47" w:rsidRPr="001F0E47" w:rsidRDefault="001F0E47" w:rsidP="001F0E47">
            <w:r w:rsidRPr="001F0E47">
              <w:t>Bueno — memorable y diferente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56985" w14:textId="77777777" w:rsidR="001F0E47" w:rsidRPr="001F0E47" w:rsidRDefault="001F0E47" w:rsidP="001F0E47">
            <w:r w:rsidRPr="001F0E47">
              <w:t>Mantener</w:t>
            </w:r>
          </w:p>
        </w:tc>
      </w:tr>
      <w:tr w:rsidR="001F0E47" w:rsidRPr="001F0E47" w14:paraId="7B3C39B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87843" w14:textId="77777777" w:rsidR="001F0E47" w:rsidRPr="001F0E47" w:rsidRDefault="001F0E47" w:rsidP="001F0E47">
            <w:r w:rsidRPr="001F0E47">
              <w:t>Tono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A78F6" w14:textId="77777777" w:rsidR="001F0E47" w:rsidRPr="001F0E47" w:rsidRDefault="001F0E47" w:rsidP="001F0E47">
            <w:r w:rsidRPr="001F0E47">
              <w:t>Divulgativo e informal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F27F1" w14:textId="77777777" w:rsidR="001F0E47" w:rsidRPr="001F0E47" w:rsidRDefault="001F0E47" w:rsidP="001F0E47">
            <w:r w:rsidRPr="001F0E47">
              <w:t>Consistente, bien</w:t>
            </w:r>
          </w:p>
        </w:tc>
      </w:tr>
      <w:tr w:rsidR="001F0E47" w:rsidRPr="001F0E47" w14:paraId="486EABF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E1FC7" w14:textId="77777777" w:rsidR="001F0E47" w:rsidRPr="001F0E47" w:rsidRDefault="001F0E47" w:rsidP="001F0E47">
            <w:r w:rsidRPr="001F0E47">
              <w:t>Visual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60577" w14:textId="77777777" w:rsidR="001F0E47" w:rsidRPr="001F0E47" w:rsidRDefault="001F0E47" w:rsidP="001F0E47">
            <w:r w:rsidRPr="001F0E47">
              <w:t>Sin auditar (Instagram cerrado)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C567C" w14:textId="77777777" w:rsidR="001F0E47" w:rsidRPr="001F0E47" w:rsidRDefault="001F0E47" w:rsidP="001F0E47">
            <w:r w:rsidRPr="001F0E47">
              <w:t>Revisar coherencia web-RRSS</w:t>
            </w:r>
          </w:p>
        </w:tc>
      </w:tr>
      <w:tr w:rsidR="001F0E47" w:rsidRPr="001F0E47" w14:paraId="5094B098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8D3B0" w14:textId="77777777" w:rsidR="001F0E47" w:rsidRPr="001F0E47" w:rsidRDefault="001F0E47" w:rsidP="001F0E47">
            <w:r w:rsidRPr="001F0E47">
              <w:t>Mensaje en web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6DEB6B" w14:textId="77777777" w:rsidR="001F0E47" w:rsidRPr="001F0E47" w:rsidRDefault="001F0E47" w:rsidP="001F0E47">
            <w:r w:rsidRPr="001F0E47">
              <w:t>Académico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D319A" w14:textId="77777777" w:rsidR="001F0E47" w:rsidRPr="001F0E47" w:rsidRDefault="001F0E47" w:rsidP="001F0E47">
            <w:r w:rsidRPr="001F0E47">
              <w:t>Hacerlo más emocional y accesible</w:t>
            </w:r>
          </w:p>
        </w:tc>
      </w:tr>
      <w:tr w:rsidR="001F0E47" w:rsidRPr="001F0E47" w14:paraId="5118217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479447" w14:textId="77777777" w:rsidR="001F0E47" w:rsidRPr="001F0E47" w:rsidRDefault="001F0E47" w:rsidP="001F0E47">
            <w:r w:rsidRPr="001F0E47">
              <w:lastRenderedPageBreak/>
              <w:t>Mensaje en RRSS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105890" w14:textId="77777777" w:rsidR="001F0E47" w:rsidRPr="001F0E47" w:rsidRDefault="001F0E47" w:rsidP="001F0E47">
            <w:r w:rsidRPr="001F0E47">
              <w:t>Desconocido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24E06" w14:textId="77777777" w:rsidR="001F0E47" w:rsidRPr="001F0E47" w:rsidRDefault="001F0E47" w:rsidP="001F0E47">
            <w:r w:rsidRPr="001F0E47">
              <w:t>Alinear con web</w:t>
            </w:r>
          </w:p>
        </w:tc>
      </w:tr>
    </w:tbl>
    <w:p w14:paraId="25C95BB4" w14:textId="77777777" w:rsidR="001F0E47" w:rsidRPr="001F0E47" w:rsidRDefault="001F0E47" w:rsidP="001F0E47">
      <w:r w:rsidRPr="001F0E47">
        <w:pict w14:anchorId="675F18B5">
          <v:rect id="_x0000_i1087" style="width:0;height:1.5pt" o:hralign="center" o:hrstd="t" o:hr="t" fillcolor="#a0a0a0" stroked="f"/>
        </w:pict>
      </w:r>
    </w:p>
    <w:p w14:paraId="38CFD112" w14:textId="77777777" w:rsidR="001F0E47" w:rsidRPr="001F0E47" w:rsidRDefault="001F0E47" w:rsidP="001F0E47">
      <w:pPr>
        <w:rPr>
          <w:b/>
          <w:bCs/>
        </w:rPr>
      </w:pPr>
      <w:r w:rsidRPr="001F0E47">
        <w:rPr>
          <w:b/>
          <w:bCs/>
        </w:rPr>
        <w:t>9. PRIORIDADES — Qué hacer primero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6122"/>
        <w:gridCol w:w="1639"/>
      </w:tblGrid>
      <w:tr w:rsidR="001F0E47" w:rsidRPr="001F0E47" w14:paraId="2511165E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9480B9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B033D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80052" w14:textId="77777777" w:rsidR="001F0E47" w:rsidRPr="001F0E47" w:rsidRDefault="001F0E47" w:rsidP="001F0E47">
            <w:pPr>
              <w:rPr>
                <w:b/>
                <w:bCs/>
              </w:rPr>
            </w:pPr>
            <w:r w:rsidRPr="001F0E47">
              <w:rPr>
                <w:b/>
                <w:bCs/>
              </w:rPr>
              <w:t>Tiempo estimado</w:t>
            </w:r>
          </w:p>
        </w:tc>
      </w:tr>
      <w:tr w:rsidR="001F0E47" w:rsidRPr="001F0E47" w14:paraId="101343D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3E00E" w14:textId="77777777" w:rsidR="001F0E47" w:rsidRPr="001F0E47" w:rsidRDefault="001F0E47" w:rsidP="001F0E47">
            <w:r w:rsidRPr="001F0E47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72CA4" w14:textId="77777777" w:rsidR="001F0E47" w:rsidRPr="001F0E47" w:rsidRDefault="001F0E47" w:rsidP="001F0E47">
            <w:r w:rsidRPr="001F0E47">
              <w:t>Crear página "Contrátanos" en la web con servicios y formulario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841DC" w14:textId="77777777" w:rsidR="001F0E47" w:rsidRPr="001F0E47" w:rsidRDefault="001F0E47" w:rsidP="001F0E47">
            <w:r w:rsidRPr="001F0E47">
              <w:t>1 semana</w:t>
            </w:r>
          </w:p>
        </w:tc>
      </w:tr>
      <w:tr w:rsidR="001F0E47" w:rsidRPr="001F0E47" w14:paraId="3DA0228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DEA9D" w14:textId="77777777" w:rsidR="001F0E47" w:rsidRPr="001F0E47" w:rsidRDefault="001F0E47" w:rsidP="001F0E47">
            <w:r w:rsidRPr="001F0E47">
              <w:t>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E77A0" w14:textId="77777777" w:rsidR="001F0E47" w:rsidRPr="001F0E47" w:rsidRDefault="001F0E47" w:rsidP="001F0E47">
            <w:r w:rsidRPr="001F0E47">
              <w:t>Definir el primer "paquete" de charla corporativa y mandarlo a 5 empresas conocidas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03939" w14:textId="77777777" w:rsidR="001F0E47" w:rsidRPr="001F0E47" w:rsidRDefault="001F0E47" w:rsidP="001F0E47">
            <w:r w:rsidRPr="001F0E47">
              <w:t>2 semanas</w:t>
            </w:r>
          </w:p>
        </w:tc>
      </w:tr>
      <w:tr w:rsidR="001F0E47" w:rsidRPr="001F0E47" w14:paraId="0D35724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9D203" w14:textId="77777777" w:rsidR="001F0E47" w:rsidRPr="001F0E47" w:rsidRDefault="001F0E47" w:rsidP="001F0E47">
            <w:r w:rsidRPr="001F0E47"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A9AAC" w14:textId="77777777" w:rsidR="001F0E47" w:rsidRPr="001F0E47" w:rsidRDefault="001F0E47" w:rsidP="001F0E47">
            <w:r w:rsidRPr="001F0E47">
              <w:t>Activar Reels de divulgación en Instagram (1 por semana mínimo)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6CB3AB" w14:textId="77777777" w:rsidR="001F0E47" w:rsidRPr="001F0E47" w:rsidRDefault="001F0E47" w:rsidP="001F0E47">
            <w:r w:rsidRPr="001F0E47">
              <w:t>Inmediato</w:t>
            </w:r>
          </w:p>
        </w:tc>
      </w:tr>
      <w:tr w:rsidR="001F0E47" w:rsidRPr="001F0E47" w14:paraId="0680AD3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6DC863" w14:textId="77777777" w:rsidR="001F0E47" w:rsidRPr="001F0E47" w:rsidRDefault="001F0E47" w:rsidP="001F0E47">
            <w:r w:rsidRPr="001F0E47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D5974" w14:textId="77777777" w:rsidR="001F0E47" w:rsidRPr="001F0E47" w:rsidRDefault="001F0E47" w:rsidP="001F0E47">
            <w:r w:rsidRPr="001F0E47">
              <w:t>Contactar 3 universidades con propuesta de charla pagada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D88AA" w14:textId="77777777" w:rsidR="001F0E47" w:rsidRPr="001F0E47" w:rsidRDefault="001F0E47" w:rsidP="001F0E47">
            <w:r w:rsidRPr="001F0E47">
              <w:t>1 mes</w:t>
            </w:r>
          </w:p>
        </w:tc>
      </w:tr>
      <w:tr w:rsidR="001F0E47" w:rsidRPr="001F0E47" w14:paraId="59E67EC2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81C716" w14:textId="77777777" w:rsidR="001F0E47" w:rsidRPr="001F0E47" w:rsidRDefault="001F0E47" w:rsidP="001F0E47">
            <w:r w:rsidRPr="001F0E47"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BF61FF" w14:textId="77777777" w:rsidR="001F0E47" w:rsidRPr="001F0E47" w:rsidRDefault="001F0E47" w:rsidP="001F0E47">
            <w:r w:rsidRPr="001F0E47">
              <w:t>Poner entrada simbólica al evento público (validar disposición a pagar)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F46A8" w14:textId="77777777" w:rsidR="001F0E47" w:rsidRPr="001F0E47" w:rsidRDefault="001F0E47" w:rsidP="001F0E47">
            <w:r w:rsidRPr="001F0E47">
              <w:t>Próximo evento</w:t>
            </w:r>
          </w:p>
        </w:tc>
      </w:tr>
      <w:tr w:rsidR="001F0E47" w:rsidRPr="001F0E47" w14:paraId="1CD15E69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9CF9C" w14:textId="77777777" w:rsidR="001F0E47" w:rsidRPr="001F0E47" w:rsidRDefault="001F0E47" w:rsidP="001F0E47">
            <w:r w:rsidRPr="001F0E47">
              <w:t>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BE8C87" w14:textId="77777777" w:rsidR="001F0E47" w:rsidRPr="001F0E47" w:rsidRDefault="001F0E47" w:rsidP="001F0E47">
            <w:r w:rsidRPr="001F0E47">
              <w:t>Crear paquete de franquicia para otras ciudades con precio definido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2216CC" w14:textId="77777777" w:rsidR="001F0E47" w:rsidRPr="001F0E47" w:rsidRDefault="001F0E47" w:rsidP="001F0E47">
            <w:r w:rsidRPr="001F0E47">
              <w:t>2 meses</w:t>
            </w:r>
          </w:p>
        </w:tc>
      </w:tr>
    </w:tbl>
    <w:p w14:paraId="5B06BDBB" w14:textId="77777777" w:rsidR="00051B63" w:rsidRDefault="00051B63"/>
    <w:sectPr w:rsidR="00051B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94D"/>
    <w:multiLevelType w:val="multilevel"/>
    <w:tmpl w:val="DE7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014F2"/>
    <w:multiLevelType w:val="multilevel"/>
    <w:tmpl w:val="62E6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10882"/>
    <w:multiLevelType w:val="multilevel"/>
    <w:tmpl w:val="09C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87711"/>
    <w:multiLevelType w:val="multilevel"/>
    <w:tmpl w:val="14B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A21CE"/>
    <w:multiLevelType w:val="multilevel"/>
    <w:tmpl w:val="20D2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13110"/>
    <w:multiLevelType w:val="multilevel"/>
    <w:tmpl w:val="F29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C07CC"/>
    <w:multiLevelType w:val="multilevel"/>
    <w:tmpl w:val="B168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86A1E"/>
    <w:multiLevelType w:val="multilevel"/>
    <w:tmpl w:val="BAB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85C22"/>
    <w:multiLevelType w:val="multilevel"/>
    <w:tmpl w:val="A42E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87E50"/>
    <w:multiLevelType w:val="multilevel"/>
    <w:tmpl w:val="38B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16589">
    <w:abstractNumId w:val="5"/>
  </w:num>
  <w:num w:numId="2" w16cid:durableId="1842962019">
    <w:abstractNumId w:val="1"/>
  </w:num>
  <w:num w:numId="3" w16cid:durableId="1594851196">
    <w:abstractNumId w:val="4"/>
  </w:num>
  <w:num w:numId="4" w16cid:durableId="807012703">
    <w:abstractNumId w:val="0"/>
  </w:num>
  <w:num w:numId="5" w16cid:durableId="198906325">
    <w:abstractNumId w:val="8"/>
  </w:num>
  <w:num w:numId="6" w16cid:durableId="1790082882">
    <w:abstractNumId w:val="2"/>
  </w:num>
  <w:num w:numId="7" w16cid:durableId="518085951">
    <w:abstractNumId w:val="6"/>
  </w:num>
  <w:num w:numId="8" w16cid:durableId="1059864808">
    <w:abstractNumId w:val="9"/>
  </w:num>
  <w:num w:numId="9" w16cid:durableId="1731344376">
    <w:abstractNumId w:val="3"/>
  </w:num>
  <w:num w:numId="10" w16cid:durableId="6763476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47"/>
    <w:rsid w:val="00051B63"/>
    <w:rsid w:val="000C24ED"/>
    <w:rsid w:val="001F0E47"/>
    <w:rsid w:val="003741D1"/>
    <w:rsid w:val="007A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1BBA9"/>
  <w15:chartTrackingRefBased/>
  <w15:docId w15:val="{CA920BDA-C38B-4A83-B26C-37D59C09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E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E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E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E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1279</Words>
  <Characters>7039</Characters>
  <Application>Microsoft Office Word</Application>
  <DocSecurity>0</DocSecurity>
  <Lines>58</Lines>
  <Paragraphs>16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Cárdenas</dc:creator>
  <cp:keywords/>
  <dc:description/>
  <cp:lastModifiedBy>Laura Cárdenas</cp:lastModifiedBy>
  <cp:revision>1</cp:revision>
  <dcterms:created xsi:type="dcterms:W3CDTF">2026-05-15T23:09:00Z</dcterms:created>
  <dcterms:modified xsi:type="dcterms:W3CDTF">2026-05-15T23:10:00Z</dcterms:modified>
</cp:coreProperties>
</file>