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A5663" w14:textId="3D092292" w:rsidR="00B917FC" w:rsidRDefault="00732CDA" w:rsidP="00732CDA">
      <w:pPr>
        <w:jc w:val="center"/>
      </w:pPr>
      <w:r>
        <w:rPr>
          <w:rFonts w:hint="eastAsia"/>
        </w:rPr>
        <w:t>流量包特征提取软件功能需求</w:t>
      </w:r>
    </w:p>
    <w:p w14:paraId="22801E52" w14:textId="546A558D" w:rsidR="00732CDA" w:rsidRDefault="00732CDA">
      <w:r>
        <w:rPr>
          <w:rFonts w:hint="eastAsia"/>
        </w:rPr>
        <w:t>核心功能：</w:t>
      </w:r>
    </w:p>
    <w:p w14:paraId="4F22D59B" w14:textId="091ED072" w:rsidR="00732CDA" w:rsidRDefault="00732CDA">
      <w:r>
        <w:rPr>
          <w:rFonts w:hint="eastAsia"/>
        </w:rPr>
        <w:t>1、从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文件中</w:t>
      </w:r>
      <w:r w:rsidR="001E275F">
        <w:rPr>
          <w:rFonts w:hint="eastAsia"/>
        </w:rPr>
        <w:t>过滤某</w:t>
      </w:r>
      <w:r>
        <w:rPr>
          <w:rFonts w:hint="eastAsia"/>
        </w:rPr>
        <w:t>种长度范围的报文</w:t>
      </w:r>
      <w:r w:rsidR="001E275F">
        <w:rPr>
          <w:rFonts w:hint="eastAsia"/>
        </w:rPr>
        <w:t>，不超过M</w:t>
      </w:r>
      <w:proofErr w:type="gramStart"/>
      <w:r w:rsidR="001E275F">
        <w:rPr>
          <w:rFonts w:hint="eastAsia"/>
        </w:rPr>
        <w:t>个</w:t>
      </w:r>
      <w:proofErr w:type="gramEnd"/>
      <w:r>
        <w:rPr>
          <w:rFonts w:hint="eastAsia"/>
        </w:rPr>
        <w:t>，将传输层以上的业务数据提取</w:t>
      </w:r>
      <w:r w:rsidR="001E275F">
        <w:rPr>
          <w:rFonts w:hint="eastAsia"/>
        </w:rPr>
        <w:t>N</w:t>
      </w:r>
      <w:proofErr w:type="gramStart"/>
      <w:r w:rsidR="001E275F">
        <w:rPr>
          <w:rFonts w:hint="eastAsia"/>
        </w:rPr>
        <w:t>个</w:t>
      </w:r>
      <w:proofErr w:type="gramEnd"/>
      <w:r>
        <w:rPr>
          <w:rFonts w:hint="eastAsia"/>
        </w:rPr>
        <w:t>字节，计算MD</w:t>
      </w:r>
      <w:r>
        <w:t>5</w:t>
      </w:r>
      <w:r>
        <w:rPr>
          <w:rFonts w:hint="eastAsia"/>
        </w:rPr>
        <w:t>值，并记录该报文在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包中的位置，报文长度等基本信息。</w:t>
      </w:r>
    </w:p>
    <w:p w14:paraId="0A423648" w14:textId="19293519" w:rsidR="00732CDA" w:rsidRDefault="00732CDA">
      <w:r>
        <w:t>2</w:t>
      </w:r>
      <w:r>
        <w:rPr>
          <w:rFonts w:hint="eastAsia"/>
        </w:rPr>
        <w:t>、将MD</w:t>
      </w:r>
      <w:r>
        <w:t>5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在每个流量包对应的MD</w:t>
      </w:r>
      <w:r>
        <w:t>5</w:t>
      </w:r>
      <w:r>
        <w:rPr>
          <w:rFonts w:hint="eastAsia"/>
        </w:rPr>
        <w:t>文件中</w:t>
      </w:r>
    </w:p>
    <w:p w14:paraId="481F3A62" w14:textId="61545FFC" w:rsidR="001E275F" w:rsidRDefault="00732CDA">
      <w:r>
        <w:t>3</w:t>
      </w:r>
      <w:r>
        <w:rPr>
          <w:rFonts w:hint="eastAsia"/>
        </w:rPr>
        <w:t>、交叉比对MD</w:t>
      </w:r>
      <w:r>
        <w:t>5</w:t>
      </w:r>
      <w:r>
        <w:rPr>
          <w:rFonts w:hint="eastAsia"/>
        </w:rPr>
        <w:t>文件中的MD</w:t>
      </w:r>
      <w:r>
        <w:t>5</w:t>
      </w:r>
      <w:r>
        <w:rPr>
          <w:rFonts w:hint="eastAsia"/>
        </w:rPr>
        <w:t>值，</w:t>
      </w:r>
      <w:r w:rsidR="001E275F">
        <w:rPr>
          <w:rFonts w:hint="eastAsia"/>
        </w:rPr>
        <w:t>寻找</w:t>
      </w:r>
      <w:r>
        <w:rPr>
          <w:rFonts w:hint="eastAsia"/>
        </w:rPr>
        <w:t>每个</w:t>
      </w:r>
      <w:r w:rsidR="001E275F">
        <w:rPr>
          <w:rFonts w:hint="eastAsia"/>
        </w:rPr>
        <w:t>文件</w:t>
      </w:r>
      <w:r>
        <w:rPr>
          <w:rFonts w:hint="eastAsia"/>
        </w:rPr>
        <w:t>中</w:t>
      </w:r>
      <w:r w:rsidR="001E275F">
        <w:rPr>
          <w:rFonts w:hint="eastAsia"/>
        </w:rPr>
        <w:t>与其它文件不同的MD</w:t>
      </w:r>
      <w:r w:rsidR="001E275F">
        <w:t>5</w:t>
      </w:r>
      <w:r w:rsidR="001E275F">
        <w:rPr>
          <w:rFonts w:hint="eastAsia"/>
        </w:rPr>
        <w:t>值（不用在本文件中比对）——特征值</w:t>
      </w:r>
      <w:r w:rsidR="00103CCC">
        <w:rPr>
          <w:rFonts w:hint="eastAsia"/>
        </w:rPr>
        <w:t>，X</w:t>
      </w:r>
      <w:proofErr w:type="gramStart"/>
      <w:r w:rsidR="00103CCC">
        <w:rPr>
          <w:rFonts w:hint="eastAsia"/>
        </w:rPr>
        <w:t>个</w:t>
      </w:r>
      <w:proofErr w:type="gramEnd"/>
      <w:r w:rsidR="001E275F">
        <w:rPr>
          <w:rFonts w:hint="eastAsia"/>
        </w:rPr>
        <w:t>，</w:t>
      </w:r>
      <w:proofErr w:type="gramStart"/>
      <w:r w:rsidR="001E275F">
        <w:rPr>
          <w:rFonts w:hint="eastAsia"/>
        </w:rPr>
        <w:t>记录下帧长</w:t>
      </w:r>
      <w:proofErr w:type="gramEnd"/>
      <w:r w:rsidR="00BF633F">
        <w:rPr>
          <w:rFonts w:hint="eastAsia"/>
        </w:rPr>
        <w:t>，位置，提取的数据内容</w:t>
      </w:r>
      <w:r w:rsidR="001E275F">
        <w:rPr>
          <w:rFonts w:hint="eastAsia"/>
        </w:rPr>
        <w:t>。</w:t>
      </w:r>
    </w:p>
    <w:p w14:paraId="3962FE78" w14:textId="7ABAFA09" w:rsidR="00732CDA" w:rsidRDefault="001E275F">
      <w:r>
        <w:t>4</w:t>
      </w:r>
      <w:r>
        <w:rPr>
          <w:rFonts w:hint="eastAsia"/>
        </w:rPr>
        <w:t>、如果有某个文件中没有特征值，软件报错。</w:t>
      </w:r>
    </w:p>
    <w:p w14:paraId="723CC610" w14:textId="19EE508D" w:rsidR="001E275F" w:rsidRDefault="001E275F">
      <w:pPr>
        <w:rPr>
          <w:rFonts w:hint="eastAsia"/>
        </w:rPr>
      </w:pPr>
      <w:r>
        <w:t>5</w:t>
      </w:r>
      <w:r>
        <w:rPr>
          <w:rFonts w:hint="eastAsia"/>
        </w:rPr>
        <w:t>、如果可以，当软件报错后，自动调整报文长度范围（一般是累增），直到所有的文件中都有一个特征值</w:t>
      </w:r>
      <w:r w:rsidR="00BF633F">
        <w:rPr>
          <w:rFonts w:hint="eastAsia"/>
        </w:rPr>
        <w:t>，记录下长度范围</w:t>
      </w:r>
      <w:r>
        <w:rPr>
          <w:rFonts w:hint="eastAsia"/>
        </w:rPr>
        <w:t>。</w:t>
      </w:r>
    </w:p>
    <w:p w14:paraId="1A29FF1F" w14:textId="582D18CF" w:rsidR="00732CDA" w:rsidRDefault="00732CDA"/>
    <w:p w14:paraId="551DA127" w14:textId="456569A2" w:rsidR="00732CDA" w:rsidRPr="00732CDA" w:rsidRDefault="00732CDA">
      <w:pPr>
        <w:rPr>
          <w:rFonts w:hint="eastAsia"/>
        </w:rPr>
      </w:pPr>
      <w:r>
        <w:rPr>
          <w:rFonts w:hint="eastAsia"/>
        </w:rPr>
        <w:t>辅助功能：</w:t>
      </w:r>
    </w:p>
    <w:p w14:paraId="0E60D911" w14:textId="7CBB21E8" w:rsidR="00732CDA" w:rsidRDefault="00BF633F">
      <w:r>
        <w:rPr>
          <w:rFonts w:hint="eastAsia"/>
        </w:rPr>
        <w:t>1、</w:t>
      </w:r>
      <w:r w:rsidR="00732CDA">
        <w:rPr>
          <w:rFonts w:hint="eastAsia"/>
        </w:rPr>
        <w:t>能连续自动读取目录下的</w:t>
      </w:r>
      <w:proofErr w:type="spellStart"/>
      <w:r w:rsidR="00732CDA">
        <w:rPr>
          <w:rFonts w:hint="eastAsia"/>
        </w:rPr>
        <w:t>pcap</w:t>
      </w:r>
      <w:proofErr w:type="spellEnd"/>
      <w:r w:rsidR="00732CDA">
        <w:rPr>
          <w:rFonts w:hint="eastAsia"/>
        </w:rPr>
        <w:t>文件</w:t>
      </w:r>
    </w:p>
    <w:p w14:paraId="43E7026D" w14:textId="70061454" w:rsidR="00BF633F" w:rsidRDefault="00BF633F">
      <w:r>
        <w:t>2</w:t>
      </w:r>
      <w:r>
        <w:rPr>
          <w:rFonts w:hint="eastAsia"/>
        </w:rPr>
        <w:t>、自动生成存放MD</w:t>
      </w:r>
      <w:r>
        <w:t>5</w:t>
      </w:r>
      <w:proofErr w:type="gramStart"/>
      <w:r>
        <w:rPr>
          <w:rFonts w:hint="eastAsia"/>
        </w:rPr>
        <w:t>值文件</w:t>
      </w:r>
      <w:proofErr w:type="gramEnd"/>
      <w:r>
        <w:rPr>
          <w:rFonts w:hint="eastAsia"/>
        </w:rPr>
        <w:t>的目录（以长度范围+N命名），存放MD</w:t>
      </w:r>
      <w:r>
        <w:t>5</w:t>
      </w:r>
      <w:r>
        <w:rPr>
          <w:rFonts w:hint="eastAsia"/>
        </w:rPr>
        <w:t>文件，与流量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同名</w:t>
      </w:r>
    </w:p>
    <w:p w14:paraId="26C6B3C6" w14:textId="5206FBC7" w:rsidR="00BF633F" w:rsidRPr="00BF633F" w:rsidRDefault="00BF633F">
      <w:pPr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</w:rPr>
        <w:t>自动生成存放</w:t>
      </w:r>
      <w:r>
        <w:rPr>
          <w:rFonts w:hint="eastAsia"/>
        </w:rPr>
        <w:t>特征</w:t>
      </w:r>
      <w:r>
        <w:rPr>
          <w:rFonts w:hint="eastAsia"/>
        </w:rPr>
        <w:t>值文件的目录（以长度范围</w:t>
      </w:r>
      <w:r>
        <w:rPr>
          <w:rFonts w:hint="eastAsia"/>
        </w:rPr>
        <w:t>+N+“特征值</w:t>
      </w:r>
      <w:r>
        <w:rPr>
          <w:rFonts w:hint="eastAsia"/>
        </w:rPr>
        <w:t>”命名）</w:t>
      </w:r>
      <w:r>
        <w:rPr>
          <w:rFonts w:hint="eastAsia"/>
        </w:rPr>
        <w:t>。</w:t>
      </w:r>
    </w:p>
    <w:p w14:paraId="2B3DD7D9" w14:textId="7E8E606B" w:rsidR="00732CDA" w:rsidRDefault="00732CDA"/>
    <w:p w14:paraId="3715D8BD" w14:textId="36EB4C2C" w:rsidR="00732CDA" w:rsidRDefault="00732CDA">
      <w:r>
        <w:rPr>
          <w:rFonts w:hint="eastAsia"/>
        </w:rPr>
        <w:t>概要方案</w:t>
      </w:r>
      <w:r w:rsidR="00BF633F">
        <w:rPr>
          <w:rFonts w:hint="eastAsia"/>
        </w:rPr>
        <w:t>：</w:t>
      </w:r>
    </w:p>
    <w:p w14:paraId="3C3325F9" w14:textId="59450896" w:rsidR="00732CDA" w:rsidRDefault="00982ADD">
      <w:r>
        <w:rPr>
          <w:rFonts w:hint="eastAsia"/>
        </w:rPr>
        <w:t>1、采用python代码编写</w:t>
      </w:r>
    </w:p>
    <w:p w14:paraId="48674D44" w14:textId="6D6BE15E" w:rsidR="00982ADD" w:rsidRDefault="00982ADD">
      <w:r>
        <w:t>2</w:t>
      </w:r>
      <w:r>
        <w:rPr>
          <w:rFonts w:hint="eastAsia"/>
        </w:rPr>
        <w:t>、采用bat文件向python代码供给和调整运行参数</w:t>
      </w:r>
    </w:p>
    <w:p w14:paraId="5EB1B6E0" w14:textId="6A0A850F" w:rsidR="00982ADD" w:rsidRDefault="00982ADD">
      <w:r>
        <w:rPr>
          <w:rFonts w:hint="eastAsia"/>
        </w:rPr>
        <w:t>3、所有记录的数据均采用HEX字符流形式。程序内部采用什么格式根据程序自身逻辑需要而定</w:t>
      </w:r>
      <w:bookmarkStart w:id="0" w:name="_GoBack"/>
      <w:bookmarkEnd w:id="0"/>
    </w:p>
    <w:p w14:paraId="309F8856" w14:textId="0B327A76" w:rsidR="004A4759" w:rsidRDefault="004A4759">
      <w:pPr>
        <w:rPr>
          <w:rFonts w:hint="eastAsia"/>
        </w:rPr>
      </w:pPr>
      <w:r>
        <w:rPr>
          <w:rFonts w:hint="eastAsia"/>
        </w:rPr>
        <w:t>4、入选的</w:t>
      </w:r>
      <w:proofErr w:type="gramStart"/>
      <w:r>
        <w:rPr>
          <w:rFonts w:hint="eastAsia"/>
        </w:rPr>
        <w:t>包目前</w:t>
      </w:r>
      <w:proofErr w:type="gramEnd"/>
      <w:r>
        <w:rPr>
          <w:rFonts w:hint="eastAsia"/>
        </w:rPr>
        <w:t>限定为TCP，UDP</w:t>
      </w:r>
      <w:r w:rsidR="00082718">
        <w:rPr>
          <w:rFonts w:hint="eastAsia"/>
        </w:rPr>
        <w:t>，过滤掉DNS。</w:t>
      </w:r>
    </w:p>
    <w:p w14:paraId="2B22F439" w14:textId="44D2220D" w:rsidR="00982ADD" w:rsidRDefault="00103CCC">
      <w:r>
        <w:rPr>
          <w:rFonts w:hint="eastAsia"/>
        </w:rPr>
        <w:t>可参考的代码包括</w:t>
      </w:r>
    </w:p>
    <w:p w14:paraId="4C712DC1" w14:textId="3C82D652" w:rsidR="00103CCC" w:rsidRDefault="00103CCC">
      <w:r>
        <w:rPr>
          <w:rFonts w:hint="eastAsia"/>
        </w:rPr>
        <w:t>1、能分析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包的python代码和相关说明文件</w:t>
      </w:r>
    </w:p>
    <w:p w14:paraId="1D7D7263" w14:textId="162CC2CE" w:rsidR="00103CCC" w:rsidRDefault="00103CCC">
      <w:r>
        <w:t>2</w:t>
      </w:r>
      <w:r>
        <w:rPr>
          <w:rFonts w:hint="eastAsia"/>
        </w:rPr>
        <w:t>、MD</w:t>
      </w:r>
      <w:r>
        <w:t>5</w:t>
      </w:r>
      <w:r>
        <w:rPr>
          <w:rFonts w:hint="eastAsia"/>
        </w:rPr>
        <w:t>值计算的代码，可能是C的，可能需要转成python</w:t>
      </w:r>
    </w:p>
    <w:p w14:paraId="4B13DF59" w14:textId="6D9B8D66" w:rsidR="00103CCC" w:rsidRDefault="00103CCC">
      <w:r>
        <w:rPr>
          <w:rFonts w:hint="eastAsia"/>
        </w:rPr>
        <w:t>3、目录和文件处理的python代码。</w:t>
      </w:r>
    </w:p>
    <w:p w14:paraId="038C6437" w14:textId="32967D66" w:rsidR="00103CCC" w:rsidRPr="00103CCC" w:rsidRDefault="00103CCC">
      <w:pPr>
        <w:rPr>
          <w:rFonts w:hint="eastAsia"/>
        </w:rPr>
      </w:pPr>
      <w:r>
        <w:rPr>
          <w:rFonts w:hint="eastAsia"/>
        </w:rPr>
        <w:t>4、MD</w:t>
      </w:r>
      <w:r>
        <w:t>5</w:t>
      </w:r>
      <w:r>
        <w:rPr>
          <w:rFonts w:hint="eastAsia"/>
        </w:rPr>
        <w:t>值比对方法，采用穷举法。每一轮找出1个，然后开始下一轮找另外一个。</w:t>
      </w:r>
    </w:p>
    <w:sectPr w:rsidR="00103CCC" w:rsidRPr="00103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36"/>
    <w:rsid w:val="00082718"/>
    <w:rsid w:val="00103CCC"/>
    <w:rsid w:val="00104E36"/>
    <w:rsid w:val="001E275F"/>
    <w:rsid w:val="004A4759"/>
    <w:rsid w:val="00504407"/>
    <w:rsid w:val="00732CDA"/>
    <w:rsid w:val="00982ADD"/>
    <w:rsid w:val="00B917FC"/>
    <w:rsid w:val="00B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F2AB"/>
  <w15:chartTrackingRefBased/>
  <w15:docId w15:val="{B5F9D81A-1DF2-42E5-8F1D-554646B6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C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</dc:creator>
  <cp:keywords/>
  <dc:description/>
  <cp:lastModifiedBy>djs</cp:lastModifiedBy>
  <cp:revision>4</cp:revision>
  <dcterms:created xsi:type="dcterms:W3CDTF">2021-08-11T02:25:00Z</dcterms:created>
  <dcterms:modified xsi:type="dcterms:W3CDTF">2021-08-11T03:42:00Z</dcterms:modified>
</cp:coreProperties>
</file>