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29" w:type="dxa"/>
        <w:tblInd w:w="-572" w:type="dxa"/>
        <w:tblLook w:val="04A0" w:firstRow="1" w:lastRow="0" w:firstColumn="1" w:lastColumn="0" w:noHBand="0" w:noVBand="1"/>
      </w:tblPr>
      <w:tblGrid>
        <w:gridCol w:w="1674"/>
        <w:gridCol w:w="1196"/>
        <w:gridCol w:w="1198"/>
        <w:gridCol w:w="1264"/>
        <w:gridCol w:w="1042"/>
        <w:gridCol w:w="3255"/>
      </w:tblGrid>
      <w:tr w:rsidR="008D1071" w14:paraId="241CD235" w14:textId="58348B13" w:rsidTr="008D1071">
        <w:trPr>
          <w:trHeight w:val="1278"/>
        </w:trPr>
        <w:tc>
          <w:tcPr>
            <w:tcW w:w="4068" w:type="dxa"/>
            <w:gridSpan w:val="3"/>
            <w:vAlign w:val="center"/>
          </w:tcPr>
          <w:p w14:paraId="661510A3" w14:textId="5E385D53" w:rsidR="008D1071" w:rsidRPr="00BD07D5" w:rsidRDefault="008D1071" w:rsidP="000A2E6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bookmarkStart w:id="0" w:name="_GoBack"/>
            <w:bookmarkEnd w:id="0"/>
            <w:r w:rsidRPr="00BD07D5"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  <w:t>Sales report</w:t>
            </w:r>
          </w:p>
        </w:tc>
        <w:tc>
          <w:tcPr>
            <w:tcW w:w="5561" w:type="dxa"/>
            <w:gridSpan w:val="3"/>
            <w:vAlign w:val="center"/>
          </w:tcPr>
          <w:p w14:paraId="04CFFBB5" w14:textId="206DBC76" w:rsidR="008D1071" w:rsidRPr="008D1071" w:rsidRDefault="008D1071" w:rsidP="000A2E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071">
              <w:rPr>
                <w:rFonts w:ascii="Times New Roman" w:hAnsi="Times New Roman" w:cs="Times New Roman"/>
                <w:bCs/>
                <w:sz w:val="44"/>
                <w:szCs w:val="44"/>
                <w:lang w:val="en-US"/>
              </w:rPr>
              <w:t>Year 2022</w:t>
            </w:r>
          </w:p>
        </w:tc>
      </w:tr>
      <w:tr w:rsidR="00B13E7F" w14:paraId="33936CCF" w14:textId="7147C014" w:rsidTr="00652EEC">
        <w:trPr>
          <w:trHeight w:val="978"/>
        </w:trPr>
        <w:tc>
          <w:tcPr>
            <w:tcW w:w="1674" w:type="dxa"/>
            <w:vAlign w:val="center"/>
          </w:tcPr>
          <w:p w14:paraId="248A327E" w14:textId="7E076737" w:rsidR="00B13E7F" w:rsidRPr="00BD07D5" w:rsidRDefault="00B13E7F" w:rsidP="00B13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Trade point</w:t>
            </w:r>
          </w:p>
        </w:tc>
        <w:tc>
          <w:tcPr>
            <w:tcW w:w="7955" w:type="dxa"/>
            <w:gridSpan w:val="5"/>
            <w:vAlign w:val="center"/>
          </w:tcPr>
          <w:p w14:paraId="787CA02B" w14:textId="0A2378BF" w:rsidR="00B13E7F" w:rsidRPr="00BD07D5" w:rsidRDefault="00B13E7F" w:rsidP="000A2E6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Store “King’s Cloth”</w:t>
            </w:r>
          </w:p>
        </w:tc>
      </w:tr>
      <w:tr w:rsidR="00B13E7F" w14:paraId="00DADFF1" w14:textId="6019998A" w:rsidTr="00652EEC">
        <w:trPr>
          <w:trHeight w:val="1121"/>
        </w:trPr>
        <w:tc>
          <w:tcPr>
            <w:tcW w:w="1674" w:type="dxa"/>
            <w:vAlign w:val="center"/>
          </w:tcPr>
          <w:p w14:paraId="6694204D" w14:textId="0D054B3B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Quarter</w:t>
            </w:r>
          </w:p>
        </w:tc>
        <w:tc>
          <w:tcPr>
            <w:tcW w:w="1196" w:type="dxa"/>
            <w:vAlign w:val="center"/>
          </w:tcPr>
          <w:p w14:paraId="5D5592CB" w14:textId="6CF3B68B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1198" w:type="dxa"/>
            <w:vAlign w:val="center"/>
          </w:tcPr>
          <w:p w14:paraId="4CB65543" w14:textId="5567F79C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Sale Profit</w:t>
            </w:r>
          </w:p>
        </w:tc>
        <w:tc>
          <w:tcPr>
            <w:tcW w:w="1264" w:type="dxa"/>
            <w:vAlign w:val="center"/>
          </w:tcPr>
          <w:p w14:paraId="1C347B3B" w14:textId="752B614D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1042" w:type="dxa"/>
            <w:vAlign w:val="center"/>
          </w:tcPr>
          <w:p w14:paraId="4CE1788F" w14:textId="586DB40B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VAT</w:t>
            </w:r>
          </w:p>
        </w:tc>
        <w:tc>
          <w:tcPr>
            <w:tcW w:w="3255" w:type="dxa"/>
            <w:vAlign w:val="center"/>
          </w:tcPr>
          <w:p w14:paraId="74582D05" w14:textId="361293D3" w:rsidR="00B13E7F" w:rsidRPr="00BD07D5" w:rsidRDefault="00B13E7F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Profit</w:t>
            </w:r>
          </w:p>
        </w:tc>
      </w:tr>
      <w:tr w:rsidR="00BD07D5" w14:paraId="0F710340" w14:textId="75C40562" w:rsidTr="00652EEC">
        <w:trPr>
          <w:trHeight w:val="471"/>
        </w:trPr>
        <w:tc>
          <w:tcPr>
            <w:tcW w:w="1674" w:type="dxa"/>
            <w:vAlign w:val="center"/>
          </w:tcPr>
          <w:p w14:paraId="5F293842" w14:textId="4A634E9F" w:rsidR="00BD07D5" w:rsidRPr="00BD07D5" w:rsidRDefault="00BD07D5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quarter</w:t>
            </w:r>
          </w:p>
        </w:tc>
        <w:tc>
          <w:tcPr>
            <w:tcW w:w="1196" w:type="dxa"/>
          </w:tcPr>
          <w:p w14:paraId="4048C390" w14:textId="62B962B8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98" w:type="dxa"/>
          </w:tcPr>
          <w:p w14:paraId="41BE724E" w14:textId="7AE83529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</w:t>
            </w:r>
          </w:p>
        </w:tc>
        <w:tc>
          <w:tcPr>
            <w:tcW w:w="1264" w:type="dxa"/>
          </w:tcPr>
          <w:p w14:paraId="5D95BABE" w14:textId="43125D89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042" w:type="dxa"/>
          </w:tcPr>
          <w:p w14:paraId="698ADDEF" w14:textId="60B030F9" w:rsidR="00BD07D5" w:rsidRPr="00226879" w:rsidRDefault="00971AA6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7AF26363" w14:textId="064B4E03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</w:tr>
      <w:tr w:rsidR="00BD07D5" w14:paraId="424000DC" w14:textId="3FDBD569" w:rsidTr="00652EEC">
        <w:trPr>
          <w:trHeight w:val="547"/>
        </w:trPr>
        <w:tc>
          <w:tcPr>
            <w:tcW w:w="1674" w:type="dxa"/>
            <w:vAlign w:val="center"/>
          </w:tcPr>
          <w:p w14:paraId="1074689D" w14:textId="20BBE5CB" w:rsidR="00BD07D5" w:rsidRPr="00BD07D5" w:rsidRDefault="00BD07D5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quarter</w:t>
            </w:r>
          </w:p>
        </w:tc>
        <w:tc>
          <w:tcPr>
            <w:tcW w:w="1196" w:type="dxa"/>
          </w:tcPr>
          <w:p w14:paraId="4A867F1C" w14:textId="1CAE4A96" w:rsidR="00BD07D5" w:rsidRPr="00226879" w:rsidRDefault="002E1AA8" w:rsidP="000A2E6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198" w:type="dxa"/>
          </w:tcPr>
          <w:p w14:paraId="074F642E" w14:textId="17E7C5D8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719</w:t>
            </w:r>
          </w:p>
        </w:tc>
        <w:tc>
          <w:tcPr>
            <w:tcW w:w="1264" w:type="dxa"/>
          </w:tcPr>
          <w:p w14:paraId="51A66B31" w14:textId="0AD0E970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042" w:type="dxa"/>
          </w:tcPr>
          <w:p w14:paraId="40F997C4" w14:textId="2FA4B995" w:rsidR="00BD07D5" w:rsidRPr="00BD07D5" w:rsidRDefault="00971AA6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0C3AC27C" w14:textId="67F4E624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575,2</w:t>
            </w:r>
          </w:p>
        </w:tc>
      </w:tr>
      <w:tr w:rsidR="00BD07D5" w14:paraId="0A898BC9" w14:textId="4543B5A3" w:rsidTr="00652EEC">
        <w:trPr>
          <w:trHeight w:val="547"/>
        </w:trPr>
        <w:tc>
          <w:tcPr>
            <w:tcW w:w="1674" w:type="dxa"/>
            <w:vAlign w:val="center"/>
          </w:tcPr>
          <w:p w14:paraId="0DBB8481" w14:textId="29D4DBBF" w:rsidR="00BD07D5" w:rsidRPr="00BD07D5" w:rsidRDefault="00BD07D5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quarter</w:t>
            </w:r>
          </w:p>
        </w:tc>
        <w:tc>
          <w:tcPr>
            <w:tcW w:w="1196" w:type="dxa"/>
          </w:tcPr>
          <w:p w14:paraId="6CBDBA37" w14:textId="3048A072" w:rsidR="00226879" w:rsidRPr="00226879" w:rsidRDefault="002E1AA8" w:rsidP="0022687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98" w:type="dxa"/>
          </w:tcPr>
          <w:p w14:paraId="4D57A5B9" w14:textId="4B377D93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64" w:type="dxa"/>
          </w:tcPr>
          <w:p w14:paraId="0AC09532" w14:textId="6B0814F4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2" w:type="dxa"/>
          </w:tcPr>
          <w:p w14:paraId="3B280D0D" w14:textId="38AED701" w:rsidR="00BD07D5" w:rsidRPr="00BD07D5" w:rsidRDefault="00971AA6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675010E3" w14:textId="430EFB33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D07D5" w14:paraId="7F2E3EB2" w14:textId="05A4D558" w:rsidTr="00652EEC">
        <w:trPr>
          <w:trHeight w:val="547"/>
        </w:trPr>
        <w:tc>
          <w:tcPr>
            <w:tcW w:w="1674" w:type="dxa"/>
            <w:vAlign w:val="center"/>
          </w:tcPr>
          <w:p w14:paraId="5AAE0FDC" w14:textId="4A23D222" w:rsidR="00BD07D5" w:rsidRPr="00BD07D5" w:rsidRDefault="00BD07D5" w:rsidP="00BD07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0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quarter</w:t>
            </w:r>
          </w:p>
        </w:tc>
        <w:tc>
          <w:tcPr>
            <w:tcW w:w="1196" w:type="dxa"/>
          </w:tcPr>
          <w:p w14:paraId="2F7D1CE3" w14:textId="7727A2C2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98" w:type="dxa"/>
          </w:tcPr>
          <w:p w14:paraId="7B506020" w14:textId="64865B8B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64" w:type="dxa"/>
          </w:tcPr>
          <w:p w14:paraId="5C67C548" w14:textId="7BFB6536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42" w:type="dxa"/>
          </w:tcPr>
          <w:p w14:paraId="1A3F084D" w14:textId="597C6655" w:rsidR="00BD07D5" w:rsidRPr="00BD07D5" w:rsidRDefault="00971AA6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20%</w:t>
            </w:r>
          </w:p>
        </w:tc>
        <w:tc>
          <w:tcPr>
            <w:tcW w:w="3255" w:type="dxa"/>
          </w:tcPr>
          <w:p w14:paraId="58507F26" w14:textId="5D27F502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D07D5" w14:paraId="4EB76719" w14:textId="77777777" w:rsidTr="00652EEC">
        <w:trPr>
          <w:trHeight w:val="547"/>
        </w:trPr>
        <w:tc>
          <w:tcPr>
            <w:tcW w:w="1674" w:type="dxa"/>
            <w:vAlign w:val="center"/>
          </w:tcPr>
          <w:p w14:paraId="52F45654" w14:textId="17403601" w:rsidR="00BD07D5" w:rsidRPr="00BD07D5" w:rsidRDefault="009E4647" w:rsidP="00BD07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  <w:r w:rsidR="00BD07D5" w:rsidRPr="00BD07D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196" w:type="dxa"/>
          </w:tcPr>
          <w:p w14:paraId="02A0A6B7" w14:textId="0E60EFFB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8" w:type="dxa"/>
          </w:tcPr>
          <w:p w14:paraId="682877EB" w14:textId="3BC1A197" w:rsidR="00BD07D5" w:rsidRPr="00BD07D5" w:rsidRDefault="00BD07D5" w:rsidP="000A2E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14:paraId="738D707A" w14:textId="002F905B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2" w:type="dxa"/>
          </w:tcPr>
          <w:p w14:paraId="1420DDB4" w14:textId="0BF63A84" w:rsidR="00BD07D5" w:rsidRPr="00BD07D5" w:rsidRDefault="00BD07D5" w:rsidP="002268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55" w:type="dxa"/>
          </w:tcPr>
          <w:p w14:paraId="4BE5ECBA" w14:textId="5263309F" w:rsidR="00BD07D5" w:rsidRPr="00BD07D5" w:rsidRDefault="002E1AA8" w:rsidP="002268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679,2</w:t>
            </w:r>
          </w:p>
        </w:tc>
      </w:tr>
    </w:tbl>
    <w:p w14:paraId="3AA009E8" w14:textId="77777777" w:rsidR="00BF0F53" w:rsidRDefault="00BF0F53"/>
    <w:sectPr w:rsidR="00BF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60"/>
    <w:rsid w:val="000A2E60"/>
    <w:rsid w:val="00226879"/>
    <w:rsid w:val="002E1AA8"/>
    <w:rsid w:val="003A298B"/>
    <w:rsid w:val="00652EEC"/>
    <w:rsid w:val="006D32FF"/>
    <w:rsid w:val="007218D0"/>
    <w:rsid w:val="008D1071"/>
    <w:rsid w:val="00971AA6"/>
    <w:rsid w:val="009E4647"/>
    <w:rsid w:val="00B13E7F"/>
    <w:rsid w:val="00BA0698"/>
    <w:rsid w:val="00BD07D5"/>
    <w:rsid w:val="00B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6C61"/>
  <w15:chartTrackingRefBased/>
  <w15:docId w15:val="{37B7D3D7-EB14-4057-BAE9-D256E230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4D818-1949-4886-AAEC-24F976B0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Sabirzhanov</dc:creator>
  <cp:keywords/>
  <dc:description/>
  <cp:lastModifiedBy>SSS</cp:lastModifiedBy>
  <cp:revision>7</cp:revision>
  <cp:lastPrinted>2022-05-24T13:57:00Z</cp:lastPrinted>
  <dcterms:created xsi:type="dcterms:W3CDTF">2022-05-21T18:13:00Z</dcterms:created>
  <dcterms:modified xsi:type="dcterms:W3CDTF">2022-05-24T13:57:00Z</dcterms:modified>
</cp:coreProperties>
</file>