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7C42" w:rsidRDefault="008F7C42" w:rsidP="002D6F4B">
      <w:pPr>
        <w:rPr>
          <w:b/>
          <w:bCs/>
        </w:rPr>
      </w:pPr>
    </w:p>
    <w:p w:rsidR="00EC7490" w:rsidRDefault="002D6F4B" w:rsidP="002D6F4B">
      <w:r w:rsidRPr="002D6F4B">
        <w:rPr>
          <w:b/>
          <w:bCs/>
        </w:rPr>
        <w:t>1.</w:t>
      </w:r>
      <w:r>
        <w:t xml:space="preserve"> </w:t>
      </w:r>
      <w:r w:rsidRPr="002D6F4B">
        <w:t xml:space="preserve">При помощи функции </w:t>
      </w:r>
      <w:proofErr w:type="spellStart"/>
      <w:r w:rsidRPr="002D6F4B">
        <w:rPr>
          <w:i/>
          <w:iCs/>
        </w:rPr>
        <w:t>make_</w:t>
      </w:r>
      <w:proofErr w:type="gramStart"/>
      <w:r w:rsidRPr="002D6F4B">
        <w:rPr>
          <w:i/>
          <w:iCs/>
        </w:rPr>
        <w:t>blobs</w:t>
      </w:r>
      <w:proofErr w:type="spellEnd"/>
      <w:r w:rsidRPr="002D6F4B">
        <w:rPr>
          <w:i/>
          <w:iCs/>
        </w:rPr>
        <w:t>(</w:t>
      </w:r>
      <w:proofErr w:type="gramEnd"/>
      <w:r w:rsidRPr="002D6F4B">
        <w:rPr>
          <w:i/>
          <w:iCs/>
        </w:rPr>
        <w:t>)</w:t>
      </w:r>
      <w:r w:rsidRPr="002D6F4B">
        <w:t xml:space="preserve"> из модуля </w:t>
      </w:r>
      <w:proofErr w:type="spellStart"/>
      <w:proofErr w:type="gramStart"/>
      <w:r w:rsidRPr="002D6F4B">
        <w:rPr>
          <w:i/>
          <w:iCs/>
        </w:rPr>
        <w:t>sklearn.datasets</w:t>
      </w:r>
      <w:proofErr w:type="spellEnd"/>
      <w:proofErr w:type="gramEnd"/>
      <w:r w:rsidRPr="002D6F4B">
        <w:t xml:space="preserve"> (</w:t>
      </w:r>
      <w:proofErr w:type="spellStart"/>
      <w:proofErr w:type="gramStart"/>
      <w:r w:rsidRPr="002D6F4B">
        <w:t>см.пример</w:t>
      </w:r>
      <w:proofErr w:type="spellEnd"/>
      <w:proofErr w:type="gramEnd"/>
      <w:r w:rsidRPr="002D6F4B">
        <w:t xml:space="preserve"> ниже) сгенерировать исходные данные для задачи классификации:</w:t>
      </w:r>
    </w:p>
    <w:p w:rsidR="002D6F4B" w:rsidRDefault="002D6F4B" w:rsidP="002D6F4B">
      <w:pPr>
        <w:pStyle w:val="a9"/>
        <w:numPr>
          <w:ilvl w:val="0"/>
          <w:numId w:val="4"/>
        </w:numPr>
      </w:pPr>
      <w:r w:rsidRPr="002D6F4B">
        <w:t>матрицу признаков, содержащую по три признака для 500 примеров;</w:t>
      </w:r>
    </w:p>
    <w:p w:rsidR="002D6F4B" w:rsidRDefault="002D6F4B" w:rsidP="002D6F4B">
      <w:pPr>
        <w:pStyle w:val="a9"/>
        <w:numPr>
          <w:ilvl w:val="0"/>
          <w:numId w:val="4"/>
        </w:numPr>
      </w:pPr>
      <w:r w:rsidRPr="002D6F4B">
        <w:t>массив целевых меток, представляющий четыре класса.</w:t>
      </w:r>
    </w:p>
    <w:p w:rsidR="002D6F4B" w:rsidRDefault="002D6F4B" w:rsidP="002D6F4B">
      <w:r w:rsidRPr="002D6F4B">
        <w:t xml:space="preserve">Значения </w:t>
      </w:r>
      <w:proofErr w:type="gramStart"/>
      <w:r w:rsidRPr="002D6F4B">
        <w:t xml:space="preserve">аргументов  </w:t>
      </w:r>
      <w:proofErr w:type="spellStart"/>
      <w:r w:rsidRPr="002D6F4B">
        <w:rPr>
          <w:i/>
          <w:iCs/>
        </w:rPr>
        <w:t>random</w:t>
      </w:r>
      <w:proofErr w:type="gramEnd"/>
      <w:r w:rsidRPr="002D6F4B">
        <w:rPr>
          <w:i/>
          <w:iCs/>
        </w:rPr>
        <w:t>_</w:t>
      </w:r>
      <w:proofErr w:type="gramStart"/>
      <w:r w:rsidRPr="002D6F4B">
        <w:rPr>
          <w:i/>
          <w:iCs/>
        </w:rPr>
        <w:t>state</w:t>
      </w:r>
      <w:proofErr w:type="spellEnd"/>
      <w:r w:rsidRPr="002D6F4B">
        <w:t xml:space="preserve">  и</w:t>
      </w:r>
      <w:proofErr w:type="gramEnd"/>
      <w:r w:rsidRPr="002D6F4B">
        <w:t xml:space="preserve">  </w:t>
      </w:r>
      <w:proofErr w:type="spellStart"/>
      <w:r w:rsidRPr="002D6F4B">
        <w:rPr>
          <w:i/>
          <w:iCs/>
        </w:rPr>
        <w:t>cluster_</w:t>
      </w:r>
      <w:proofErr w:type="gramStart"/>
      <w:r w:rsidRPr="002D6F4B">
        <w:rPr>
          <w:i/>
          <w:iCs/>
        </w:rPr>
        <w:t>std</w:t>
      </w:r>
      <w:proofErr w:type="spellEnd"/>
      <w:r w:rsidRPr="002D6F4B">
        <w:t xml:space="preserve">  функции</w:t>
      </w:r>
      <w:proofErr w:type="gramEnd"/>
      <w:r w:rsidRPr="002D6F4B">
        <w:t xml:space="preserve"> </w:t>
      </w:r>
      <w:proofErr w:type="spellStart"/>
      <w:r w:rsidRPr="002D6F4B">
        <w:rPr>
          <w:i/>
          <w:iCs/>
        </w:rPr>
        <w:t>make_</w:t>
      </w:r>
      <w:proofErr w:type="gramStart"/>
      <w:r w:rsidRPr="002D6F4B">
        <w:rPr>
          <w:i/>
          <w:iCs/>
        </w:rPr>
        <w:t>blobs</w:t>
      </w:r>
      <w:proofErr w:type="spellEnd"/>
      <w:r w:rsidRPr="002D6F4B">
        <w:rPr>
          <w:i/>
          <w:iCs/>
        </w:rPr>
        <w:t>(</w:t>
      </w:r>
      <w:proofErr w:type="gramEnd"/>
      <w:r w:rsidRPr="002D6F4B">
        <w:rPr>
          <w:i/>
          <w:iCs/>
        </w:rPr>
        <w:t>)</w:t>
      </w:r>
      <w:r w:rsidRPr="002D6F4B">
        <w:t xml:space="preserve"> необходимо взять из табл.1.</w:t>
      </w:r>
    </w:p>
    <w:p w:rsidR="002D6F4B" w:rsidRDefault="002D6F4B" w:rsidP="002D6F4B">
      <w:pPr>
        <w:jc w:val="right"/>
      </w:pPr>
      <w:r>
        <w:t>Таблица 1 – Исходные данные задачи классификации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D6F4B" w:rsidTr="002D6F4B">
        <w:trPr>
          <w:jc w:val="center"/>
        </w:trPr>
        <w:tc>
          <w:tcPr>
            <w:tcW w:w="2336" w:type="dxa"/>
            <w:vAlign w:val="center"/>
          </w:tcPr>
          <w:p w:rsidR="002D6F4B" w:rsidRDefault="002D6F4B" w:rsidP="002D6F4B">
            <w:pPr>
              <w:ind w:firstLine="0"/>
              <w:jc w:val="center"/>
            </w:pPr>
            <w:r>
              <w:t>Вариант</w:t>
            </w:r>
          </w:p>
        </w:tc>
        <w:tc>
          <w:tcPr>
            <w:tcW w:w="2336" w:type="dxa"/>
            <w:vAlign w:val="center"/>
          </w:tcPr>
          <w:p w:rsidR="002D6F4B" w:rsidRDefault="002D6F4B" w:rsidP="002D6F4B">
            <w:pPr>
              <w:ind w:firstLine="0"/>
              <w:jc w:val="center"/>
            </w:pPr>
            <w:proofErr w:type="spellStart"/>
            <w:r w:rsidRPr="002D6F4B">
              <w:t>random_state</w:t>
            </w:r>
            <w:proofErr w:type="spellEnd"/>
          </w:p>
        </w:tc>
        <w:tc>
          <w:tcPr>
            <w:tcW w:w="2336" w:type="dxa"/>
            <w:vAlign w:val="center"/>
          </w:tcPr>
          <w:p w:rsidR="002D6F4B" w:rsidRDefault="002D6F4B" w:rsidP="002D6F4B">
            <w:pPr>
              <w:ind w:firstLine="0"/>
              <w:jc w:val="center"/>
            </w:pPr>
            <w:proofErr w:type="spellStart"/>
            <w:r w:rsidRPr="002D6F4B">
              <w:t>cluster_std</w:t>
            </w:r>
            <w:proofErr w:type="spellEnd"/>
          </w:p>
        </w:tc>
        <w:tc>
          <w:tcPr>
            <w:tcW w:w="2337" w:type="dxa"/>
            <w:vAlign w:val="center"/>
          </w:tcPr>
          <w:p w:rsidR="002D6F4B" w:rsidRDefault="002D6F4B" w:rsidP="002D6F4B">
            <w:pPr>
              <w:ind w:firstLine="0"/>
              <w:jc w:val="center"/>
            </w:pPr>
            <w:r w:rsidRPr="002D6F4B">
              <w:t>Метод</w:t>
            </w:r>
            <w:r>
              <w:t xml:space="preserve"> </w:t>
            </w:r>
            <w:r w:rsidRPr="002D6F4B">
              <w:t>классификации</w:t>
            </w:r>
          </w:p>
        </w:tc>
      </w:tr>
      <w:tr w:rsidR="002D6F4B" w:rsidTr="002D6F4B">
        <w:trPr>
          <w:jc w:val="center"/>
        </w:trPr>
        <w:tc>
          <w:tcPr>
            <w:tcW w:w="2336" w:type="dxa"/>
            <w:vAlign w:val="center"/>
          </w:tcPr>
          <w:p w:rsidR="002D6F4B" w:rsidRDefault="002D6F4B" w:rsidP="002D6F4B">
            <w:pPr>
              <w:ind w:firstLine="0"/>
              <w:jc w:val="center"/>
            </w:pPr>
            <w:r w:rsidRPr="002D6F4B">
              <w:t>8, 18, 28</w:t>
            </w:r>
          </w:p>
        </w:tc>
        <w:tc>
          <w:tcPr>
            <w:tcW w:w="2336" w:type="dxa"/>
            <w:vAlign w:val="center"/>
          </w:tcPr>
          <w:p w:rsidR="002D6F4B" w:rsidRDefault="002D6F4B" w:rsidP="002D6F4B">
            <w:pPr>
              <w:ind w:firstLine="0"/>
              <w:jc w:val="center"/>
            </w:pPr>
            <w:r w:rsidRPr="002D6F4B">
              <w:t>8</w:t>
            </w:r>
          </w:p>
        </w:tc>
        <w:tc>
          <w:tcPr>
            <w:tcW w:w="2336" w:type="dxa"/>
            <w:vAlign w:val="center"/>
          </w:tcPr>
          <w:p w:rsidR="002D6F4B" w:rsidRDefault="002D6F4B" w:rsidP="002D6F4B">
            <w:pPr>
              <w:ind w:firstLine="0"/>
              <w:jc w:val="center"/>
            </w:pPr>
            <w:r w:rsidRPr="002D6F4B">
              <w:t>1.9</w:t>
            </w:r>
          </w:p>
        </w:tc>
        <w:tc>
          <w:tcPr>
            <w:tcW w:w="2337" w:type="dxa"/>
            <w:vAlign w:val="center"/>
          </w:tcPr>
          <w:p w:rsidR="002D6F4B" w:rsidRDefault="002D6F4B" w:rsidP="002D6F4B">
            <w:pPr>
              <w:ind w:firstLine="0"/>
              <w:jc w:val="center"/>
            </w:pPr>
            <w:r w:rsidRPr="002D6F4B">
              <w:t>Логистическая регрессия</w:t>
            </w:r>
          </w:p>
        </w:tc>
      </w:tr>
    </w:tbl>
    <w:p w:rsidR="002D6F4B" w:rsidRDefault="002D6F4B" w:rsidP="002D6F4B">
      <w:pPr>
        <w:jc w:val="center"/>
      </w:pPr>
    </w:p>
    <w:p w:rsidR="002D6F4B" w:rsidRPr="00D46D4B" w:rsidRDefault="002D6F4B" w:rsidP="002D6F4B">
      <w:pPr>
        <w:rPr>
          <w:i/>
          <w:iCs/>
        </w:rPr>
      </w:pPr>
      <w:r w:rsidRPr="00D46D4B">
        <w:rPr>
          <w:i/>
          <w:iCs/>
        </w:rPr>
        <w:t>Код: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numpy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as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np</w:t>
      </w:r>
      <w:proofErr w:type="spellEnd"/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matplotlib.pyplot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as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</w:t>
      </w:r>
      <w:proofErr w:type="spellEnd"/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sklearn.metrics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sklearn.datasets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make_blobs</w:t>
      </w:r>
      <w:proofErr w:type="spellEnd"/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X, y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make_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blobs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CD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centers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0CD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0CD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cluster_std</w:t>
      </w:r>
      <w:proofErr w:type="spellEnd"/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1.9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"Размерность массива признаков:"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X.shape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Размерность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массива целевых меток:"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y.shape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"Массив уникальных меток классов:"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np.unique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(y))</w:t>
      </w:r>
    </w:p>
    <w:p w:rsidR="002D6F4B" w:rsidRDefault="002D6F4B" w:rsidP="002D6F4B"/>
    <w:p w:rsidR="00E00CD6" w:rsidRDefault="00E00CD6" w:rsidP="00E00CD6">
      <w:pPr>
        <w:keepNext/>
        <w:ind w:firstLine="0"/>
        <w:jc w:val="center"/>
      </w:pPr>
      <w:r w:rsidRPr="00E00CD6">
        <w:rPr>
          <w:noProof/>
        </w:rPr>
        <w:drawing>
          <wp:inline distT="0" distB="0" distL="0" distR="0" wp14:anchorId="4A7CFABF" wp14:editId="0E0F7671">
            <wp:extent cx="2924583" cy="447737"/>
            <wp:effectExtent l="0" t="0" r="9525" b="9525"/>
            <wp:docPr id="143460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5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01" w:rsidRPr="00614901" w:rsidRDefault="00E00CD6" w:rsidP="00614901">
      <w:pPr>
        <w:pStyle w:val="a3"/>
      </w:pPr>
      <w:r>
        <w:t xml:space="preserve">Рисунок </w:t>
      </w:r>
      <w:fldSimple w:instr=" SEQ Рисунок \* ARABIC ">
        <w:r w:rsidR="004C2889">
          <w:rPr>
            <w:noProof/>
          </w:rPr>
          <w:t>1</w:t>
        </w:r>
      </w:fldSimple>
      <w:r>
        <w:t xml:space="preserve"> – Вывод терминала</w:t>
      </w:r>
    </w:p>
    <w:p w:rsidR="002D6F4B" w:rsidRDefault="002D6F4B" w:rsidP="002D6F4B">
      <w:r>
        <w:rPr>
          <w:b/>
          <w:bCs/>
        </w:rPr>
        <w:t xml:space="preserve">2. </w:t>
      </w:r>
      <w:r w:rsidRPr="002D6F4B">
        <w:t>Выполнить разделение набора данных на тренировочный и тестовый наборы. Вывести на печать размерности полученных массивов. Вывести на печать уникальные метки классов в наборе данных.</w:t>
      </w:r>
    </w:p>
    <w:p w:rsidR="002D6F4B" w:rsidRPr="008F7C42" w:rsidRDefault="002D6F4B" w:rsidP="002D6F4B">
      <w:pPr>
        <w:rPr>
          <w:i/>
          <w:iCs/>
          <w:lang w:val="en-US"/>
        </w:rPr>
      </w:pPr>
      <w:r w:rsidRPr="00D46D4B">
        <w:rPr>
          <w:i/>
          <w:iCs/>
        </w:rPr>
        <w:t>Код</w:t>
      </w:r>
      <w:r w:rsidRPr="008F7C42">
        <w:rPr>
          <w:i/>
          <w:iCs/>
          <w:lang w:val="en-US"/>
        </w:rPr>
        <w:t>: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6D4B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sklearn.model</w:t>
      </w:r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_selection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D4B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train_test_split</w:t>
      </w:r>
      <w:proofErr w:type="spellEnd"/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D4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train_test_</w:t>
      </w:r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X, y, </w:t>
      </w:r>
      <w:proofErr w:type="spellStart"/>
      <w:r w:rsidRPr="00D46D4B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test_size</w:t>
      </w:r>
      <w:proofErr w:type="spellEnd"/>
      <w:r w:rsidRPr="00D46D4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6D4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46D4B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D46D4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6D4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46D4B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stratify</w:t>
      </w:r>
      <w:r w:rsidRPr="00D46D4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y)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46D4B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46D4B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D46D4B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Размерность</w:t>
      </w:r>
      <w:proofErr w:type="spellEnd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тренеровочного</w:t>
      </w:r>
      <w:proofErr w:type="spellEnd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массива признаков:</w:t>
      </w:r>
      <w:proofErr w:type="gramStart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</w:t>
      </w:r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_</w:t>
      </w:r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train.shape</w:t>
      </w:r>
      <w:proofErr w:type="spellEnd"/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46D4B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D46D4B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Размерность</w:t>
      </w:r>
      <w:proofErr w:type="spellEnd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тренеровочного</w:t>
      </w:r>
      <w:proofErr w:type="spellEnd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массива целевых меток:</w:t>
      </w:r>
      <w:proofErr w:type="gramStart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</w:t>
      </w:r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_</w:t>
      </w:r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train.shape</w:t>
      </w:r>
      <w:proofErr w:type="spellEnd"/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46D4B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D46D4B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Размероность</w:t>
      </w:r>
      <w:proofErr w:type="spellEnd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тестового массива признаков"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</w:t>
      </w:r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test.shape</w:t>
      </w:r>
      <w:proofErr w:type="spellEnd"/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46D4B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D46D4B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Размероность</w:t>
      </w:r>
      <w:proofErr w:type="spellEnd"/>
      <w:r w:rsidRPr="00D46D4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тестового массива меток"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y_</w:t>
      </w:r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test.shape</w:t>
      </w:r>
      <w:proofErr w:type="spellEnd"/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D6F4B" w:rsidRDefault="002D6F4B" w:rsidP="002D6F4B"/>
    <w:p w:rsidR="00E00CD6" w:rsidRDefault="00E00CD6" w:rsidP="00E00CD6">
      <w:pPr>
        <w:keepNext/>
        <w:ind w:firstLine="0"/>
        <w:jc w:val="center"/>
      </w:pPr>
      <w:r w:rsidRPr="00E00CD6">
        <w:rPr>
          <w:noProof/>
        </w:rPr>
        <w:drawing>
          <wp:inline distT="0" distB="0" distL="0" distR="0" wp14:anchorId="2CDF15BE" wp14:editId="6D0FD035">
            <wp:extent cx="3839111" cy="666843"/>
            <wp:effectExtent l="0" t="0" r="9525" b="0"/>
            <wp:docPr id="583999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CD6" w:rsidRDefault="00E00CD6" w:rsidP="00E00CD6">
      <w:pPr>
        <w:pStyle w:val="a3"/>
      </w:pPr>
      <w:r>
        <w:t xml:space="preserve">Рисунок </w:t>
      </w:r>
      <w:fldSimple w:instr=" SEQ Рисунок \* ARABIC ">
        <w:r w:rsidR="004C2889">
          <w:rPr>
            <w:noProof/>
          </w:rPr>
          <w:t>2</w:t>
        </w:r>
      </w:fldSimple>
      <w:r>
        <w:t xml:space="preserve"> – Вывод терминала</w:t>
      </w:r>
    </w:p>
    <w:p w:rsidR="002D6F4B" w:rsidRDefault="002D6F4B" w:rsidP="002D6F4B">
      <w:r w:rsidRPr="002D6F4B">
        <w:rPr>
          <w:b/>
          <w:bCs/>
        </w:rPr>
        <w:t>3.</w:t>
      </w:r>
      <w:r>
        <w:t xml:space="preserve"> </w:t>
      </w:r>
      <w:r w:rsidRPr="002D6F4B">
        <w:t>Выполнить масштабирование признаков.</w:t>
      </w:r>
    </w:p>
    <w:p w:rsidR="002D6F4B" w:rsidRPr="008F7C42" w:rsidRDefault="002D6F4B" w:rsidP="002D6F4B">
      <w:pPr>
        <w:rPr>
          <w:i/>
          <w:iCs/>
          <w:lang w:val="en-US"/>
        </w:rPr>
      </w:pPr>
      <w:r w:rsidRPr="00D46D4B">
        <w:rPr>
          <w:i/>
          <w:iCs/>
        </w:rPr>
        <w:t>Код</w:t>
      </w:r>
      <w:r w:rsidRPr="008F7C42">
        <w:rPr>
          <w:i/>
          <w:iCs/>
          <w:lang w:val="en-US"/>
        </w:rPr>
        <w:t>: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6D4B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sklearn.preprocessing</w:t>
      </w:r>
      <w:proofErr w:type="spellEnd"/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D4B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sc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D4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sc.fit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X_train_std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D4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sc.transform</w:t>
      </w:r>
      <w:proofErr w:type="spellEnd"/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D46D4B" w:rsidRPr="00D46D4B" w:rsidRDefault="00D46D4B" w:rsidP="00D46D4B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X_test_std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D4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sc.transform</w:t>
      </w:r>
      <w:proofErr w:type="spellEnd"/>
      <w:proofErr w:type="gram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D46D4B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D6F4B" w:rsidRPr="00D46D4B" w:rsidRDefault="002D6F4B" w:rsidP="002D6F4B">
      <w:pPr>
        <w:rPr>
          <w:lang w:val="en-US"/>
        </w:rPr>
      </w:pPr>
    </w:p>
    <w:p w:rsidR="002D6F4B" w:rsidRDefault="002D6F4B" w:rsidP="002D6F4B">
      <w:r w:rsidRPr="002D6F4B">
        <w:rPr>
          <w:b/>
          <w:bCs/>
        </w:rPr>
        <w:t>4.</w:t>
      </w:r>
      <w:r>
        <w:t xml:space="preserve"> </w:t>
      </w:r>
      <w:r w:rsidRPr="002D6F4B">
        <w:t>Решить задачу классификации с использованием метода, указанного в табл.1.</w:t>
      </w:r>
    </w:p>
    <w:p w:rsidR="002D6F4B" w:rsidRPr="00AF653D" w:rsidRDefault="002D6F4B" w:rsidP="002D6F4B">
      <w:pPr>
        <w:rPr>
          <w:i/>
          <w:iCs/>
        </w:rPr>
      </w:pPr>
      <w:r w:rsidRPr="00AF653D">
        <w:rPr>
          <w:i/>
          <w:iCs/>
        </w:rPr>
        <w:t>Код:</w:t>
      </w:r>
    </w:p>
    <w:p w:rsidR="00AF653D" w:rsidRPr="008F7C42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AF653D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F7C42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7C42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F7C42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8F7C42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-------------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ЛОГИСТИЧЕСКАЯ</w:t>
      </w:r>
      <w:r w:rsidRPr="008F7C42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РЕГРЕССИЯ</w:t>
      </w:r>
      <w:r w:rsidRPr="008F7C42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-------------"</w:t>
      </w:r>
      <w:r w:rsidRPr="008F7C42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AF653D" w:rsidRPr="008F7C42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F653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sklearn.linear</w:t>
      </w:r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_model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LogisticRegression</w:t>
      </w:r>
      <w:proofErr w:type="spellEnd"/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F653D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F653D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Создаем</w:t>
      </w:r>
      <w:r w:rsidRPr="00AF653D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модель</w:t>
      </w:r>
      <w:r w:rsidRPr="00AF653D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логистической</w:t>
      </w:r>
      <w:r w:rsidRPr="00AF653D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регрессии</w:t>
      </w: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LogisticRegression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653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653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100.0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F653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653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F653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max_iter</w:t>
      </w:r>
      <w:proofErr w:type="spellEnd"/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653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lr.fit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X_train_std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y_pred_lr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X_test_std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F653D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Число</w:t>
      </w:r>
      <w:proofErr w:type="spell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ошибочно классифицированных образов в тренировочной выборке: '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proofErr w:type="gramStart"/>
      <w:r w:rsidRPr="00AF653D">
        <w:rPr>
          <w:rFonts w:ascii="Consolas" w:eastAsia="Times New Roman" w:hAnsi="Consolas"/>
          <w:color w:val="4EC9B0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y_</w:t>
      </w:r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train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</w:t>
      </w:r>
      <w:proofErr w:type="gramEnd"/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lr.predict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X_train_std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sum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()))</w:t>
      </w: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F653D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Число</w:t>
      </w:r>
      <w:proofErr w:type="spell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ошибочно классифицированных образов в тестовой выборке: '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proofErr w:type="gramStart"/>
      <w:r w:rsidRPr="00AF653D">
        <w:rPr>
          <w:rFonts w:ascii="Consolas" w:eastAsia="Times New Roman" w:hAnsi="Consolas"/>
          <w:color w:val="4EC9B0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y_</w:t>
      </w:r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test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</w:t>
      </w:r>
      <w:proofErr w:type="gramEnd"/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y_pred_lr</w:t>
      </w:r>
      <w:proofErr w:type="spellEnd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sum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()))</w:t>
      </w: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F653D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Среднее</w:t>
      </w:r>
      <w:proofErr w:type="spell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количество ошибочных классификаций на тренировочных данных:"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F653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{:.4f}</w:t>
      </w:r>
      <w:proofErr w:type="gramStart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format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np.mean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y_</w:t>
      </w:r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train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</w:t>
      </w:r>
      <w:proofErr w:type="gramEnd"/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lr.predict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X_train_std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))))</w:t>
      </w: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F653D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Среднее</w:t>
      </w:r>
      <w:proofErr w:type="spell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количество ошибочных классификаций на тестовых данных:"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F653D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{:.4f}</w:t>
      </w:r>
      <w:proofErr w:type="gramStart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format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np.mean</w:t>
      </w:r>
      <w:proofErr w:type="spellEnd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y_</w:t>
      </w:r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test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</w:t>
      </w:r>
      <w:proofErr w:type="gramEnd"/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y_pred_lr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)))</w:t>
      </w:r>
    </w:p>
    <w:p w:rsidR="00AF653D" w:rsidRPr="00AF653D" w:rsidRDefault="00AF653D" w:rsidP="00AF653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D6F4B" w:rsidRPr="008F7C42" w:rsidRDefault="00AF653D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F653D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653D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Верность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F653D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%.2f</w:t>
      </w:r>
      <w:r w:rsidRPr="00AF653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653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accuracy_</w:t>
      </w:r>
      <w:proofErr w:type="gram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y_pred_lr</w:t>
      </w:r>
      <w:proofErr w:type="spellEnd"/>
      <w:r w:rsidRPr="00AF653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D6F4B" w:rsidRDefault="002D6F4B" w:rsidP="002D6F4B">
      <w:r w:rsidRPr="00A31623">
        <w:rPr>
          <w:b/>
          <w:bCs/>
        </w:rPr>
        <w:t>5.</w:t>
      </w:r>
      <w:r>
        <w:t xml:space="preserve"> </w:t>
      </w:r>
      <w:r w:rsidRPr="002D6F4B">
        <w:t>Проверить работу классификатора на тестовых данных. Определить и вывести на печать:</w:t>
      </w:r>
    </w:p>
    <w:p w:rsidR="002D6F4B" w:rsidRPr="00A31623" w:rsidRDefault="002D6F4B" w:rsidP="00A31623">
      <w:pPr>
        <w:pStyle w:val="a9"/>
        <w:numPr>
          <w:ilvl w:val="0"/>
          <w:numId w:val="5"/>
        </w:numPr>
      </w:pPr>
      <w:r w:rsidRPr="00A31623">
        <w:t>число неверно классифицированных образов;</w:t>
      </w:r>
    </w:p>
    <w:p w:rsidR="002D6F4B" w:rsidRPr="00A31623" w:rsidRDefault="002D6F4B" w:rsidP="00A31623">
      <w:pPr>
        <w:pStyle w:val="a9"/>
        <w:numPr>
          <w:ilvl w:val="0"/>
          <w:numId w:val="5"/>
        </w:numPr>
      </w:pPr>
      <w:r w:rsidRPr="00A31623">
        <w:t>"верность" классификации (в комментариях пояснить, что обозначает полученное значение "Верности");</w:t>
      </w:r>
    </w:p>
    <w:p w:rsidR="002D6F4B" w:rsidRDefault="00A31623" w:rsidP="00A31623">
      <w:pPr>
        <w:pStyle w:val="a9"/>
        <w:numPr>
          <w:ilvl w:val="0"/>
          <w:numId w:val="5"/>
        </w:numPr>
      </w:pPr>
      <w:r w:rsidRPr="00A31623">
        <w:lastRenderedPageBreak/>
        <w:t xml:space="preserve">вероятности принадлежности образцов с номерами 10, 20 и 100 различным </w:t>
      </w:r>
      <w:proofErr w:type="gramStart"/>
      <w:r w:rsidRPr="00A31623">
        <w:t>классам  (</w:t>
      </w:r>
      <w:proofErr w:type="gramEnd"/>
      <w:r w:rsidRPr="00A31623">
        <w:t>только для модели логистической регрессии).</w:t>
      </w:r>
    </w:p>
    <w:p w:rsidR="00A31623" w:rsidRPr="00AF653D" w:rsidRDefault="00A31623" w:rsidP="00A31623">
      <w:pPr>
        <w:rPr>
          <w:i/>
          <w:iCs/>
        </w:rPr>
      </w:pPr>
      <w:r w:rsidRPr="00AF653D">
        <w:rPr>
          <w:i/>
          <w:iCs/>
        </w:rPr>
        <w:t>Код: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Объединяем данные для визуализации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X_combined_std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np.vstack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X_train_std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X_test_std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)) 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np.hstack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Делаем предсказания для всех данных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y_combined_pred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lr.predict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X_combined_std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Находим неверно классифицированные объекты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np.where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combined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y_combined_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)[</w:t>
      </w:r>
      <w:proofErr w:type="gramEnd"/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correct_idx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np.where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y_combined_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)[</w:t>
      </w:r>
      <w:proofErr w:type="gramEnd"/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Всего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объектов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"Правильно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классифицировано: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correct_idx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"Неправильно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классифицировано: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misclassified_idx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ВЕРОЯТНОСТИ ПРИНАДЛЕЖНОСТИ ОБРАЗЦОВ С НОМЕРАМИ 10, 20 И 100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"ВЕРОЯТНОСТИ ПРИНАДЛЕЖНОСТИ ОБРАЗЦОВ (Логистическая регрессия)"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Стандартизируем все исходные данные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sc.transform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(X)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Индексы образцов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sample_indices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Создаем таблицу для вывода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'Образец'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:&lt;10}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'Истинный'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:&lt;10}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'Предсказанный'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:&lt;15}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'Вероятности по классам'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:&lt;40}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'Макс. вер.'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:&lt;15}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'Статус'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:&lt;15}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"-"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110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sample_indices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Получаем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вероятности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probabilities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_proba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idx:idx</w:t>
      </w:r>
      <w:proofErr w:type="gramEnd"/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])[</w:t>
      </w:r>
      <w:proofErr w:type="gramEnd"/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predicted_class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idx:idx</w:t>
      </w:r>
      <w:proofErr w:type="gramEnd"/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])[</w:t>
      </w:r>
      <w:proofErr w:type="gramEnd"/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true_class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y[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Форматируем вероятности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probs_str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 | </w:t>
      </w:r>
      <w:proofErr w:type="gramStart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.join</w:t>
      </w:r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([</w:t>
      </w:r>
      <w:proofErr w:type="spellStart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:.3f}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p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(probabilities)])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max_prob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np.max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(probabilities)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max_prob_class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np.argmax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(probabilities)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Определяем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статус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status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✓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ВЕРНО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predicted_class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true_class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✗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ОШИБКА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:&lt;10}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true_class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:&lt;10}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predicted_class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:&lt;15}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probs_str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:&lt;40}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"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spellStart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max_prob_class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max_prob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:.3f}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:&lt;10}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status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:&lt;15}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Статистика по модели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"СТАТИСТИКА МОДЕЛИ"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8F7C42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F7C42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7C42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8F7C42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F7C42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8F7C42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8F7C42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E00CD6" w:rsidRPr="008F7C42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F7C42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Матрица</w:t>
      </w:r>
      <w:r w:rsidRPr="008F7C42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ошибок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sklearn.metrics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confusion_matrix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classification_report</w:t>
      </w:r>
      <w:proofErr w:type="spellEnd"/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y_all_pred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Матрица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ошибок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(Confusion Matrix):"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cm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confusion_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matrix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y,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y_all_pred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cm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Отчет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о классификации:"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classification_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report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y,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y_all_pred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Вероятности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всех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образцов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all_probabilities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_proba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avg_confidence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np.mean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np.max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all_probabilities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CD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Средняя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уверенность модели (макс. вероятность):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avg_confidence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:.4f}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Уверенность для выбранных образцов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Уверенность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для выбранных образцов:"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sample_indices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probs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_proba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idx:idx</w:t>
      </w:r>
      <w:proofErr w:type="gramEnd"/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])[</w:t>
      </w:r>
      <w:proofErr w:type="gramEnd"/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max_prob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np.max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(probs)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proofErr w:type="gramStart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 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Образец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max_prob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высокая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max_prob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средняя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max_prob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низкая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уверенность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"АНАЛИЗ ВЫБРАННЫХ ОБРАЗЦОВ"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sample_indices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probabilities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_proba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idx:idx</w:t>
      </w:r>
      <w:proofErr w:type="gramEnd"/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])[</w:t>
      </w:r>
      <w:proofErr w:type="gramEnd"/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predicted_class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spellEnd"/>
      <w:proofErr w:type="gram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idx:idx</w:t>
      </w:r>
      <w:proofErr w:type="gramEnd"/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])[</w:t>
      </w:r>
      <w:proofErr w:type="gramEnd"/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true_class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y[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Образец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№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Истинный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true_class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Предсказанный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predicted_class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"Оригинальные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признаки: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X[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"Стандартизированные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признаки: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X_all_std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Вероятности</w:t>
      </w:r>
      <w:proofErr w:type="spell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принадлежности к классам:"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prob </w:t>
      </w:r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(probabilities):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proofErr w:type="gramStart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 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prob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prob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00CD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:.1</w:t>
      </w:r>
      <w:proofErr w:type="gramStart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%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CD6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Проверяем, правильно ли классифицирован образец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predicted_class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true_class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00CD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ru-RU"/>
          <w14:ligatures w14:val="none"/>
        </w:rPr>
        <w:t>✓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Образец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классифицирован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ВЕРНО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00CD6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00CD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ru-RU"/>
          <w14:ligatures w14:val="none"/>
        </w:rPr>
        <w:t>✗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Образец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классифицирован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E00CD6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НЕВЕРНО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proofErr w:type="gramStart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  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Уверенность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ошибочном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классе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probabilities[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predicted_class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E00CD6" w:rsidRPr="00E00CD6" w:rsidRDefault="00E00CD6" w:rsidP="00E00CD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E00CD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proofErr w:type="gramStart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  Уверенность</w:t>
      </w:r>
      <w:proofErr w:type="gramEnd"/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в истинном классе: 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probabilities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true_class</w:t>
      </w:r>
      <w:proofErr w:type="spellEnd"/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  <w:r w:rsidRPr="00E00CD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:.4f}</w:t>
      </w:r>
      <w:r w:rsidRPr="00E00CD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00CD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A31623" w:rsidRDefault="00A31623" w:rsidP="00A31623"/>
    <w:p w:rsidR="00E00CD6" w:rsidRDefault="00E00CD6" w:rsidP="00E00CD6">
      <w:pPr>
        <w:keepNext/>
        <w:ind w:firstLine="0"/>
        <w:jc w:val="center"/>
      </w:pPr>
      <w:r w:rsidRPr="00E00CD6">
        <w:rPr>
          <w:noProof/>
        </w:rPr>
        <w:drawing>
          <wp:inline distT="0" distB="0" distL="0" distR="0" wp14:anchorId="6BD50C74" wp14:editId="1855C3B8">
            <wp:extent cx="2991267" cy="1190791"/>
            <wp:effectExtent l="0" t="0" r="0" b="9525"/>
            <wp:docPr id="165089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3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CD6" w:rsidRDefault="00E00CD6" w:rsidP="00E00CD6">
      <w:pPr>
        <w:pStyle w:val="a3"/>
      </w:pPr>
      <w:r>
        <w:t xml:space="preserve">Рисунок </w:t>
      </w:r>
      <w:fldSimple w:instr=" SEQ Рисунок \* ARABIC ">
        <w:r w:rsidR="004C2889">
          <w:rPr>
            <w:noProof/>
          </w:rPr>
          <w:t>3</w:t>
        </w:r>
      </w:fldSimple>
      <w:r>
        <w:t xml:space="preserve"> – Вывод терминала</w:t>
      </w:r>
    </w:p>
    <w:p w:rsidR="004C2889" w:rsidRPr="004C2889" w:rsidRDefault="004C2889" w:rsidP="004C2889">
      <w:r>
        <w:t xml:space="preserve">Верность модели получилась 0.92, это означает, что модель правильно определила принадлежность объектов к классу с верностью 92%. </w:t>
      </w:r>
      <w:r w:rsidR="007453DE">
        <w:t>Поэтому можно сказать, что логическая регрессия хорошо подошла для поставленной задачи.</w:t>
      </w:r>
    </w:p>
    <w:p w:rsidR="00614901" w:rsidRDefault="00614901" w:rsidP="00614901">
      <w:pPr>
        <w:keepNext/>
        <w:ind w:firstLine="0"/>
        <w:jc w:val="center"/>
      </w:pPr>
      <w:r w:rsidRPr="00614901">
        <w:rPr>
          <w:noProof/>
        </w:rPr>
        <w:drawing>
          <wp:inline distT="0" distB="0" distL="0" distR="0" wp14:anchorId="466DE8AA" wp14:editId="343EDDDA">
            <wp:extent cx="4486901" cy="1714739"/>
            <wp:effectExtent l="0" t="0" r="9525" b="0"/>
            <wp:docPr id="205615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5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01" w:rsidRDefault="00614901" w:rsidP="00614901">
      <w:pPr>
        <w:pStyle w:val="a3"/>
      </w:pPr>
      <w:r>
        <w:t xml:space="preserve">Рисунок </w:t>
      </w:r>
      <w:fldSimple w:instr=" SEQ Рисунок \* ARABIC ">
        <w:r w:rsidR="004C2889">
          <w:rPr>
            <w:noProof/>
          </w:rPr>
          <w:t>4</w:t>
        </w:r>
      </w:fldSimple>
      <w:r>
        <w:t xml:space="preserve"> – Вероятность принадлежности образца 10 к классам</w:t>
      </w:r>
    </w:p>
    <w:p w:rsidR="00614901" w:rsidRDefault="00614901" w:rsidP="00614901">
      <w:pPr>
        <w:keepNext/>
        <w:ind w:firstLine="0"/>
        <w:jc w:val="center"/>
      </w:pPr>
      <w:r w:rsidRPr="00614901">
        <w:rPr>
          <w:noProof/>
        </w:rPr>
        <w:drawing>
          <wp:inline distT="0" distB="0" distL="0" distR="0" wp14:anchorId="28033148" wp14:editId="29205D19">
            <wp:extent cx="4620270" cy="1609950"/>
            <wp:effectExtent l="0" t="0" r="0" b="9525"/>
            <wp:docPr id="557935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35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01" w:rsidRDefault="00614901" w:rsidP="00614901">
      <w:pPr>
        <w:pStyle w:val="a3"/>
      </w:pPr>
      <w:r>
        <w:t xml:space="preserve">Рисунок </w:t>
      </w:r>
      <w:fldSimple w:instr=" SEQ Рисунок \* ARABIC ">
        <w:r w:rsidR="004C2889">
          <w:rPr>
            <w:noProof/>
          </w:rPr>
          <w:t>5</w:t>
        </w:r>
      </w:fldSimple>
      <w:r>
        <w:t xml:space="preserve"> – Вероятность принадлежности образца 20 к классам</w:t>
      </w:r>
    </w:p>
    <w:p w:rsidR="00614901" w:rsidRDefault="00614901" w:rsidP="00614901">
      <w:pPr>
        <w:keepNext/>
        <w:ind w:firstLine="0"/>
        <w:jc w:val="center"/>
      </w:pPr>
      <w:r w:rsidRPr="00614901">
        <w:rPr>
          <w:noProof/>
        </w:rPr>
        <w:lastRenderedPageBreak/>
        <w:drawing>
          <wp:inline distT="0" distB="0" distL="0" distR="0" wp14:anchorId="053AAEC7" wp14:editId="07147B10">
            <wp:extent cx="4420217" cy="1638529"/>
            <wp:effectExtent l="0" t="0" r="0" b="0"/>
            <wp:docPr id="125912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22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01" w:rsidRPr="00614901" w:rsidRDefault="00614901" w:rsidP="00614901">
      <w:pPr>
        <w:pStyle w:val="a3"/>
      </w:pPr>
      <w:r>
        <w:t xml:space="preserve">Рисунок </w:t>
      </w:r>
      <w:fldSimple w:instr=" SEQ Рисунок \* ARABIC ">
        <w:r w:rsidR="004C2889">
          <w:rPr>
            <w:noProof/>
          </w:rPr>
          <w:t>6</w:t>
        </w:r>
      </w:fldSimple>
      <w:r>
        <w:t xml:space="preserve"> – Вероятность принадлежности образца 100 к классам</w:t>
      </w:r>
    </w:p>
    <w:p w:rsidR="00A31623" w:rsidRDefault="00A31623" w:rsidP="00A31623">
      <w:r w:rsidRPr="00A31623">
        <w:rPr>
          <w:b/>
          <w:bCs/>
        </w:rPr>
        <w:t>6.</w:t>
      </w:r>
      <w:r>
        <w:t xml:space="preserve"> </w:t>
      </w:r>
      <w:r w:rsidRPr="00A31623">
        <w:t>Для трёх проекций пространства признаков построить графики, иллюстрирующие расположение объектов различных классов. Классы на графиках обозначать различными цветами и маркерами.</w:t>
      </w:r>
    </w:p>
    <w:p w:rsidR="00A31623" w:rsidRDefault="00A31623" w:rsidP="00AF653D">
      <w:r w:rsidRPr="00A31623">
        <w:t>Обвести на графиках окружностями те объекты, которые были неверно классифицированы.</w:t>
      </w:r>
    </w:p>
    <w:p w:rsidR="00E00CD6" w:rsidRPr="008F7C42" w:rsidRDefault="00927E2F" w:rsidP="0021223E">
      <w:pPr>
        <w:rPr>
          <w:i/>
          <w:iCs/>
          <w:lang w:val="en-US"/>
        </w:rPr>
      </w:pPr>
      <w:r w:rsidRPr="00614901">
        <w:rPr>
          <w:i/>
          <w:iCs/>
        </w:rPr>
        <w:t>Код</w:t>
      </w:r>
      <w:r w:rsidRPr="008F7C42">
        <w:rPr>
          <w:i/>
          <w:iCs/>
          <w:lang w:val="en-US"/>
        </w:rPr>
        <w:t>: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np.vstack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X_train_std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X_test_std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np.hstack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plt.figure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proofErr w:type="gramStart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))        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colors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lightgreen</w:t>
      </w:r>
      <w:proofErr w:type="spellEnd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'gray'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'cyan'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  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markers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's'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'x'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'^'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'v'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  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fig, ax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plt.subplots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nrows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ncols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proofErr w:type="gramStart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  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lr.predict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np.where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combined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pred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)[</w:t>
      </w:r>
      <w:proofErr w:type="gramEnd"/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Создаем три отдельных графика вместо одного с </w:t>
      </w:r>
      <w:proofErr w:type="spellStart"/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подграфиками</w:t>
      </w:r>
      <w:proofErr w:type="spellEnd"/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График 1: Проекция X0 </w:t>
      </w:r>
      <w:proofErr w:type="spellStart"/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vs</w:t>
      </w:r>
      <w:proofErr w:type="spellEnd"/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 X1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plt.figure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figsize</w:t>
      </w:r>
      <w:proofErr w:type="spellEnd"/>
      <w:proofErr w:type="gramStart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6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np.unique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np.where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plt.scatter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colors[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(colors)],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markers[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(markers)],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edgecolors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black</w:t>
      </w:r>
      <w:proofErr w:type="spellEnd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linewidth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0.5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Обвести неверно классифицированные объекты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plt.scatter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facecolors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edgecolors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linewidths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marker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'o'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150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'Неверно классифицированные'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alpha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0.8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plt.xlabel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'Признак 0 (X0) - стандартизированный'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lastRenderedPageBreak/>
        <w:t>plt.ylabel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'Признак 1 (X1) - стандартизированный'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plt.title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Проекция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: X0 vs X1'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plt.grid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Объекты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'best'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plt.tight</w:t>
      </w:r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layout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plt.show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График</w:t>
      </w: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Проекция</w:t>
      </w: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X1 vs X2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plt.figure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proofErr w:type="gramStart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np.unique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np.where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plt.scatter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colors[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(colors)],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markers[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(markers)],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edgecolors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black</w:t>
      </w:r>
      <w:proofErr w:type="spellEnd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linewidth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0.5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Обвести неверно классифицированные объекты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plt.scatter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facecolors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edgecolors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linewidths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marker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'o'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150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'Неверно классифицированные'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alpha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0.8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plt.xlabel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'Признак 1 (X1) - стандартизированный'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plt.ylabel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'Признак 2 (X2) - стандартизированный'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plt.title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Проекция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: X1 vs X2'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plt.grid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Объекты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'best'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plt.tight</w:t>
      </w:r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layout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plt.show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График</w:t>
      </w: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3: </w:t>
      </w: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Проекция</w:t>
      </w: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X2 vs X0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plt.figure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proofErr w:type="gramStart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np.unique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np.where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y_combined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plt.scatter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colors[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(colors)],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markers[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(markers)],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class_idx</w:t>
      </w:r>
      <w:proofErr w:type="spellEnd"/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edgecolors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black</w:t>
      </w:r>
      <w:proofErr w:type="spellEnd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linewidth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0.5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Обвести неверно классифицированные объекты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plt.scatter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X_combined_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facecolors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edgecolors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linewidths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marker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'o'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150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'Неверно классифицированные'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alpha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0.8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plt.xlabel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'Признак 2 (X2) - стандартизированный'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plt.ylabel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'Признак 0 (X0) - стандартизированный'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plt.title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Проекция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: X2 vs X0'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plt.grid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Объекты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C2889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4C2889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'best'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plt.tight</w:t>
      </w:r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layout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plt.show</w:t>
      </w:r>
      <w:proofErr w:type="spellEnd"/>
      <w:proofErr w:type="gram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C2889" w:rsidRPr="004C2889" w:rsidRDefault="004C2889" w:rsidP="004C2889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"Найдено</w:t>
      </w:r>
      <w:proofErr w:type="spellEnd"/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4C2889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misclassified_idx</w:t>
      </w:r>
      <w:proofErr w:type="spellEnd"/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  <w:r w:rsidRPr="004C2889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4C2889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неверно классифицированных объектов"</w:t>
      </w:r>
      <w:r w:rsidRPr="004C2889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927E2F" w:rsidRDefault="00927E2F" w:rsidP="00A31623"/>
    <w:p w:rsidR="004C2889" w:rsidRDefault="004C2889" w:rsidP="004C2889">
      <w:pPr>
        <w:keepNext/>
        <w:ind w:firstLine="0"/>
        <w:jc w:val="center"/>
      </w:pPr>
      <w:r w:rsidRPr="004C2889">
        <w:rPr>
          <w:noProof/>
        </w:rPr>
        <w:drawing>
          <wp:inline distT="0" distB="0" distL="0" distR="0" wp14:anchorId="4D19C842" wp14:editId="3A187188">
            <wp:extent cx="5940425" cy="4392295"/>
            <wp:effectExtent l="0" t="0" r="3175" b="8255"/>
            <wp:docPr id="67739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93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01" w:rsidRPr="004C2889" w:rsidRDefault="004C2889" w:rsidP="004C288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– График, иллюстрирующий расположение объектов различных классов (проекция </w:t>
      </w:r>
      <w:r>
        <w:rPr>
          <w:lang w:val="en-US"/>
        </w:rPr>
        <w:t>x</w:t>
      </w:r>
      <w:r w:rsidRPr="004C2889">
        <w:t xml:space="preserve">0 </w:t>
      </w:r>
      <w:r>
        <w:rPr>
          <w:lang w:val="en-US"/>
        </w:rPr>
        <w:t>x</w:t>
      </w:r>
      <w:r w:rsidRPr="004C2889">
        <w:t>1)</w:t>
      </w:r>
    </w:p>
    <w:p w:rsidR="004C2889" w:rsidRDefault="004C2889" w:rsidP="004C2889">
      <w:pPr>
        <w:keepNext/>
        <w:ind w:firstLine="0"/>
        <w:jc w:val="center"/>
      </w:pPr>
      <w:r w:rsidRPr="004C2889">
        <w:rPr>
          <w:noProof/>
        </w:rPr>
        <w:lastRenderedPageBreak/>
        <w:drawing>
          <wp:inline distT="0" distB="0" distL="0" distR="0" wp14:anchorId="2B1F390D" wp14:editId="58AFFE87">
            <wp:extent cx="5940425" cy="4265930"/>
            <wp:effectExtent l="0" t="0" r="3175" b="1270"/>
            <wp:docPr id="195461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89" w:rsidRDefault="004C2889" w:rsidP="004C288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График, иллюстрирующий расположение объектов различных классов (проекция </w:t>
      </w:r>
      <w:r>
        <w:rPr>
          <w:lang w:val="en-US"/>
        </w:rPr>
        <w:t>x</w:t>
      </w:r>
      <w:r>
        <w:t>1</w:t>
      </w:r>
      <w:r w:rsidRPr="004C2889">
        <w:t xml:space="preserve"> </w:t>
      </w:r>
      <w:r>
        <w:rPr>
          <w:lang w:val="en-US"/>
        </w:rPr>
        <w:t>x</w:t>
      </w:r>
      <w:r>
        <w:t>2</w:t>
      </w:r>
      <w:r w:rsidRPr="004C2889">
        <w:t>)</w:t>
      </w:r>
    </w:p>
    <w:p w:rsidR="004C2889" w:rsidRDefault="004C2889" w:rsidP="004C2889">
      <w:pPr>
        <w:keepNext/>
        <w:ind w:firstLine="0"/>
        <w:jc w:val="center"/>
      </w:pPr>
      <w:r w:rsidRPr="004C2889">
        <w:rPr>
          <w:noProof/>
        </w:rPr>
        <w:lastRenderedPageBreak/>
        <w:drawing>
          <wp:inline distT="0" distB="0" distL="0" distR="0" wp14:anchorId="32E6B402" wp14:editId="63328D76">
            <wp:extent cx="5940425" cy="4295140"/>
            <wp:effectExtent l="0" t="0" r="3175" b="0"/>
            <wp:docPr id="83793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36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89" w:rsidRPr="004C2889" w:rsidRDefault="004C2889" w:rsidP="004C288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– График, иллюстрирующий расположение объектов различных классов (проекция </w:t>
      </w:r>
      <w:r>
        <w:rPr>
          <w:lang w:val="en-US"/>
        </w:rPr>
        <w:t>x</w:t>
      </w:r>
      <w:r>
        <w:t>2</w:t>
      </w:r>
      <w:r w:rsidRPr="004C2889">
        <w:t xml:space="preserve"> </w:t>
      </w:r>
      <w:r>
        <w:rPr>
          <w:lang w:val="en-US"/>
        </w:rPr>
        <w:t>x</w:t>
      </w:r>
      <w:r>
        <w:t>0</w:t>
      </w:r>
      <w:r w:rsidRPr="004C2889">
        <w:t>)</w:t>
      </w:r>
    </w:p>
    <w:p w:rsidR="00A31623" w:rsidRDefault="00A31623" w:rsidP="00A31623">
      <w:pPr>
        <w:rPr>
          <w:b/>
          <w:bCs/>
        </w:rPr>
      </w:pPr>
      <w:r w:rsidRPr="007453DE">
        <w:rPr>
          <w:b/>
          <w:bCs/>
        </w:rPr>
        <w:t>7.</w:t>
      </w:r>
      <w:r>
        <w:t xml:space="preserve"> </w:t>
      </w:r>
      <w:r w:rsidR="007453DE" w:rsidRPr="007453DE">
        <w:rPr>
          <w:b/>
          <w:bCs/>
        </w:rPr>
        <w:t>Выводы:</w:t>
      </w:r>
    </w:p>
    <w:p w:rsidR="007453DE" w:rsidRPr="00603207" w:rsidRDefault="007453DE" w:rsidP="007453DE">
      <w:pPr>
        <w:rPr>
          <w:color w:val="000000" w:themeColor="text1"/>
        </w:rPr>
      </w:pPr>
      <w:r w:rsidRPr="00603207">
        <w:rPr>
          <w:color w:val="000000" w:themeColor="text1"/>
        </w:rPr>
        <w:t>В ходе работы был успешно выполнен полный цикл решения задачи классификации с использованием методов машинного обучения. На основе сгенерированных данных была построена и о</w:t>
      </w:r>
      <w:r>
        <w:rPr>
          <w:color w:val="000000" w:themeColor="text1"/>
        </w:rPr>
        <w:t>бучена классифицирующая модель.</w:t>
      </w:r>
    </w:p>
    <w:p w:rsidR="007453DE" w:rsidRPr="00603207" w:rsidRDefault="007453DE" w:rsidP="007453DE">
      <w:pPr>
        <w:rPr>
          <w:color w:val="000000" w:themeColor="text1"/>
        </w:rPr>
      </w:pPr>
      <w:r w:rsidRPr="00603207">
        <w:rPr>
          <w:color w:val="000000" w:themeColor="text1"/>
        </w:rPr>
        <w:t>Процесс работы включал: подготовку данных, их разделение на обучающую и тестовую выборки, масштабирование признаков и последующее обучение модели. Оценка качества показала высокую эффективнос</w:t>
      </w:r>
      <w:r>
        <w:rPr>
          <w:color w:val="000000" w:themeColor="text1"/>
        </w:rPr>
        <w:t>ть построенного классификатора.</w:t>
      </w:r>
    </w:p>
    <w:p w:rsidR="007453DE" w:rsidRPr="00603207" w:rsidRDefault="007453DE" w:rsidP="007453DE">
      <w:pPr>
        <w:rPr>
          <w:color w:val="000000" w:themeColor="text1"/>
        </w:rPr>
      </w:pPr>
      <w:r w:rsidRPr="00603207">
        <w:rPr>
          <w:color w:val="000000" w:themeColor="text1"/>
        </w:rPr>
        <w:t>Визуальный анализ результатов подтвердил корректность работы модели. Полученные</w:t>
      </w:r>
      <w:r>
        <w:rPr>
          <w:color w:val="000000" w:themeColor="text1"/>
        </w:rPr>
        <w:t xml:space="preserve"> результаты</w:t>
      </w:r>
      <w:r w:rsidRPr="00603207">
        <w:rPr>
          <w:color w:val="000000" w:themeColor="text1"/>
        </w:rPr>
        <w:t xml:space="preserve"> демонстрируют практическую применимость использованного подхода для решения задач классификации.</w:t>
      </w:r>
    </w:p>
    <w:p w:rsidR="007453DE" w:rsidRDefault="007453DE" w:rsidP="00A31623"/>
    <w:p w:rsidR="00A31623" w:rsidRPr="00A31623" w:rsidRDefault="00A31623" w:rsidP="00A31623"/>
    <w:sectPr w:rsidR="00A31623" w:rsidRPr="00A316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EF6"/>
    <w:multiLevelType w:val="hybridMultilevel"/>
    <w:tmpl w:val="C7AE108A"/>
    <w:lvl w:ilvl="0" w:tplc="FED0FC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807052"/>
    <w:multiLevelType w:val="hybridMultilevel"/>
    <w:tmpl w:val="F8407704"/>
    <w:lvl w:ilvl="0" w:tplc="8FB0CA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E45BA5"/>
    <w:multiLevelType w:val="hybridMultilevel"/>
    <w:tmpl w:val="364AFB58"/>
    <w:lvl w:ilvl="0" w:tplc="F034A8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B4498A"/>
    <w:multiLevelType w:val="hybridMultilevel"/>
    <w:tmpl w:val="CE144F5A"/>
    <w:lvl w:ilvl="0" w:tplc="F034A8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5763C"/>
    <w:multiLevelType w:val="hybridMultilevel"/>
    <w:tmpl w:val="DC762468"/>
    <w:lvl w:ilvl="0" w:tplc="3D207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73191671">
    <w:abstractNumId w:val="0"/>
  </w:num>
  <w:num w:numId="2" w16cid:durableId="1532958839">
    <w:abstractNumId w:val="1"/>
  </w:num>
  <w:num w:numId="3" w16cid:durableId="1134106932">
    <w:abstractNumId w:val="4"/>
  </w:num>
  <w:num w:numId="4" w16cid:durableId="1710910985">
    <w:abstractNumId w:val="3"/>
  </w:num>
  <w:num w:numId="5" w16cid:durableId="405536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4B"/>
    <w:rsid w:val="0021223E"/>
    <w:rsid w:val="00241601"/>
    <w:rsid w:val="002D6F4B"/>
    <w:rsid w:val="00352BFC"/>
    <w:rsid w:val="004C2889"/>
    <w:rsid w:val="0052595E"/>
    <w:rsid w:val="0054487F"/>
    <w:rsid w:val="00546D21"/>
    <w:rsid w:val="00564F75"/>
    <w:rsid w:val="00614901"/>
    <w:rsid w:val="007453DE"/>
    <w:rsid w:val="00751045"/>
    <w:rsid w:val="007A24DB"/>
    <w:rsid w:val="008C645A"/>
    <w:rsid w:val="008F7C42"/>
    <w:rsid w:val="00927E2F"/>
    <w:rsid w:val="00A31623"/>
    <w:rsid w:val="00AB3DDC"/>
    <w:rsid w:val="00AF653D"/>
    <w:rsid w:val="00B20182"/>
    <w:rsid w:val="00CA1B59"/>
    <w:rsid w:val="00D46D4B"/>
    <w:rsid w:val="00D51C3E"/>
    <w:rsid w:val="00E00CD6"/>
    <w:rsid w:val="00E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39C36"/>
  <w15:chartTrackingRefBased/>
  <w15:docId w15:val="{6308D4DF-FE8A-48C9-856A-200D8CA3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52BFC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20182"/>
    <w:pPr>
      <w:keepNext/>
      <w:keepLines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B20182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F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F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F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F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F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F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D51C3E"/>
    <w:pPr>
      <w:ind w:firstLine="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52BFC"/>
    <w:rPr>
      <w:rFonts w:eastAsiaTheme="majorEastAsia" w:cstheme="majorBidi"/>
      <w:color w:val="000000" w:themeColor="text1"/>
      <w:sz w:val="40"/>
      <w:szCs w:val="40"/>
    </w:rPr>
  </w:style>
  <w:style w:type="paragraph" w:styleId="a4">
    <w:name w:val="TOC Heading"/>
    <w:basedOn w:val="1"/>
    <w:next w:val="a"/>
    <w:autoRedefine/>
    <w:uiPriority w:val="39"/>
    <w:unhideWhenUsed/>
    <w:qFormat/>
    <w:rsid w:val="00352BFC"/>
    <w:pPr>
      <w:ind w:firstLine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20182"/>
    <w:rPr>
      <w:rFonts w:eastAsiaTheme="majorEastAsia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182"/>
    <w:rPr>
      <w:rFonts w:eastAsiaTheme="majorEastAsia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6F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6F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6F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6F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6F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6F4B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D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D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D6F4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D6F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F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F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F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F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D6F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6F4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D6F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E00CD6"/>
  </w:style>
  <w:style w:type="paragraph" w:customStyle="1" w:styleId="msonormal0">
    <w:name w:val="msonormal"/>
    <w:basedOn w:val="a"/>
    <w:rsid w:val="00E00CD6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3</cp:revision>
  <dcterms:created xsi:type="dcterms:W3CDTF">2025-12-17T14:59:00Z</dcterms:created>
  <dcterms:modified xsi:type="dcterms:W3CDTF">2025-12-18T10:51:00Z</dcterms:modified>
</cp:coreProperties>
</file>