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CAF4FF" w14:textId="7C391396" w:rsidR="00243E67" w:rsidRPr="00865C19" w:rsidRDefault="007A4FC8" w:rsidP="00865C19">
      <w:pPr>
        <w:jc w:val="center"/>
        <w:rPr>
          <w:b/>
          <w:bCs/>
          <w:color w:val="FF0000"/>
        </w:rPr>
      </w:pPr>
      <w:r w:rsidRPr="00865C19">
        <w:rPr>
          <w:b/>
          <w:bCs/>
          <w:color w:val="FF0000"/>
        </w:rPr>
        <w:t>Índices das Aulas</w:t>
      </w:r>
      <w:r w:rsidR="00072837">
        <w:rPr>
          <w:b/>
          <w:bCs/>
          <w:color w:val="FF0000"/>
        </w:rPr>
        <w:t>, Módulo 0</w:t>
      </w:r>
      <w:r w:rsidR="001A083C">
        <w:rPr>
          <w:b/>
          <w:bCs/>
          <w:color w:val="FF0000"/>
        </w:rPr>
        <w:t>6</w:t>
      </w:r>
      <w:r w:rsidR="00072837">
        <w:rPr>
          <w:b/>
          <w:bCs/>
          <w:color w:val="FF0000"/>
        </w:rPr>
        <w:t>: Semântica, Responsividade, CSS Avançado;</w:t>
      </w:r>
    </w:p>
    <w:p w14:paraId="3F2E4843" w14:textId="4820809F" w:rsidR="007A4FC8" w:rsidRPr="00865C19" w:rsidRDefault="007A4FC8">
      <w:pPr>
        <w:rPr>
          <w:b/>
          <w:bCs/>
          <w:color w:val="0070C0"/>
        </w:rPr>
      </w:pPr>
      <w:r w:rsidRPr="00865C19">
        <w:rPr>
          <w:b/>
          <w:bCs/>
          <w:color w:val="FF0000"/>
        </w:rPr>
        <w:t xml:space="preserve">Aula 01 – </w:t>
      </w:r>
      <w:r w:rsidRPr="00865C19">
        <w:rPr>
          <w:b/>
          <w:bCs/>
          <w:color w:val="0070C0"/>
        </w:rPr>
        <w:t>Introdução á Responsividade;</w:t>
      </w:r>
    </w:p>
    <w:p w14:paraId="21F33AB7" w14:textId="2880AC0C" w:rsidR="007A4FC8" w:rsidRPr="00865C19" w:rsidRDefault="007A4FC8">
      <w:pPr>
        <w:rPr>
          <w:b/>
          <w:bCs/>
          <w:color w:val="0070C0"/>
        </w:rPr>
      </w:pPr>
      <w:r w:rsidRPr="00865C19">
        <w:rPr>
          <w:b/>
          <w:bCs/>
          <w:color w:val="FF0000"/>
        </w:rPr>
        <w:t>Aula 02 –</w:t>
      </w:r>
      <w:r w:rsidR="00601459" w:rsidRPr="00865C19">
        <w:rPr>
          <w:b/>
          <w:bCs/>
          <w:color w:val="FF0000"/>
        </w:rPr>
        <w:t xml:space="preserve"> </w:t>
      </w:r>
      <w:r w:rsidR="00601459" w:rsidRPr="00865C19">
        <w:rPr>
          <w:b/>
          <w:bCs/>
          <w:color w:val="0070C0"/>
        </w:rPr>
        <w:t>Diferença de Arquivo;</w:t>
      </w:r>
    </w:p>
    <w:p w14:paraId="0AA64318" w14:textId="424BDEE0" w:rsidR="007A4FC8" w:rsidRPr="005A5B85" w:rsidRDefault="007A4FC8">
      <w:pPr>
        <w:rPr>
          <w:b/>
          <w:bCs/>
          <w:color w:val="0070C0"/>
          <w:lang w:val="en-US"/>
        </w:rPr>
      </w:pPr>
      <w:r w:rsidRPr="005A5B85">
        <w:rPr>
          <w:b/>
          <w:bCs/>
          <w:color w:val="FF0000"/>
          <w:lang w:val="en-US"/>
        </w:rPr>
        <w:t>Aula 03 –</w:t>
      </w:r>
      <w:r w:rsidR="00601459" w:rsidRPr="005A5B85">
        <w:rPr>
          <w:b/>
          <w:bCs/>
          <w:color w:val="FF0000"/>
          <w:lang w:val="en-US"/>
        </w:rPr>
        <w:t xml:space="preserve"> </w:t>
      </w:r>
      <w:r w:rsidR="00601459" w:rsidRPr="005A5B85">
        <w:rPr>
          <w:b/>
          <w:bCs/>
          <w:color w:val="0070C0"/>
          <w:lang w:val="en-US"/>
        </w:rPr>
        <w:t>Tag Header, Footer e Nav;</w:t>
      </w:r>
    </w:p>
    <w:p w14:paraId="0C176135" w14:textId="58D5671A" w:rsidR="007A4FC8" w:rsidRPr="00865C19" w:rsidRDefault="007A4FC8">
      <w:pPr>
        <w:rPr>
          <w:b/>
          <w:bCs/>
          <w:color w:val="0070C0"/>
          <w:lang w:val="en-US"/>
        </w:rPr>
      </w:pPr>
      <w:r w:rsidRPr="00865C19">
        <w:rPr>
          <w:b/>
          <w:bCs/>
          <w:color w:val="FF0000"/>
          <w:lang w:val="en-US"/>
        </w:rPr>
        <w:t>Aula 04 –</w:t>
      </w:r>
      <w:r w:rsidR="00601459" w:rsidRPr="00865C19">
        <w:rPr>
          <w:b/>
          <w:bCs/>
          <w:color w:val="FF0000"/>
          <w:lang w:val="en-US"/>
        </w:rPr>
        <w:t xml:space="preserve"> </w:t>
      </w:r>
      <w:r w:rsidR="00601459" w:rsidRPr="00865C19">
        <w:rPr>
          <w:b/>
          <w:bCs/>
          <w:color w:val="0070C0"/>
          <w:lang w:val="en-US"/>
        </w:rPr>
        <w:t>Tag Section, Article, Aside e Time;</w:t>
      </w:r>
    </w:p>
    <w:p w14:paraId="51FA7CDD" w14:textId="4ECBE4F8" w:rsidR="007A4FC8" w:rsidRPr="00865C19" w:rsidRDefault="007A4FC8">
      <w:pPr>
        <w:rPr>
          <w:b/>
          <w:bCs/>
          <w:color w:val="0070C0"/>
        </w:rPr>
      </w:pPr>
      <w:r w:rsidRPr="00865C19">
        <w:rPr>
          <w:b/>
          <w:bCs/>
          <w:color w:val="FF0000"/>
        </w:rPr>
        <w:t>Aula 05 –</w:t>
      </w:r>
      <w:r w:rsidR="00601459" w:rsidRPr="00865C19">
        <w:rPr>
          <w:b/>
          <w:bCs/>
          <w:color w:val="FF0000"/>
        </w:rPr>
        <w:t xml:space="preserve"> </w:t>
      </w:r>
      <w:r w:rsidR="00601459" w:rsidRPr="00865C19">
        <w:rPr>
          <w:b/>
          <w:bCs/>
          <w:color w:val="0070C0"/>
        </w:rPr>
        <w:t>Compatibilidade com HTML 5;</w:t>
      </w:r>
    </w:p>
    <w:p w14:paraId="5D49F6BE" w14:textId="774483D9" w:rsidR="007A4FC8" w:rsidRPr="00072837" w:rsidRDefault="007A4FC8">
      <w:pPr>
        <w:rPr>
          <w:b/>
          <w:bCs/>
          <w:color w:val="0070C0"/>
        </w:rPr>
      </w:pPr>
      <w:r w:rsidRPr="00072837">
        <w:rPr>
          <w:b/>
          <w:bCs/>
          <w:color w:val="FF0000"/>
        </w:rPr>
        <w:t>Aula 06 –</w:t>
      </w:r>
      <w:r w:rsidR="00601459" w:rsidRPr="00072837">
        <w:rPr>
          <w:b/>
          <w:bCs/>
          <w:color w:val="FF0000"/>
        </w:rPr>
        <w:t xml:space="preserve"> </w:t>
      </w:r>
      <w:r w:rsidR="00601459" w:rsidRPr="00072837">
        <w:rPr>
          <w:b/>
          <w:bCs/>
          <w:color w:val="0070C0"/>
        </w:rPr>
        <w:t>Tags Input;</w:t>
      </w:r>
    </w:p>
    <w:p w14:paraId="555EA62B" w14:textId="441EC4C3" w:rsidR="007A4FC8" w:rsidRPr="00865C19" w:rsidRDefault="007A4FC8">
      <w:pPr>
        <w:rPr>
          <w:b/>
          <w:bCs/>
          <w:color w:val="0070C0"/>
        </w:rPr>
      </w:pPr>
      <w:r w:rsidRPr="00865C19">
        <w:rPr>
          <w:b/>
          <w:bCs/>
          <w:color w:val="FF0000"/>
        </w:rPr>
        <w:t>Aula 07 –</w:t>
      </w:r>
      <w:r w:rsidR="00601459" w:rsidRPr="00865C19">
        <w:rPr>
          <w:b/>
          <w:bCs/>
          <w:color w:val="FF0000"/>
        </w:rPr>
        <w:t xml:space="preserve"> </w:t>
      </w:r>
      <w:r w:rsidR="00601459" w:rsidRPr="00865C19">
        <w:rPr>
          <w:b/>
          <w:bCs/>
          <w:color w:val="0070C0"/>
        </w:rPr>
        <w:t>Atributo Data;</w:t>
      </w:r>
    </w:p>
    <w:p w14:paraId="7E067358" w14:textId="2DAFD845" w:rsidR="007A4FC8" w:rsidRPr="00865C19" w:rsidRDefault="007A4FC8" w:rsidP="007A4FC8">
      <w:pPr>
        <w:rPr>
          <w:b/>
          <w:bCs/>
          <w:color w:val="0070C0"/>
        </w:rPr>
      </w:pPr>
      <w:r w:rsidRPr="00865C19">
        <w:rPr>
          <w:b/>
          <w:bCs/>
          <w:color w:val="FF0000"/>
        </w:rPr>
        <w:t>Aula 08 –</w:t>
      </w:r>
      <w:r w:rsidR="00601459" w:rsidRPr="00865C19">
        <w:rPr>
          <w:b/>
          <w:bCs/>
          <w:color w:val="FF0000"/>
        </w:rPr>
        <w:t xml:space="preserve"> </w:t>
      </w:r>
      <w:r w:rsidR="00601459" w:rsidRPr="00865C19">
        <w:rPr>
          <w:b/>
          <w:bCs/>
          <w:color w:val="0070C0"/>
        </w:rPr>
        <w:t>Tag Vídeo;</w:t>
      </w:r>
    </w:p>
    <w:p w14:paraId="5883F5E5" w14:textId="01E2862B" w:rsidR="007A4FC8" w:rsidRPr="00865C19" w:rsidRDefault="007A4FC8" w:rsidP="007A4FC8">
      <w:pPr>
        <w:rPr>
          <w:b/>
          <w:bCs/>
          <w:color w:val="0070C0"/>
        </w:rPr>
      </w:pPr>
      <w:r w:rsidRPr="00865C19">
        <w:rPr>
          <w:b/>
          <w:bCs/>
          <w:color w:val="FF0000"/>
        </w:rPr>
        <w:t>Aula 09 –</w:t>
      </w:r>
      <w:r w:rsidR="00601459" w:rsidRPr="00865C19">
        <w:rPr>
          <w:b/>
          <w:bCs/>
          <w:color w:val="FF0000"/>
        </w:rPr>
        <w:t xml:space="preserve"> </w:t>
      </w:r>
      <w:r w:rsidR="00601459" w:rsidRPr="00865C19">
        <w:rPr>
          <w:b/>
          <w:bCs/>
          <w:color w:val="0070C0"/>
        </w:rPr>
        <w:t>Tag Audio;</w:t>
      </w:r>
    </w:p>
    <w:p w14:paraId="597D4701" w14:textId="027EF30F" w:rsidR="007A4FC8" w:rsidRPr="00865C19" w:rsidRDefault="007A4FC8" w:rsidP="007A4FC8">
      <w:pPr>
        <w:rPr>
          <w:b/>
          <w:bCs/>
          <w:color w:val="0070C0"/>
        </w:rPr>
      </w:pPr>
      <w:r w:rsidRPr="00865C19">
        <w:rPr>
          <w:b/>
          <w:bCs/>
          <w:color w:val="FF0000"/>
        </w:rPr>
        <w:t>Aula 10 –</w:t>
      </w:r>
      <w:r w:rsidR="00C42C43" w:rsidRPr="00865C19">
        <w:rPr>
          <w:b/>
          <w:bCs/>
          <w:color w:val="FF0000"/>
        </w:rPr>
        <w:t xml:space="preserve"> </w:t>
      </w:r>
      <w:r w:rsidR="00C42C43" w:rsidRPr="00865C19">
        <w:rPr>
          <w:b/>
          <w:bCs/>
          <w:color w:val="0070C0"/>
        </w:rPr>
        <w:t>Média Query;</w:t>
      </w:r>
    </w:p>
    <w:p w14:paraId="3619D206" w14:textId="35D1B954" w:rsidR="007A4FC8" w:rsidRPr="00865C19" w:rsidRDefault="007A4FC8" w:rsidP="007A4FC8">
      <w:pPr>
        <w:rPr>
          <w:b/>
          <w:bCs/>
          <w:color w:val="0070C0"/>
        </w:rPr>
      </w:pPr>
      <w:r w:rsidRPr="00865C19">
        <w:rPr>
          <w:b/>
          <w:bCs/>
          <w:color w:val="FF0000"/>
        </w:rPr>
        <w:t>Aula 11 –</w:t>
      </w:r>
      <w:r w:rsidR="00C42C43" w:rsidRPr="00865C19">
        <w:rPr>
          <w:b/>
          <w:bCs/>
          <w:color w:val="FF0000"/>
        </w:rPr>
        <w:t xml:space="preserve"> </w:t>
      </w:r>
      <w:r w:rsidR="00C42C43" w:rsidRPr="00865C19">
        <w:rPr>
          <w:b/>
          <w:bCs/>
          <w:color w:val="0070C0"/>
        </w:rPr>
        <w:t>Design Responsivo 1;</w:t>
      </w:r>
    </w:p>
    <w:p w14:paraId="179AEFCC" w14:textId="482EAD6D" w:rsidR="007A4FC8" w:rsidRPr="00865C19" w:rsidRDefault="007A4FC8" w:rsidP="007A4FC8">
      <w:pPr>
        <w:rPr>
          <w:b/>
          <w:bCs/>
          <w:color w:val="0070C0"/>
        </w:rPr>
      </w:pPr>
      <w:r w:rsidRPr="00865C19">
        <w:rPr>
          <w:b/>
          <w:bCs/>
          <w:color w:val="FF0000"/>
        </w:rPr>
        <w:t>Aula 12 –</w:t>
      </w:r>
      <w:r w:rsidR="00C42C43" w:rsidRPr="00865C19">
        <w:rPr>
          <w:b/>
          <w:bCs/>
          <w:color w:val="FF0000"/>
        </w:rPr>
        <w:t xml:space="preserve"> </w:t>
      </w:r>
      <w:r w:rsidR="00C42C43" w:rsidRPr="00865C19">
        <w:rPr>
          <w:b/>
          <w:bCs/>
          <w:color w:val="0070C0"/>
        </w:rPr>
        <w:t>Design Responsivo 2;</w:t>
      </w:r>
    </w:p>
    <w:p w14:paraId="2DEE20C1" w14:textId="0C5BC51C" w:rsidR="007A4FC8" w:rsidRPr="00865C19" w:rsidRDefault="007A4FC8" w:rsidP="007A4FC8">
      <w:pPr>
        <w:rPr>
          <w:b/>
          <w:bCs/>
          <w:color w:val="0070C0"/>
          <w:lang w:val="en-US"/>
        </w:rPr>
      </w:pPr>
      <w:r w:rsidRPr="00865C19">
        <w:rPr>
          <w:b/>
          <w:bCs/>
          <w:color w:val="FF0000"/>
          <w:lang w:val="en-US"/>
        </w:rPr>
        <w:t>Aula 13 –</w:t>
      </w:r>
      <w:r w:rsidR="00C42C43" w:rsidRPr="00865C19">
        <w:rPr>
          <w:b/>
          <w:bCs/>
          <w:color w:val="FF0000"/>
          <w:lang w:val="en-US"/>
        </w:rPr>
        <w:t xml:space="preserve"> </w:t>
      </w:r>
      <w:r w:rsidR="00C42C43" w:rsidRPr="00865C19">
        <w:rPr>
          <w:b/>
          <w:bCs/>
          <w:color w:val="0070C0"/>
          <w:lang w:val="en-US"/>
        </w:rPr>
        <w:t>Viewport;</w:t>
      </w:r>
    </w:p>
    <w:p w14:paraId="236B5612" w14:textId="4C2CDC60" w:rsidR="007A4FC8" w:rsidRPr="00865C19" w:rsidRDefault="007A4FC8" w:rsidP="007A4FC8">
      <w:pPr>
        <w:rPr>
          <w:b/>
          <w:bCs/>
          <w:color w:val="0070C0"/>
          <w:lang w:val="en-US"/>
        </w:rPr>
      </w:pPr>
      <w:r w:rsidRPr="00865C19">
        <w:rPr>
          <w:b/>
          <w:bCs/>
          <w:color w:val="FF0000"/>
          <w:lang w:val="en-US"/>
        </w:rPr>
        <w:t>Aula 14 –</w:t>
      </w:r>
      <w:r w:rsidR="00C42C43" w:rsidRPr="00865C19">
        <w:rPr>
          <w:b/>
          <w:bCs/>
          <w:color w:val="FF0000"/>
          <w:lang w:val="en-US"/>
        </w:rPr>
        <w:t xml:space="preserve"> </w:t>
      </w:r>
      <w:r w:rsidR="00C42C43" w:rsidRPr="00865C19">
        <w:rPr>
          <w:b/>
          <w:bCs/>
          <w:color w:val="0070C0"/>
          <w:lang w:val="en-US"/>
        </w:rPr>
        <w:t>Placeholder;</w:t>
      </w:r>
    </w:p>
    <w:p w14:paraId="67D1AEBA" w14:textId="16115410" w:rsidR="007A4FC8" w:rsidRPr="00072837" w:rsidRDefault="007A4FC8" w:rsidP="007A4FC8">
      <w:pPr>
        <w:rPr>
          <w:b/>
          <w:bCs/>
          <w:color w:val="0070C0"/>
          <w:lang w:val="en-US"/>
        </w:rPr>
      </w:pPr>
      <w:r w:rsidRPr="00072837">
        <w:rPr>
          <w:b/>
          <w:bCs/>
          <w:color w:val="FF0000"/>
          <w:lang w:val="en-US"/>
        </w:rPr>
        <w:t>Aula 15 –</w:t>
      </w:r>
      <w:r w:rsidR="00C42C43" w:rsidRPr="00072837">
        <w:rPr>
          <w:b/>
          <w:bCs/>
          <w:color w:val="FF0000"/>
          <w:lang w:val="en-US"/>
        </w:rPr>
        <w:t xml:space="preserve"> </w:t>
      </w:r>
      <w:r w:rsidR="00C42C43" w:rsidRPr="00072837">
        <w:rPr>
          <w:b/>
          <w:bCs/>
          <w:color w:val="0070C0"/>
          <w:lang w:val="en-US"/>
        </w:rPr>
        <w:t>Autofocus;</w:t>
      </w:r>
    </w:p>
    <w:p w14:paraId="72290CA1" w14:textId="4F89B44E" w:rsidR="007A4FC8" w:rsidRPr="00865C19" w:rsidRDefault="007A4FC8" w:rsidP="007A4FC8">
      <w:pPr>
        <w:rPr>
          <w:b/>
          <w:bCs/>
          <w:color w:val="0070C0"/>
          <w:lang w:val="en-US"/>
        </w:rPr>
      </w:pPr>
      <w:r w:rsidRPr="00865C19">
        <w:rPr>
          <w:b/>
          <w:bCs/>
          <w:color w:val="FF0000"/>
          <w:lang w:val="en-US"/>
        </w:rPr>
        <w:t>Aula 16 –</w:t>
      </w:r>
      <w:r w:rsidR="00C42C43" w:rsidRPr="00865C19">
        <w:rPr>
          <w:b/>
          <w:bCs/>
          <w:color w:val="FF0000"/>
          <w:lang w:val="en-US"/>
        </w:rPr>
        <w:t xml:space="preserve"> </w:t>
      </w:r>
      <w:r w:rsidR="00C42C43" w:rsidRPr="00865C19">
        <w:rPr>
          <w:b/>
          <w:bCs/>
          <w:color w:val="0070C0"/>
          <w:lang w:val="en-US"/>
        </w:rPr>
        <w:t>Size e MaxLength;</w:t>
      </w:r>
    </w:p>
    <w:p w14:paraId="2BD66E61" w14:textId="340703A0" w:rsidR="007A4FC8" w:rsidRPr="00865C19" w:rsidRDefault="007A4FC8" w:rsidP="007A4FC8">
      <w:pPr>
        <w:rPr>
          <w:b/>
          <w:bCs/>
          <w:color w:val="0070C0"/>
          <w:lang w:val="en-US"/>
        </w:rPr>
      </w:pPr>
      <w:r w:rsidRPr="00865C19">
        <w:rPr>
          <w:b/>
          <w:bCs/>
          <w:color w:val="FF0000"/>
          <w:lang w:val="en-US"/>
        </w:rPr>
        <w:t>Aula 17 –</w:t>
      </w:r>
      <w:r w:rsidR="00C42C43" w:rsidRPr="00865C19">
        <w:rPr>
          <w:b/>
          <w:bCs/>
          <w:color w:val="FF0000"/>
          <w:lang w:val="en-US"/>
        </w:rPr>
        <w:t xml:space="preserve"> </w:t>
      </w:r>
      <w:r w:rsidR="00C42C43" w:rsidRPr="00865C19">
        <w:rPr>
          <w:b/>
          <w:bCs/>
          <w:color w:val="0070C0"/>
          <w:lang w:val="en-US"/>
        </w:rPr>
        <w:t>Required Input;</w:t>
      </w:r>
    </w:p>
    <w:p w14:paraId="5C555CAC" w14:textId="6AF39F84" w:rsidR="007A4FC8" w:rsidRPr="00865C19" w:rsidRDefault="007A4FC8" w:rsidP="007A4FC8">
      <w:pPr>
        <w:rPr>
          <w:b/>
          <w:bCs/>
          <w:color w:val="0070C0"/>
        </w:rPr>
      </w:pPr>
      <w:r w:rsidRPr="00865C19">
        <w:rPr>
          <w:b/>
          <w:bCs/>
          <w:color w:val="FF0000"/>
        </w:rPr>
        <w:t>Aula 18 –</w:t>
      </w:r>
      <w:r w:rsidR="00C42C43" w:rsidRPr="00865C19">
        <w:rPr>
          <w:b/>
          <w:bCs/>
          <w:color w:val="FF0000"/>
        </w:rPr>
        <w:t xml:space="preserve"> </w:t>
      </w:r>
      <w:r w:rsidR="00C42C43" w:rsidRPr="00865C19">
        <w:rPr>
          <w:b/>
          <w:bCs/>
          <w:color w:val="0070C0"/>
        </w:rPr>
        <w:t>AutoComplete;</w:t>
      </w:r>
    </w:p>
    <w:p w14:paraId="51D11FBB" w14:textId="188CFC23" w:rsidR="007A4FC8" w:rsidRPr="00865C19" w:rsidRDefault="007A4FC8" w:rsidP="007A4FC8">
      <w:pPr>
        <w:rPr>
          <w:b/>
          <w:bCs/>
          <w:color w:val="0070C0"/>
        </w:rPr>
      </w:pPr>
      <w:r w:rsidRPr="00865C19">
        <w:rPr>
          <w:b/>
          <w:bCs/>
          <w:color w:val="FF0000"/>
        </w:rPr>
        <w:t>Aula 19 –</w:t>
      </w:r>
      <w:r w:rsidR="00C42C43" w:rsidRPr="00865C19">
        <w:rPr>
          <w:b/>
          <w:bCs/>
          <w:color w:val="FF0000"/>
        </w:rPr>
        <w:t xml:space="preserve"> </w:t>
      </w:r>
      <w:r w:rsidR="00C42C43" w:rsidRPr="00865C19">
        <w:rPr>
          <w:b/>
          <w:bCs/>
          <w:color w:val="0070C0"/>
        </w:rPr>
        <w:t>Nomralize.css;</w:t>
      </w:r>
    </w:p>
    <w:p w14:paraId="5EBB1C54" w14:textId="5349B510" w:rsidR="007A4FC8" w:rsidRPr="00865C19" w:rsidRDefault="007A4FC8" w:rsidP="007A4FC8">
      <w:pPr>
        <w:rPr>
          <w:b/>
          <w:bCs/>
          <w:color w:val="0070C0"/>
        </w:rPr>
      </w:pPr>
      <w:r w:rsidRPr="00865C19">
        <w:rPr>
          <w:b/>
          <w:bCs/>
          <w:color w:val="FF0000"/>
        </w:rPr>
        <w:t>Aula 20 –</w:t>
      </w:r>
      <w:r w:rsidR="00C42C43" w:rsidRPr="00865C19">
        <w:rPr>
          <w:b/>
          <w:bCs/>
          <w:color w:val="FF0000"/>
        </w:rPr>
        <w:t xml:space="preserve"> </w:t>
      </w:r>
      <w:r w:rsidR="00C42C43" w:rsidRPr="00865C19">
        <w:rPr>
          <w:b/>
          <w:bCs/>
          <w:color w:val="0070C0"/>
        </w:rPr>
        <w:t>Bardas Arredondadas;</w:t>
      </w:r>
    </w:p>
    <w:p w14:paraId="4B3AA2B9" w14:textId="145B7B01" w:rsidR="007A4FC8" w:rsidRPr="00865C19" w:rsidRDefault="007A4FC8" w:rsidP="007A4FC8">
      <w:pPr>
        <w:rPr>
          <w:b/>
          <w:bCs/>
          <w:color w:val="0070C0"/>
        </w:rPr>
      </w:pPr>
      <w:r w:rsidRPr="00865C19">
        <w:rPr>
          <w:b/>
          <w:bCs/>
          <w:color w:val="FF0000"/>
        </w:rPr>
        <w:t>Aula 21 –</w:t>
      </w:r>
      <w:r w:rsidR="00C42C43" w:rsidRPr="00865C19">
        <w:rPr>
          <w:b/>
          <w:bCs/>
          <w:color w:val="FF0000"/>
        </w:rPr>
        <w:t xml:space="preserve"> </w:t>
      </w:r>
      <w:r w:rsidR="00C42C43" w:rsidRPr="00865C19">
        <w:rPr>
          <w:b/>
          <w:bCs/>
          <w:color w:val="0070C0"/>
        </w:rPr>
        <w:t>Degradê;</w:t>
      </w:r>
    </w:p>
    <w:p w14:paraId="238175BD" w14:textId="1B361ABA" w:rsidR="007A4FC8" w:rsidRPr="00865C19" w:rsidRDefault="007A4FC8" w:rsidP="007A4FC8">
      <w:pPr>
        <w:rPr>
          <w:b/>
          <w:bCs/>
          <w:color w:val="0070C0"/>
        </w:rPr>
      </w:pPr>
      <w:r w:rsidRPr="00865C19">
        <w:rPr>
          <w:b/>
          <w:bCs/>
          <w:color w:val="FF0000"/>
        </w:rPr>
        <w:t>Aula 22 –</w:t>
      </w:r>
      <w:r w:rsidR="00C42C43" w:rsidRPr="00865C19">
        <w:rPr>
          <w:b/>
          <w:bCs/>
          <w:color w:val="FF0000"/>
        </w:rPr>
        <w:t xml:space="preserve"> </w:t>
      </w:r>
      <w:r w:rsidR="00C42C43" w:rsidRPr="00865C19">
        <w:rPr>
          <w:b/>
          <w:bCs/>
          <w:color w:val="0070C0"/>
        </w:rPr>
        <w:t>Animações;</w:t>
      </w:r>
    </w:p>
    <w:p w14:paraId="05AC02F4" w14:textId="1235FD68" w:rsidR="00C42C43" w:rsidRPr="00865C19" w:rsidRDefault="00C42C43" w:rsidP="007A4FC8">
      <w:pPr>
        <w:rPr>
          <w:b/>
          <w:bCs/>
          <w:color w:val="0070C0"/>
        </w:rPr>
      </w:pPr>
      <w:r w:rsidRPr="00865C19">
        <w:rPr>
          <w:b/>
          <w:bCs/>
          <w:color w:val="FF0000"/>
        </w:rPr>
        <w:t xml:space="preserve">Aula 23 – </w:t>
      </w:r>
      <w:r w:rsidRPr="00865C19">
        <w:rPr>
          <w:b/>
          <w:bCs/>
          <w:color w:val="0070C0"/>
        </w:rPr>
        <w:t>Sombras;</w:t>
      </w:r>
    </w:p>
    <w:p w14:paraId="3305EF28" w14:textId="376D97AE" w:rsidR="00C42C43" w:rsidRPr="00865C19" w:rsidRDefault="00C42C43" w:rsidP="007A4FC8">
      <w:pPr>
        <w:rPr>
          <w:b/>
          <w:bCs/>
          <w:color w:val="0070C0"/>
        </w:rPr>
      </w:pPr>
      <w:r w:rsidRPr="00865C19">
        <w:rPr>
          <w:b/>
          <w:bCs/>
          <w:color w:val="FF0000"/>
        </w:rPr>
        <w:t xml:space="preserve">Aula 24 – </w:t>
      </w:r>
      <w:r w:rsidRPr="00865C19">
        <w:rPr>
          <w:b/>
          <w:bCs/>
          <w:color w:val="0070C0"/>
        </w:rPr>
        <w:t>Transições;</w:t>
      </w:r>
    </w:p>
    <w:p w14:paraId="36B04218" w14:textId="058DEF80" w:rsidR="00C42C43" w:rsidRPr="005A5B85" w:rsidRDefault="00C42C43" w:rsidP="007A4FC8">
      <w:pPr>
        <w:rPr>
          <w:b/>
          <w:bCs/>
          <w:color w:val="0070C0"/>
          <w:lang w:val="en-US"/>
        </w:rPr>
      </w:pPr>
      <w:r w:rsidRPr="005A5B85">
        <w:rPr>
          <w:b/>
          <w:bCs/>
          <w:color w:val="FF0000"/>
          <w:lang w:val="en-US"/>
        </w:rPr>
        <w:t xml:space="preserve">Aula 25 – </w:t>
      </w:r>
      <w:r w:rsidRPr="005A5B85">
        <w:rPr>
          <w:b/>
          <w:bCs/>
          <w:color w:val="0070C0"/>
          <w:lang w:val="en-US"/>
        </w:rPr>
        <w:t>Webkit;</w:t>
      </w:r>
    </w:p>
    <w:p w14:paraId="58BD7564" w14:textId="0C9FF390" w:rsidR="00C42C43" w:rsidRPr="00865C19" w:rsidRDefault="00C42C43" w:rsidP="007A4FC8">
      <w:pPr>
        <w:rPr>
          <w:b/>
          <w:bCs/>
          <w:color w:val="0070C0"/>
          <w:lang w:val="en-US"/>
        </w:rPr>
      </w:pPr>
      <w:r w:rsidRPr="00865C19">
        <w:rPr>
          <w:b/>
          <w:bCs/>
          <w:color w:val="FF0000"/>
          <w:lang w:val="en-US"/>
        </w:rPr>
        <w:t xml:space="preserve">Aula 26 – </w:t>
      </w:r>
      <w:r w:rsidRPr="00865C19">
        <w:rPr>
          <w:b/>
          <w:bCs/>
          <w:color w:val="0070C0"/>
          <w:lang w:val="en-US"/>
        </w:rPr>
        <w:t>WordWrap;</w:t>
      </w:r>
    </w:p>
    <w:p w14:paraId="66B9B94C" w14:textId="35888243" w:rsidR="007A4FC8" w:rsidRPr="00865C19" w:rsidRDefault="00C42C43">
      <w:pPr>
        <w:rPr>
          <w:b/>
          <w:bCs/>
          <w:color w:val="0070C0"/>
          <w:lang w:val="en-US"/>
        </w:rPr>
      </w:pPr>
      <w:r w:rsidRPr="00865C19">
        <w:rPr>
          <w:b/>
          <w:bCs/>
          <w:color w:val="FF0000"/>
          <w:lang w:val="en-US"/>
        </w:rPr>
        <w:t xml:space="preserve">Aula 27 – </w:t>
      </w:r>
      <w:r w:rsidRPr="00865C19">
        <w:rPr>
          <w:b/>
          <w:bCs/>
          <w:color w:val="0070C0"/>
          <w:lang w:val="en-US"/>
        </w:rPr>
        <w:t xml:space="preserve">Meta </w:t>
      </w:r>
      <w:proofErr w:type="gramStart"/>
      <w:r w:rsidR="005A5B85">
        <w:rPr>
          <w:b/>
          <w:bCs/>
          <w:color w:val="0070C0"/>
          <w:lang w:val="en-US"/>
        </w:rPr>
        <w:t>t</w:t>
      </w:r>
      <w:r w:rsidRPr="00865C19">
        <w:rPr>
          <w:b/>
          <w:bCs/>
          <w:color w:val="0070C0"/>
          <w:lang w:val="en-US"/>
        </w:rPr>
        <w:t>ag(</w:t>
      </w:r>
      <w:proofErr w:type="gramEnd"/>
      <w:r w:rsidRPr="00865C19">
        <w:rPr>
          <w:b/>
          <w:bCs/>
          <w:color w:val="0070C0"/>
          <w:lang w:val="en-US"/>
        </w:rPr>
        <w:t>social sharing);</w:t>
      </w:r>
    </w:p>
    <w:sectPr w:rsidR="007A4FC8" w:rsidRPr="00865C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E67"/>
    <w:rsid w:val="00072837"/>
    <w:rsid w:val="001A083C"/>
    <w:rsid w:val="00243E67"/>
    <w:rsid w:val="005A5B85"/>
    <w:rsid w:val="00601459"/>
    <w:rsid w:val="007A4FC8"/>
    <w:rsid w:val="00865C19"/>
    <w:rsid w:val="00C42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F43E0F"/>
  <w15:chartTrackingRefBased/>
  <w15:docId w15:val="{CB875026-7B4A-4A09-B317-DD65EFD30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123</Words>
  <Characters>666</Characters>
  <Application>Microsoft Office Word</Application>
  <DocSecurity>0</DocSecurity>
  <Lines>5</Lines>
  <Paragraphs>1</Paragraphs>
  <ScaleCrop>false</ScaleCrop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</dc:creator>
  <cp:keywords/>
  <dc:description/>
  <cp:lastModifiedBy>Krzysztof</cp:lastModifiedBy>
  <cp:revision>8</cp:revision>
  <dcterms:created xsi:type="dcterms:W3CDTF">2020-10-27T18:31:00Z</dcterms:created>
  <dcterms:modified xsi:type="dcterms:W3CDTF">2021-04-02T16:54:00Z</dcterms:modified>
</cp:coreProperties>
</file>