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6273BB04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F839A1">
        <w:rPr>
          <w:b/>
          <w:bCs/>
          <w:i/>
          <w:iCs/>
          <w:color w:val="FF0000"/>
        </w:rPr>
        <w:t xml:space="preserve">o Módulo 03: </w:t>
      </w:r>
      <w:proofErr w:type="spellStart"/>
      <w:r w:rsidR="00F839A1">
        <w:rPr>
          <w:b/>
          <w:bCs/>
          <w:i/>
          <w:iCs/>
          <w:color w:val="FF0000"/>
        </w:rPr>
        <w:t>Messaging</w:t>
      </w:r>
      <w:proofErr w:type="spellEnd"/>
      <w:r w:rsidR="00F839A1">
        <w:rPr>
          <w:b/>
          <w:bCs/>
          <w:i/>
          <w:iCs/>
          <w:color w:val="FF0000"/>
        </w:rPr>
        <w:t xml:space="preserve"> com RN</w:t>
      </w:r>
    </w:p>
    <w:p w14:paraId="32A035E8" w14:textId="77777777" w:rsidR="00F839A1" w:rsidRDefault="00F839A1" w:rsidP="00F41A42">
      <w:pPr>
        <w:rPr>
          <w:b/>
          <w:bCs/>
          <w:i/>
          <w:iCs/>
          <w:color w:val="0070C0"/>
        </w:rPr>
      </w:pPr>
    </w:p>
    <w:p w14:paraId="54A24B4B" w14:textId="15DFD0F3" w:rsidR="00F41A42" w:rsidRDefault="00F41A42" w:rsidP="00F41A42">
      <w:pPr>
        <w:rPr>
          <w:b/>
          <w:bCs/>
          <w:i/>
          <w:iCs/>
          <w:color w:val="0070C0"/>
        </w:rPr>
      </w:pPr>
      <w:r w:rsidRPr="00F839A1">
        <w:rPr>
          <w:b/>
          <w:bCs/>
          <w:i/>
          <w:iCs/>
          <w:color w:val="FF0000"/>
        </w:rPr>
        <w:t xml:space="preserve">Aula 01 </w:t>
      </w:r>
      <w:r w:rsidR="00F839A1" w:rsidRPr="00F839A1">
        <w:rPr>
          <w:b/>
          <w:bCs/>
          <w:i/>
          <w:iCs/>
          <w:color w:val="FF0000"/>
        </w:rPr>
        <w:t xml:space="preserve">– </w:t>
      </w:r>
      <w:r w:rsidR="00F839A1">
        <w:rPr>
          <w:b/>
          <w:bCs/>
          <w:i/>
          <w:iCs/>
          <w:color w:val="0070C0"/>
        </w:rPr>
        <w:t>Como funciona o recebimento de notificações;</w:t>
      </w:r>
    </w:p>
    <w:p w14:paraId="712F4F30" w14:textId="52318D34" w:rsidR="00F41A42" w:rsidRDefault="00F41A42" w:rsidP="00F41A42">
      <w:pPr>
        <w:rPr>
          <w:b/>
          <w:bCs/>
          <w:i/>
          <w:iCs/>
          <w:color w:val="0070C0"/>
        </w:rPr>
      </w:pPr>
      <w:r w:rsidRPr="00F839A1">
        <w:rPr>
          <w:b/>
          <w:bCs/>
          <w:i/>
          <w:iCs/>
          <w:color w:val="FF0000"/>
        </w:rPr>
        <w:t>Aula 0</w:t>
      </w:r>
      <w:r w:rsidR="00E36B27" w:rsidRPr="00F839A1">
        <w:rPr>
          <w:b/>
          <w:bCs/>
          <w:i/>
          <w:iCs/>
          <w:color w:val="FF0000"/>
        </w:rPr>
        <w:t>2</w:t>
      </w:r>
      <w:r w:rsidRPr="00F839A1">
        <w:rPr>
          <w:b/>
          <w:bCs/>
          <w:i/>
          <w:iCs/>
          <w:color w:val="FF0000"/>
        </w:rPr>
        <w:t xml:space="preserve"> </w:t>
      </w:r>
      <w:r w:rsidR="00F839A1" w:rsidRPr="00F839A1">
        <w:rPr>
          <w:b/>
          <w:bCs/>
          <w:i/>
          <w:iCs/>
          <w:color w:val="FF0000"/>
        </w:rPr>
        <w:t xml:space="preserve">– </w:t>
      </w:r>
      <w:r w:rsidR="00F839A1">
        <w:rPr>
          <w:b/>
          <w:bCs/>
          <w:i/>
          <w:iCs/>
          <w:color w:val="0070C0"/>
        </w:rPr>
        <w:t>Como funciona o envio de notificações;</w:t>
      </w:r>
    </w:p>
    <w:p w14:paraId="3EFDE790" w14:textId="07ACDA8C" w:rsidR="00F41A42" w:rsidRDefault="00F41A42" w:rsidP="00F41A42">
      <w:pPr>
        <w:rPr>
          <w:b/>
          <w:bCs/>
          <w:i/>
          <w:iCs/>
          <w:color w:val="0070C0"/>
        </w:rPr>
      </w:pPr>
      <w:r w:rsidRPr="00F839A1">
        <w:rPr>
          <w:b/>
          <w:bCs/>
          <w:i/>
          <w:iCs/>
          <w:color w:val="FF0000"/>
        </w:rPr>
        <w:t>Aula 0</w:t>
      </w:r>
      <w:r w:rsidR="00E36B27" w:rsidRPr="00F839A1">
        <w:rPr>
          <w:b/>
          <w:bCs/>
          <w:i/>
          <w:iCs/>
          <w:color w:val="FF0000"/>
        </w:rPr>
        <w:t>3</w:t>
      </w:r>
      <w:r w:rsidRPr="00F839A1">
        <w:rPr>
          <w:b/>
          <w:bCs/>
          <w:i/>
          <w:iCs/>
          <w:color w:val="FF0000"/>
        </w:rPr>
        <w:t xml:space="preserve"> </w:t>
      </w:r>
      <w:r w:rsidR="00F839A1" w:rsidRPr="00F839A1">
        <w:rPr>
          <w:b/>
          <w:bCs/>
          <w:i/>
          <w:iCs/>
          <w:color w:val="FF0000"/>
        </w:rPr>
        <w:t xml:space="preserve">– </w:t>
      </w:r>
      <w:r w:rsidR="00F839A1">
        <w:rPr>
          <w:b/>
          <w:bCs/>
          <w:i/>
          <w:iCs/>
          <w:color w:val="0070C0"/>
        </w:rPr>
        <w:t>Configurando o FCM;</w:t>
      </w:r>
    </w:p>
    <w:p w14:paraId="2DA9545C" w14:textId="407AFB12" w:rsidR="00F41A42" w:rsidRDefault="00F41A42" w:rsidP="00F41A42">
      <w:pPr>
        <w:rPr>
          <w:b/>
          <w:bCs/>
          <w:i/>
          <w:iCs/>
          <w:color w:val="0070C0"/>
        </w:rPr>
      </w:pPr>
      <w:r w:rsidRPr="00F839A1">
        <w:rPr>
          <w:b/>
          <w:bCs/>
          <w:i/>
          <w:iCs/>
          <w:color w:val="FF0000"/>
        </w:rPr>
        <w:t>Aula 0</w:t>
      </w:r>
      <w:r w:rsidR="00E36B27" w:rsidRPr="00F839A1">
        <w:rPr>
          <w:b/>
          <w:bCs/>
          <w:i/>
          <w:iCs/>
          <w:color w:val="FF0000"/>
        </w:rPr>
        <w:t>4</w:t>
      </w:r>
      <w:r w:rsidRPr="00F839A1">
        <w:rPr>
          <w:b/>
          <w:bCs/>
          <w:i/>
          <w:iCs/>
          <w:color w:val="FF0000"/>
        </w:rPr>
        <w:t xml:space="preserve"> </w:t>
      </w:r>
      <w:r w:rsidR="00F839A1" w:rsidRPr="00F839A1">
        <w:rPr>
          <w:b/>
          <w:bCs/>
          <w:i/>
          <w:iCs/>
          <w:color w:val="FF0000"/>
        </w:rPr>
        <w:t xml:space="preserve">– </w:t>
      </w:r>
      <w:r w:rsidR="00F839A1">
        <w:rPr>
          <w:b/>
          <w:bCs/>
          <w:i/>
          <w:iCs/>
          <w:color w:val="0070C0"/>
        </w:rPr>
        <w:t>Preparando aplicativo;</w:t>
      </w:r>
    </w:p>
    <w:p w14:paraId="5416071E" w14:textId="3E5E0470" w:rsidR="00F41A42" w:rsidRDefault="00F41A42" w:rsidP="00F41A42">
      <w:pPr>
        <w:rPr>
          <w:b/>
          <w:bCs/>
          <w:i/>
          <w:iCs/>
          <w:color w:val="0070C0"/>
        </w:rPr>
      </w:pPr>
      <w:r w:rsidRPr="00F839A1">
        <w:rPr>
          <w:b/>
          <w:bCs/>
          <w:i/>
          <w:iCs/>
          <w:color w:val="FF0000"/>
        </w:rPr>
        <w:t>Aula 0</w:t>
      </w:r>
      <w:r w:rsidR="00E36B27" w:rsidRPr="00F839A1">
        <w:rPr>
          <w:b/>
          <w:bCs/>
          <w:i/>
          <w:iCs/>
          <w:color w:val="FF0000"/>
        </w:rPr>
        <w:t>5</w:t>
      </w:r>
      <w:r w:rsidRPr="00F839A1">
        <w:rPr>
          <w:b/>
          <w:bCs/>
          <w:i/>
          <w:iCs/>
          <w:color w:val="FF0000"/>
        </w:rPr>
        <w:t xml:space="preserve"> </w:t>
      </w:r>
      <w:r w:rsidR="00F839A1" w:rsidRPr="00F839A1">
        <w:rPr>
          <w:b/>
          <w:bCs/>
          <w:i/>
          <w:iCs/>
          <w:color w:val="FF0000"/>
        </w:rPr>
        <w:t xml:space="preserve">– </w:t>
      </w:r>
      <w:r w:rsidR="00F839A1">
        <w:rPr>
          <w:b/>
          <w:bCs/>
          <w:i/>
          <w:iCs/>
          <w:color w:val="0070C0"/>
        </w:rPr>
        <w:t xml:space="preserve">Recebendo notificações em </w:t>
      </w:r>
      <w:proofErr w:type="spellStart"/>
      <w:r w:rsidR="00F839A1">
        <w:rPr>
          <w:b/>
          <w:bCs/>
          <w:i/>
          <w:iCs/>
          <w:color w:val="0070C0"/>
        </w:rPr>
        <w:t>foreground</w:t>
      </w:r>
      <w:proofErr w:type="spellEnd"/>
      <w:r w:rsidR="00F839A1">
        <w:rPr>
          <w:b/>
          <w:bCs/>
          <w:i/>
          <w:iCs/>
          <w:color w:val="0070C0"/>
        </w:rPr>
        <w:t>;</w:t>
      </w:r>
    </w:p>
    <w:p w14:paraId="6C1BDE7D" w14:textId="186854EC" w:rsidR="00F41A42" w:rsidRDefault="00F41A42" w:rsidP="00F41A42">
      <w:pPr>
        <w:rPr>
          <w:b/>
          <w:bCs/>
          <w:i/>
          <w:iCs/>
          <w:color w:val="0070C0"/>
        </w:rPr>
      </w:pPr>
      <w:r w:rsidRPr="00F839A1">
        <w:rPr>
          <w:b/>
          <w:bCs/>
          <w:i/>
          <w:iCs/>
          <w:color w:val="FF0000"/>
        </w:rPr>
        <w:t>Aula 0</w:t>
      </w:r>
      <w:r w:rsidR="00E36B27" w:rsidRPr="00F839A1">
        <w:rPr>
          <w:b/>
          <w:bCs/>
          <w:i/>
          <w:iCs/>
          <w:color w:val="FF0000"/>
        </w:rPr>
        <w:t>6</w:t>
      </w:r>
      <w:r w:rsidRPr="00F839A1">
        <w:rPr>
          <w:b/>
          <w:bCs/>
          <w:i/>
          <w:iCs/>
          <w:color w:val="FF0000"/>
        </w:rPr>
        <w:t xml:space="preserve"> </w:t>
      </w:r>
      <w:r w:rsidR="00F839A1" w:rsidRPr="00F839A1">
        <w:rPr>
          <w:b/>
          <w:bCs/>
          <w:i/>
          <w:iCs/>
          <w:color w:val="FF0000"/>
        </w:rPr>
        <w:t xml:space="preserve">– </w:t>
      </w:r>
      <w:r w:rsidR="00F839A1">
        <w:rPr>
          <w:b/>
          <w:bCs/>
          <w:i/>
          <w:iCs/>
          <w:color w:val="0070C0"/>
        </w:rPr>
        <w:t>Recebendo notificações em background/</w:t>
      </w:r>
      <w:proofErr w:type="spellStart"/>
      <w:r w:rsidR="00F839A1">
        <w:rPr>
          <w:b/>
          <w:bCs/>
          <w:i/>
          <w:iCs/>
          <w:color w:val="0070C0"/>
        </w:rPr>
        <w:t>quit</w:t>
      </w:r>
      <w:proofErr w:type="spellEnd"/>
      <w:r w:rsidR="00F839A1">
        <w:rPr>
          <w:b/>
          <w:bCs/>
          <w:i/>
          <w:iCs/>
          <w:color w:val="0070C0"/>
        </w:rPr>
        <w:t>;</w:t>
      </w:r>
    </w:p>
    <w:p w14:paraId="04336464" w14:textId="5FF76B85" w:rsidR="00F41A42" w:rsidRDefault="00F41A42" w:rsidP="00F41A42">
      <w:pPr>
        <w:rPr>
          <w:b/>
          <w:bCs/>
          <w:i/>
          <w:iCs/>
          <w:color w:val="0070C0"/>
        </w:rPr>
      </w:pPr>
      <w:r w:rsidRPr="00F839A1">
        <w:rPr>
          <w:b/>
          <w:bCs/>
          <w:i/>
          <w:iCs/>
          <w:color w:val="FF0000"/>
        </w:rPr>
        <w:t>Aula 0</w:t>
      </w:r>
      <w:r w:rsidR="00E36B27" w:rsidRPr="00F839A1">
        <w:rPr>
          <w:b/>
          <w:bCs/>
          <w:i/>
          <w:iCs/>
          <w:color w:val="FF0000"/>
        </w:rPr>
        <w:t>7</w:t>
      </w:r>
      <w:r w:rsidRPr="00F839A1">
        <w:rPr>
          <w:b/>
          <w:bCs/>
          <w:i/>
          <w:iCs/>
          <w:color w:val="FF0000"/>
        </w:rPr>
        <w:t xml:space="preserve"> </w:t>
      </w:r>
      <w:r w:rsidR="00F839A1" w:rsidRPr="00F839A1">
        <w:rPr>
          <w:b/>
          <w:bCs/>
          <w:i/>
          <w:iCs/>
          <w:color w:val="FF0000"/>
        </w:rPr>
        <w:t xml:space="preserve">– </w:t>
      </w:r>
      <w:r w:rsidR="00F839A1">
        <w:rPr>
          <w:b/>
          <w:bCs/>
          <w:i/>
          <w:iCs/>
          <w:color w:val="0070C0"/>
        </w:rPr>
        <w:t>Interagindo com a notificação;</w:t>
      </w:r>
    </w:p>
    <w:p w14:paraId="7A85FB03" w14:textId="780F78FB" w:rsidR="00202C1C" w:rsidRPr="00F839A1" w:rsidRDefault="00F41A42" w:rsidP="00386AC9">
      <w:pPr>
        <w:rPr>
          <w:b/>
          <w:bCs/>
          <w:i/>
          <w:iCs/>
          <w:color w:val="0070C0"/>
        </w:rPr>
      </w:pPr>
      <w:r w:rsidRPr="00F839A1">
        <w:rPr>
          <w:b/>
          <w:bCs/>
          <w:i/>
          <w:iCs/>
          <w:color w:val="FF0000"/>
        </w:rPr>
        <w:t>Aula 0</w:t>
      </w:r>
      <w:r w:rsidR="00E36B27" w:rsidRPr="00F839A1">
        <w:rPr>
          <w:b/>
          <w:bCs/>
          <w:i/>
          <w:iCs/>
          <w:color w:val="FF0000"/>
        </w:rPr>
        <w:t>8</w:t>
      </w:r>
      <w:r w:rsidRPr="00F839A1">
        <w:rPr>
          <w:b/>
          <w:bCs/>
          <w:i/>
          <w:iCs/>
          <w:color w:val="FF0000"/>
        </w:rPr>
        <w:t xml:space="preserve"> –</w:t>
      </w:r>
      <w:r w:rsidR="00F839A1" w:rsidRPr="00F839A1">
        <w:rPr>
          <w:b/>
          <w:bCs/>
          <w:i/>
          <w:iCs/>
          <w:color w:val="FF0000"/>
        </w:rPr>
        <w:t xml:space="preserve"> </w:t>
      </w:r>
      <w:r w:rsidR="00F839A1">
        <w:rPr>
          <w:b/>
          <w:bCs/>
          <w:i/>
          <w:iCs/>
          <w:color w:val="0070C0"/>
        </w:rPr>
        <w:t>Recebendo token do dispositivo;</w:t>
      </w:r>
    </w:p>
    <w:sectPr w:rsidR="00202C1C" w:rsidRPr="00F83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C16C42"/>
    <w:rsid w:val="00E36B27"/>
    <w:rsid w:val="00F41A42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7</cp:revision>
  <dcterms:created xsi:type="dcterms:W3CDTF">2020-03-13T03:05:00Z</dcterms:created>
  <dcterms:modified xsi:type="dcterms:W3CDTF">2021-04-04T01:21:00Z</dcterms:modified>
</cp:coreProperties>
</file>