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4358" w14:textId="5AE9FB82" w:rsidR="00B16806" w:rsidRDefault="009D2693">
      <w:r w:rsidRPr="009D2693">
        <w:t>Мониторинг работоспособности</w:t>
      </w:r>
    </w:p>
    <w:p w14:paraId="5D62869D" w14:textId="0B4F1125" w:rsidR="009D2693" w:rsidRDefault="009D2693">
      <w:r w:rsidRPr="009D2693">
        <w:t>Добавление и изменение разделов</w:t>
      </w:r>
    </w:p>
    <w:p w14:paraId="73516B04" w14:textId="286F06A1" w:rsidR="009D2693" w:rsidRDefault="009D2693">
      <w:r w:rsidRPr="009D2693">
        <w:t>Изменение функциональных возможностей сайта</w:t>
      </w:r>
    </w:p>
    <w:p w14:paraId="465E0556" w14:textId="39FC33E1" w:rsidR="009D2693" w:rsidRDefault="009D2693">
      <w:r w:rsidRPr="009D2693">
        <w:t>Изменение графических элементов дизайна</w:t>
      </w:r>
    </w:p>
    <w:p w14:paraId="1B5F0ACB" w14:textId="42101640" w:rsidR="009D2693" w:rsidRDefault="009D2693">
      <w:r w:rsidRPr="009D2693">
        <w:t>Разработка и размещение баннеров</w:t>
      </w:r>
    </w:p>
    <w:p w14:paraId="34842B64" w14:textId="7A56A424" w:rsidR="009D2693" w:rsidRDefault="009D2693">
      <w:r>
        <w:t>У</w:t>
      </w:r>
      <w:r w:rsidRPr="009D2693">
        <w:t>странение ошибок и технических сбоев</w:t>
      </w:r>
    </w:p>
    <w:p w14:paraId="68E3F6BB" w14:textId="4AB86A69" w:rsidR="009D2693" w:rsidRDefault="009D2693">
      <w:r w:rsidRPr="009D2693">
        <w:t>Настройка резервного копирования</w:t>
      </w:r>
    </w:p>
    <w:p w14:paraId="1FD72566" w14:textId="54916211" w:rsidR="009D2693" w:rsidRDefault="009D2693">
      <w:r w:rsidRPr="009D2693">
        <w:t>Диагностика наличия вирусов</w:t>
      </w:r>
    </w:p>
    <w:p w14:paraId="686BFE84" w14:textId="64DCBD1E" w:rsidR="009D2693" w:rsidRDefault="009D2693">
      <w:r w:rsidRPr="009D2693">
        <w:t>Контроль срока делегирования домена и оплаты хостинга</w:t>
      </w:r>
    </w:p>
    <w:p w14:paraId="0350245C" w14:textId="2DE27858" w:rsidR="009D2693" w:rsidRDefault="009D2693">
      <w:r w:rsidRPr="009D2693">
        <w:t>Хранение всей необходимой технической информации</w:t>
      </w:r>
    </w:p>
    <w:p w14:paraId="642F857C" w14:textId="551212DC" w:rsidR="009D2693" w:rsidRDefault="009D2693">
      <w:r w:rsidRPr="009D2693">
        <w:t>Контакт с хостинг-провайдером</w:t>
      </w:r>
    </w:p>
    <w:p w14:paraId="316A6D25" w14:textId="77777777" w:rsidR="009D2693" w:rsidRDefault="009D2693"/>
    <w:sectPr w:rsidR="009D2693" w:rsidSect="004A406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81"/>
    <w:rsid w:val="004A406D"/>
    <w:rsid w:val="009D2693"/>
    <w:rsid w:val="00B16806"/>
    <w:rsid w:val="00F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49D2"/>
  <w15:chartTrackingRefBased/>
  <w15:docId w15:val="{D56AE62E-D2B2-421A-B520-E473CD22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Кодацкий</dc:creator>
  <cp:keywords/>
  <dc:description/>
  <cp:lastModifiedBy>Никита Кодацкий</cp:lastModifiedBy>
  <cp:revision>2</cp:revision>
  <dcterms:created xsi:type="dcterms:W3CDTF">2022-07-16T13:16:00Z</dcterms:created>
  <dcterms:modified xsi:type="dcterms:W3CDTF">2022-07-16T13:18:00Z</dcterms:modified>
</cp:coreProperties>
</file>