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6F1E0" w:themeColor="accent2" w:themeTint="33"/>
  <w:body>
    <w:p w14:paraId="2953FA62" w14:textId="381D0E11" w:rsidR="00687125" w:rsidRDefault="00EB4AB1" w:rsidP="00EB4AB1">
      <w:pPr>
        <w:pStyle w:val="Title"/>
        <w:rPr>
          <w:color w:val="C00000"/>
        </w:rPr>
      </w:pPr>
      <w:r w:rsidRPr="00EB4AB1">
        <w:rPr>
          <w:color w:val="C00000"/>
        </w:rPr>
        <w:t>Rules of Play</w:t>
      </w:r>
    </w:p>
    <w:p w14:paraId="44CC1B69" w14:textId="65446AC0" w:rsidR="00AC0A5A" w:rsidRPr="00AC0A5A" w:rsidRDefault="00E365DD" w:rsidP="00AC0A5A">
      <w:pPr>
        <w:pStyle w:val="Heading3"/>
      </w:pPr>
      <w:r>
        <w:t>Free-for-all, turn-based combat Game</w:t>
      </w:r>
    </w:p>
    <w:p w14:paraId="7DE4F3AD" w14:textId="05B67650" w:rsidR="00EB4AB1" w:rsidRDefault="00EB4AB1" w:rsidP="00EB4AB1">
      <w:pPr>
        <w:pStyle w:val="Heading1"/>
      </w:pPr>
      <w:r>
        <w:t>Section 1— Character Creation</w:t>
      </w:r>
    </w:p>
    <w:p w14:paraId="7DFA747E" w14:textId="40668585" w:rsidR="00DB2688" w:rsidRDefault="00EB4AB1" w:rsidP="00DB2688">
      <w:pPr>
        <w:pStyle w:val="ListParagraph"/>
        <w:numPr>
          <w:ilvl w:val="0"/>
          <w:numId w:val="2"/>
        </w:numPr>
      </w:pPr>
      <w:r>
        <w:t>Th</w:t>
      </w:r>
      <w:r w:rsidR="00BA28A3">
        <w:t>is</w:t>
      </w:r>
      <w:r w:rsidR="00E365DD">
        <w:t xml:space="preserve"> game </w:t>
      </w:r>
      <w:r>
        <w:t xml:space="preserve">is designed for 2-6 </w:t>
      </w:r>
      <w:r w:rsidR="00DB2688">
        <w:t>characters, each controlled by a single player</w:t>
      </w:r>
    </w:p>
    <w:p w14:paraId="43BC03B5" w14:textId="5D3433A4" w:rsidR="00DB2688" w:rsidRDefault="00DB2688" w:rsidP="00DB2688">
      <w:pPr>
        <w:pStyle w:val="ListParagraph"/>
        <w:numPr>
          <w:ilvl w:val="0"/>
          <w:numId w:val="2"/>
        </w:numPr>
      </w:pPr>
      <w:r>
        <w:t>When creating a character, players must specify:</w:t>
      </w:r>
    </w:p>
    <w:p w14:paraId="36ADF923" w14:textId="2D779786" w:rsidR="00DB2688" w:rsidRDefault="00DB2688" w:rsidP="00DB2688">
      <w:pPr>
        <w:pStyle w:val="ListParagraph"/>
        <w:numPr>
          <w:ilvl w:val="1"/>
          <w:numId w:val="2"/>
        </w:numPr>
      </w:pPr>
      <w:r>
        <w:t>Character name</w:t>
      </w:r>
    </w:p>
    <w:p w14:paraId="58545A77" w14:textId="63159510" w:rsidR="00DB2688" w:rsidRDefault="00B40C7B" w:rsidP="00B40C7B">
      <w:pPr>
        <w:pStyle w:val="ListParagraph"/>
        <w:numPr>
          <w:ilvl w:val="2"/>
          <w:numId w:val="2"/>
        </w:numPr>
      </w:pPr>
      <w:r>
        <w:t>Each character name must be unique. Players who enter a repeat name will be prompted to enter another name.</w:t>
      </w:r>
    </w:p>
    <w:p w14:paraId="0769CE87" w14:textId="350644E1" w:rsidR="00DB2688" w:rsidRDefault="00DB2688" w:rsidP="00DB2688">
      <w:pPr>
        <w:pStyle w:val="ListParagraph"/>
        <w:numPr>
          <w:ilvl w:val="1"/>
          <w:numId w:val="2"/>
        </w:numPr>
      </w:pPr>
      <w:r>
        <w:t>Class</w:t>
      </w:r>
    </w:p>
    <w:p w14:paraId="4C8D3E4F" w14:textId="48D03745" w:rsidR="00DB2688" w:rsidRDefault="00DB2688" w:rsidP="00DB2688">
      <w:pPr>
        <w:pStyle w:val="ListParagraph"/>
        <w:numPr>
          <w:ilvl w:val="2"/>
          <w:numId w:val="2"/>
        </w:numPr>
      </w:pPr>
      <w:r>
        <w:t>Players may choose one of 3 classes: Warrior, Mage, Rogue</w:t>
      </w:r>
    </w:p>
    <w:p w14:paraId="76E5248F" w14:textId="7AAA476F" w:rsidR="00DB2688" w:rsidRDefault="00DB2688" w:rsidP="00DB2688">
      <w:pPr>
        <w:pStyle w:val="ListParagraph"/>
        <w:numPr>
          <w:ilvl w:val="3"/>
          <w:numId w:val="2"/>
        </w:numPr>
      </w:pPr>
      <w:r>
        <w:t>Warrior: Warriors are sturdy, with great strength and vitality. However, they are slow and highly susceptible to magic. They also have the most limited arsenal of moves, with just 2 special attacks.</w:t>
      </w:r>
    </w:p>
    <w:p w14:paraId="71835DA4" w14:textId="2D57776C" w:rsidR="00DB2688" w:rsidRDefault="00AB3E71" w:rsidP="00DB2688">
      <w:pPr>
        <w:pStyle w:val="ListParagraph"/>
        <w:numPr>
          <w:ilvl w:val="3"/>
          <w:numId w:val="2"/>
        </w:numPr>
      </w:pPr>
      <w:r>
        <w:t>Mage: Mages are highly intelligent magic wielders with a diverse array of spells. They have moderate dexterity and endurance but low vitality.</w:t>
      </w:r>
    </w:p>
    <w:p w14:paraId="041DA0A2" w14:textId="7500B557" w:rsidR="00AB3E71" w:rsidRDefault="00AB3E71" w:rsidP="00AB3E71">
      <w:pPr>
        <w:pStyle w:val="ListParagraph"/>
        <w:numPr>
          <w:ilvl w:val="3"/>
          <w:numId w:val="2"/>
        </w:numPr>
      </w:pPr>
      <w:r>
        <w:t>Rogue: Rogues are known for their cunning and guile, with high dexterity and moderate intelligence and endurance, but low strength.</w:t>
      </w:r>
    </w:p>
    <w:p w14:paraId="3739BEAC" w14:textId="42FC6E0C" w:rsidR="00AB3E71" w:rsidRDefault="00AB3E71" w:rsidP="00AB3E71">
      <w:pPr>
        <w:pStyle w:val="ListParagraph"/>
        <w:numPr>
          <w:ilvl w:val="1"/>
          <w:numId w:val="2"/>
        </w:numPr>
      </w:pPr>
      <w:r>
        <w:t>Stat Allocation</w:t>
      </w:r>
    </w:p>
    <w:p w14:paraId="69169FCB" w14:textId="28955375" w:rsidR="004411E1" w:rsidRDefault="004411E1" w:rsidP="004411E1">
      <w:pPr>
        <w:pStyle w:val="ListParagraph"/>
        <w:numPr>
          <w:ilvl w:val="2"/>
          <w:numId w:val="2"/>
        </w:numPr>
      </w:pPr>
      <w:r>
        <w:t>Each character starts with base stats determined by their class.</w:t>
      </w:r>
    </w:p>
    <w:p w14:paraId="190F0735" w14:textId="0609FCDA" w:rsidR="00AB3E71" w:rsidRDefault="00AB3E71" w:rsidP="00AB3E71">
      <w:pPr>
        <w:pStyle w:val="ListParagraph"/>
        <w:numPr>
          <w:ilvl w:val="2"/>
          <w:numId w:val="2"/>
        </w:numPr>
      </w:pPr>
      <w:r>
        <w:t xml:space="preserve">Each character has 20 points which are allocated by the player </w:t>
      </w:r>
      <w:r w:rsidR="004411E1">
        <w:t>among</w:t>
      </w:r>
      <w:r>
        <w:t xml:space="preserve"> 6 attributes:</w:t>
      </w:r>
    </w:p>
    <w:p w14:paraId="72A1B5CD" w14:textId="15C9FD5A" w:rsidR="00AB3E71" w:rsidRDefault="00AB3E71" w:rsidP="00AB3E71">
      <w:pPr>
        <w:pStyle w:val="ListParagraph"/>
        <w:numPr>
          <w:ilvl w:val="3"/>
          <w:numId w:val="2"/>
        </w:numPr>
      </w:pPr>
      <w:r>
        <w:t xml:space="preserve">Vitality: Vitality is </w:t>
      </w:r>
      <w:r w:rsidR="00843173">
        <w:t>a measure of a character’s ability to heal and withstand attacks</w:t>
      </w:r>
      <w:r>
        <w:t xml:space="preserve">. It determines the characters’ starting </w:t>
      </w:r>
      <w:r w:rsidRPr="00812F86">
        <w:rPr>
          <w:b/>
          <w:bCs/>
        </w:rPr>
        <w:t>hit points</w:t>
      </w:r>
      <w:r w:rsidR="005B57C4">
        <w:rPr>
          <w:rStyle w:val="FootnoteReference"/>
          <w:b/>
          <w:bCs/>
        </w:rPr>
        <w:footnoteReference w:id="1"/>
      </w:r>
      <w:r>
        <w:t xml:space="preserve">, as well as the amount of </w:t>
      </w:r>
      <w:r w:rsidRPr="00812F86">
        <w:rPr>
          <w:b/>
          <w:bCs/>
        </w:rPr>
        <w:t>stamina</w:t>
      </w:r>
      <w:r w:rsidR="005B57C4">
        <w:rPr>
          <w:rStyle w:val="FootnoteReference"/>
          <w:b/>
          <w:bCs/>
        </w:rPr>
        <w:footnoteReference w:id="2"/>
      </w:r>
      <w:r>
        <w:t xml:space="preserve"> regenerated by either blocking or resting.</w:t>
      </w:r>
    </w:p>
    <w:p w14:paraId="19AED33C" w14:textId="79D59C85" w:rsidR="00843173" w:rsidRDefault="00843173" w:rsidP="00AB3E71">
      <w:pPr>
        <w:pStyle w:val="ListParagraph"/>
        <w:numPr>
          <w:ilvl w:val="3"/>
          <w:numId w:val="2"/>
        </w:numPr>
      </w:pPr>
      <w:r>
        <w:t xml:space="preserve">Endurance: Endurance is a measure of a character’s capacity for sustained exertion. Characters with high endurance start with more stamina and have lower stamina costs for attacks. </w:t>
      </w:r>
    </w:p>
    <w:p w14:paraId="12E28EE8" w14:textId="48CDDA30" w:rsidR="00843173" w:rsidRDefault="00843173" w:rsidP="00AB3E71">
      <w:pPr>
        <w:pStyle w:val="ListParagraph"/>
        <w:numPr>
          <w:ilvl w:val="3"/>
          <w:numId w:val="2"/>
        </w:numPr>
      </w:pPr>
      <w:r>
        <w:t xml:space="preserve">Strength: Strength measures the physical power of a character. Standard attacks, as well as the warriors’ special attacks, scale with strength. </w:t>
      </w:r>
    </w:p>
    <w:p w14:paraId="1C385017" w14:textId="1DBEEA5F" w:rsidR="00843173" w:rsidRDefault="00843173" w:rsidP="00AB3E71">
      <w:pPr>
        <w:pStyle w:val="ListParagraph"/>
        <w:numPr>
          <w:ilvl w:val="3"/>
          <w:numId w:val="2"/>
        </w:numPr>
      </w:pPr>
      <w:r>
        <w:t>Dexterity: Dexterity measures the agility of a player. Characters with high dexterity move swiftly and precisely</w:t>
      </w:r>
      <w:r w:rsidR="006D2EE5">
        <w:t>. This makes them harder to hit with physical attacks. Rogue special attacks scale with dexterity.</w:t>
      </w:r>
    </w:p>
    <w:p w14:paraId="4031F762" w14:textId="4206D469" w:rsidR="006D2EE5" w:rsidRDefault="006D2EE5" w:rsidP="00AB3E71">
      <w:pPr>
        <w:pStyle w:val="ListParagraph"/>
        <w:numPr>
          <w:ilvl w:val="3"/>
          <w:numId w:val="2"/>
        </w:numPr>
      </w:pPr>
      <w:r>
        <w:t>Intelligence: Intelligence measures a character’s capacity to wield and defend against magic. Mage special attacks scale with intelligence.</w:t>
      </w:r>
    </w:p>
    <w:p w14:paraId="1B0FA586" w14:textId="1308527A" w:rsidR="006D2EE5" w:rsidRDefault="006D2EE5" w:rsidP="00AB3E71">
      <w:pPr>
        <w:pStyle w:val="ListParagraph"/>
        <w:numPr>
          <w:ilvl w:val="3"/>
          <w:numId w:val="2"/>
        </w:numPr>
      </w:pPr>
      <w:r>
        <w:t>Faith: Faith measures a character’s belief in and devotion to a higher power.</w:t>
      </w:r>
      <w:r w:rsidR="004411E1">
        <w:t xml:space="preserve"> Faith is implemented for the future creation of a cleric class. Clerics’ spells will scale with faith. </w:t>
      </w:r>
    </w:p>
    <w:p w14:paraId="4150DFDF" w14:textId="3A5DDA7E" w:rsidR="004411E1" w:rsidRDefault="004411E1" w:rsidP="004411E1">
      <w:pPr>
        <w:pStyle w:val="ListParagraph"/>
        <w:numPr>
          <w:ilvl w:val="2"/>
          <w:numId w:val="2"/>
        </w:numPr>
      </w:pPr>
      <w:r>
        <w:t>Players MUST spend all 20 points.</w:t>
      </w:r>
    </w:p>
    <w:p w14:paraId="7848F687" w14:textId="73FC64B5" w:rsidR="005B57C4" w:rsidRDefault="004411E1" w:rsidP="005B57C4">
      <w:pPr>
        <w:pStyle w:val="ListParagraph"/>
        <w:numPr>
          <w:ilvl w:val="2"/>
          <w:numId w:val="2"/>
        </w:numPr>
      </w:pPr>
      <w:r>
        <w:t>No one attribute may exceed a value of 30.</w:t>
      </w:r>
    </w:p>
    <w:p w14:paraId="1523FAF3" w14:textId="0DD77928" w:rsidR="005B57C4" w:rsidRDefault="004411E1" w:rsidP="005B57C4">
      <w:pPr>
        <w:pStyle w:val="ListParagraph"/>
        <w:numPr>
          <w:ilvl w:val="0"/>
          <w:numId w:val="2"/>
        </w:numPr>
      </w:pPr>
      <w:r>
        <w:t>Once the players elect to continue</w:t>
      </w:r>
      <w:r w:rsidR="00BA28A3">
        <w:t xml:space="preserve"> with at least 2 characters</w:t>
      </w:r>
      <w:r>
        <w:t xml:space="preserve"> or 6 characters are created, combat begins</w:t>
      </w:r>
      <w:r w:rsidR="007457E4">
        <w:t>. Characters will hereon be referred to as “combatants”.</w:t>
      </w:r>
    </w:p>
    <w:p w14:paraId="3FF282C9" w14:textId="26FC7037" w:rsidR="007457E4" w:rsidRDefault="007457E4" w:rsidP="00B40C7B">
      <w:pPr>
        <w:pStyle w:val="Heading1"/>
      </w:pPr>
      <w:r>
        <w:t>Section 2— Combat</w:t>
      </w:r>
    </w:p>
    <w:p w14:paraId="4BB76CD8" w14:textId="28B5A65A" w:rsidR="00B40C7B" w:rsidRDefault="00B40C7B" w:rsidP="00B40C7B">
      <w:pPr>
        <w:pStyle w:val="Heading2"/>
      </w:pPr>
      <w:r>
        <w:t>SubSection 1— Progression</w:t>
      </w:r>
    </w:p>
    <w:p w14:paraId="5BBBA3C9" w14:textId="5263D7FF" w:rsidR="00B40C7B" w:rsidRDefault="00B40C7B" w:rsidP="00B40C7B">
      <w:pPr>
        <w:pStyle w:val="ListParagraph"/>
        <w:numPr>
          <w:ilvl w:val="0"/>
          <w:numId w:val="5"/>
        </w:numPr>
      </w:pPr>
      <w:r>
        <w:t>Combat occurs in rounds.</w:t>
      </w:r>
    </w:p>
    <w:p w14:paraId="5B622195" w14:textId="415D4D4D" w:rsidR="00812F86" w:rsidRDefault="00812F86" w:rsidP="00812F86">
      <w:pPr>
        <w:pStyle w:val="ListParagraph"/>
        <w:numPr>
          <w:ilvl w:val="1"/>
          <w:numId w:val="5"/>
        </w:numPr>
      </w:pPr>
      <w:r>
        <w:t>Under normal conditions, each combatant makes one move per round.</w:t>
      </w:r>
    </w:p>
    <w:p w14:paraId="0746E02E" w14:textId="6C48D697" w:rsidR="00B40C7B" w:rsidRDefault="00B40C7B" w:rsidP="00812F86">
      <w:pPr>
        <w:pStyle w:val="ListParagraph"/>
        <w:numPr>
          <w:ilvl w:val="2"/>
          <w:numId w:val="5"/>
        </w:numPr>
      </w:pPr>
      <w:r>
        <w:lastRenderedPageBreak/>
        <w:t>All moves fall into one of four categories: Attack, Special Attack, Block, or Rest. These will be discussed in detail later.</w:t>
      </w:r>
    </w:p>
    <w:p w14:paraId="1F44A764" w14:textId="5B64E062" w:rsidR="00812F86" w:rsidRDefault="00812F86" w:rsidP="00812F86">
      <w:pPr>
        <w:pStyle w:val="ListParagraph"/>
        <w:numPr>
          <w:ilvl w:val="2"/>
          <w:numId w:val="5"/>
        </w:numPr>
      </w:pPr>
      <w:r>
        <w:t>The move selections for all combatants are collected before any one move is executed.</w:t>
      </w:r>
    </w:p>
    <w:p w14:paraId="4800E64B" w14:textId="29647559" w:rsidR="00343E5D" w:rsidRDefault="00343E5D" w:rsidP="00812F86">
      <w:pPr>
        <w:pStyle w:val="ListParagraph"/>
        <w:numPr>
          <w:ilvl w:val="2"/>
          <w:numId w:val="5"/>
        </w:numPr>
      </w:pPr>
      <w:r>
        <w:t xml:space="preserve">The order in which combatants </w:t>
      </w:r>
      <w:r w:rsidR="005E68D1">
        <w:t xml:space="preserve">select their </w:t>
      </w:r>
      <w:r>
        <w:t>move</w:t>
      </w:r>
      <w:r w:rsidR="005E68D1">
        <w:t>s</w:t>
      </w:r>
      <w:r>
        <w:t xml:space="preserve"> is randomized prior to the beginning of combat.</w:t>
      </w:r>
    </w:p>
    <w:p w14:paraId="0837574A" w14:textId="22B4A3E9" w:rsidR="005E68D1" w:rsidRDefault="00812F86" w:rsidP="005E68D1">
      <w:pPr>
        <w:pStyle w:val="ListParagraph"/>
        <w:numPr>
          <w:ilvl w:val="1"/>
          <w:numId w:val="5"/>
        </w:numPr>
      </w:pPr>
      <w:r>
        <w:t xml:space="preserve">At the </w:t>
      </w:r>
      <w:r w:rsidR="00B80A9D">
        <w:t>conclusion of each round</w:t>
      </w:r>
      <w:r>
        <w:t xml:space="preserve">, results for all the moves </w:t>
      </w:r>
      <w:r w:rsidR="005E68D1">
        <w:t xml:space="preserve">and effects processed </w:t>
      </w:r>
      <w:r>
        <w:t>in that round will be displayed, along with each combatant’s hit points and stamina. Players will also be given the option to display the effects</w:t>
      </w:r>
      <w:r w:rsidR="00343E5D">
        <w:t xml:space="preserve"> on each</w:t>
      </w:r>
      <w:r w:rsidR="003E1C3A">
        <w:t xml:space="preserve"> combatant at the start of the round.</w:t>
      </w:r>
    </w:p>
    <w:p w14:paraId="1D6F1183" w14:textId="036FE420" w:rsidR="005E68D1" w:rsidRDefault="005E68D1" w:rsidP="005E68D1">
      <w:pPr>
        <w:pStyle w:val="Heading2"/>
      </w:pPr>
      <w:r>
        <w:t>Subsection 2— Selecting a move</w:t>
      </w:r>
    </w:p>
    <w:p w14:paraId="768F4DC7" w14:textId="54267C8F" w:rsidR="005E68D1" w:rsidRDefault="005E68D1" w:rsidP="005E68D1">
      <w:pPr>
        <w:pStyle w:val="ListParagraph"/>
        <w:numPr>
          <w:ilvl w:val="0"/>
          <w:numId w:val="6"/>
        </w:numPr>
      </w:pPr>
      <w:r>
        <w:t>Each combatant who is not incapacitated will be prompted to select one of 4 moves:</w:t>
      </w:r>
    </w:p>
    <w:p w14:paraId="638557AF" w14:textId="344413AD" w:rsidR="005E68D1" w:rsidRDefault="005E68D1" w:rsidP="005E68D1">
      <w:pPr>
        <w:pStyle w:val="ListParagraph"/>
        <w:numPr>
          <w:ilvl w:val="1"/>
          <w:numId w:val="6"/>
        </w:numPr>
      </w:pPr>
      <w:r>
        <w:t>Attack— E</w:t>
      </w:r>
      <w:r w:rsidR="006B3FD9">
        <w:t>ach</w:t>
      </w:r>
      <w:r>
        <w:t xml:space="preserve"> combatant has a standard attack which has moderate to low damage and low stamina cost. All regular attacks are physical and non-ranged</w:t>
      </w:r>
      <w:r w:rsidR="006B3FD9">
        <w:t>.</w:t>
      </w:r>
    </w:p>
    <w:p w14:paraId="0382C10A" w14:textId="20FBA10F" w:rsidR="003443CC" w:rsidRDefault="006B3FD9" w:rsidP="003443CC">
      <w:pPr>
        <w:pStyle w:val="ListParagraph"/>
        <w:numPr>
          <w:ilvl w:val="1"/>
          <w:numId w:val="6"/>
        </w:numPr>
      </w:pPr>
      <w:r>
        <w:t>Special attack— Each combatant has multiple special attacks</w:t>
      </w:r>
      <w:r w:rsidR="003443CC">
        <w:t xml:space="preserve"> from which they will choose after selecting the “Special attack” option</w:t>
      </w:r>
      <w:r>
        <w:t>. Special attacks are powerful and thus have high stamina costs. They can inflict high amounts of damage and apply unique effects.</w:t>
      </w:r>
    </w:p>
    <w:p w14:paraId="2633D813" w14:textId="2B7704A6" w:rsidR="006B3FD9" w:rsidRDefault="006B3FD9" w:rsidP="005E68D1">
      <w:pPr>
        <w:pStyle w:val="ListParagraph"/>
        <w:numPr>
          <w:ilvl w:val="1"/>
          <w:numId w:val="6"/>
        </w:numPr>
      </w:pPr>
      <w:r>
        <w:t xml:space="preserve">Block— Blocking grants a combatant a physical defense boost for the round. It also regenerates a small amount of stamina based on the vitality of the combatant. </w:t>
      </w:r>
    </w:p>
    <w:p w14:paraId="0FFA1DE3" w14:textId="4924086A" w:rsidR="003443CC" w:rsidRDefault="003443CC" w:rsidP="005E68D1">
      <w:pPr>
        <w:pStyle w:val="ListParagraph"/>
        <w:numPr>
          <w:ilvl w:val="1"/>
          <w:numId w:val="6"/>
        </w:numPr>
      </w:pPr>
      <w:r>
        <w:t>Rest— Resting regenerates a large amount of stamina based on the vitality of the combatant.</w:t>
      </w:r>
    </w:p>
    <w:p w14:paraId="0663ADDE" w14:textId="2A85289C" w:rsidR="003443CC" w:rsidRDefault="003443CC" w:rsidP="003443CC">
      <w:pPr>
        <w:pStyle w:val="ListParagraph"/>
        <w:numPr>
          <w:ilvl w:val="0"/>
          <w:numId w:val="6"/>
        </w:numPr>
      </w:pPr>
      <w:r>
        <w:t>Combatants who are incapacitated will be skipped.</w:t>
      </w:r>
    </w:p>
    <w:p w14:paraId="5173BAA5" w14:textId="57871745" w:rsidR="003443CC" w:rsidRDefault="003443CC" w:rsidP="003443CC">
      <w:pPr>
        <w:pStyle w:val="ListParagraph"/>
        <w:numPr>
          <w:ilvl w:val="0"/>
          <w:numId w:val="6"/>
        </w:numPr>
      </w:pPr>
      <w:r>
        <w:t>If a combatant does not have enough stamina to perform the action they chose, they will be prompted to select another.</w:t>
      </w:r>
    </w:p>
    <w:p w14:paraId="09C17157" w14:textId="71771FB3" w:rsidR="003443CC" w:rsidRDefault="003443CC" w:rsidP="003443CC">
      <w:pPr>
        <w:pStyle w:val="Heading2"/>
      </w:pPr>
      <w:r>
        <w:t xml:space="preserve">Subsection 3— </w:t>
      </w:r>
      <w:r w:rsidR="00BA28A3">
        <w:t>Selecting a Target</w:t>
      </w:r>
    </w:p>
    <w:p w14:paraId="68CA5932" w14:textId="3793ED79" w:rsidR="00BA28A3" w:rsidRDefault="00BA28A3" w:rsidP="00BA28A3">
      <w:pPr>
        <w:pStyle w:val="ListParagraph"/>
        <w:numPr>
          <w:ilvl w:val="0"/>
          <w:numId w:val="8"/>
        </w:numPr>
      </w:pPr>
      <w:r>
        <w:t>The following cases may arise once a player elects to perform an attack or special attack:</w:t>
      </w:r>
    </w:p>
    <w:p w14:paraId="2103EA09" w14:textId="29F9727F" w:rsidR="00EB505F" w:rsidRPr="00BA28A3" w:rsidRDefault="00BA28A3" w:rsidP="00EB505F">
      <w:pPr>
        <w:pStyle w:val="ListParagraph"/>
        <w:numPr>
          <w:ilvl w:val="1"/>
          <w:numId w:val="8"/>
        </w:numPr>
      </w:pPr>
      <w:r w:rsidRPr="00BA28A3">
        <w:t>Special attacks that do not require a target</w:t>
      </w:r>
      <w:r w:rsidRPr="00BA28A3">
        <w:rPr>
          <w:rFonts w:ascii="Times New Roman" w:hAnsi="Times New Roman" w:cs="Times New Roman"/>
        </w:rPr>
        <w:t>→</w:t>
      </w:r>
      <w:r w:rsidRPr="00BA28A3">
        <w:rPr>
          <w:rFonts w:cs="Times New Roman"/>
        </w:rPr>
        <w:t xml:space="preserve"> Game proceeds</w:t>
      </w:r>
    </w:p>
    <w:p w14:paraId="4EECF05F" w14:textId="596E2E94" w:rsidR="00BA28A3" w:rsidRPr="00EB505F" w:rsidRDefault="00BA28A3" w:rsidP="00BA28A3">
      <w:pPr>
        <w:pStyle w:val="ListParagraph"/>
        <w:numPr>
          <w:ilvl w:val="1"/>
          <w:numId w:val="8"/>
        </w:numPr>
      </w:pPr>
      <w:r w:rsidRPr="00BA28A3">
        <w:t xml:space="preserve">An attack or special attack with just 2 combatants in the game </w:t>
      </w:r>
      <w:r w:rsidRPr="00BA28A3">
        <w:rPr>
          <w:rFonts w:ascii="Times New Roman" w:hAnsi="Times New Roman" w:cs="Times New Roman"/>
        </w:rPr>
        <w:t>→</w:t>
      </w:r>
      <w:r w:rsidRPr="00BA28A3">
        <w:rPr>
          <w:rFonts w:cs="Times New Roman"/>
        </w:rPr>
        <w:t xml:space="preserve"> </w:t>
      </w:r>
      <w:r>
        <w:rPr>
          <w:rFonts w:cs="Times New Roman"/>
        </w:rPr>
        <w:t>The other combatant is automatically selected</w:t>
      </w:r>
    </w:p>
    <w:p w14:paraId="3D8ADDE8" w14:textId="77777777" w:rsidR="00AC0A5A" w:rsidRPr="00AC0A5A" w:rsidRDefault="00EB505F" w:rsidP="00BB6AA5">
      <w:pPr>
        <w:pStyle w:val="ListParagraph"/>
        <w:numPr>
          <w:ilvl w:val="1"/>
          <w:numId w:val="8"/>
        </w:numPr>
      </w:pPr>
      <w:r>
        <w:rPr>
          <w:rFonts w:cs="Times New Roman"/>
        </w:rPr>
        <w:t>An attack or single-target special attack with more than 2 combatants in the game</w:t>
      </w:r>
      <w:r w:rsidRPr="00EB505F">
        <w:rPr>
          <w:rFonts w:ascii="Times New Roman" w:hAnsi="Times New Roman" w:cs="Times New Roman"/>
        </w:rPr>
        <w:t>→</w:t>
      </w:r>
      <w:r w:rsidRPr="00EB505F">
        <w:rPr>
          <w:rFonts w:cs="Times New Roman"/>
        </w:rPr>
        <w:t xml:space="preserve"> Player chooses a combatant to attack</w:t>
      </w:r>
      <w:r w:rsidR="00BA28A3" w:rsidRPr="00BB6AA5">
        <w:rPr>
          <w:rFonts w:cs="Times New Roman"/>
        </w:rPr>
        <w:t xml:space="preserve"> </w:t>
      </w:r>
    </w:p>
    <w:p w14:paraId="6F33F05B" w14:textId="41DAACBE" w:rsidR="00EB505F" w:rsidRPr="00EB505F" w:rsidRDefault="00394C33" w:rsidP="00BB6AA5">
      <w:pPr>
        <w:pStyle w:val="ListParagraph"/>
        <w:numPr>
          <w:ilvl w:val="1"/>
          <w:numId w:val="8"/>
        </w:numPr>
      </w:pPr>
      <w:r>
        <w:rPr>
          <w:rFonts w:cs="Times New Roman"/>
          <w:b/>
          <w:bCs/>
        </w:rPr>
        <w:t>M</w:t>
      </w:r>
      <w:r w:rsidR="00BA28A3" w:rsidRPr="00BB6AA5">
        <w:rPr>
          <w:rFonts w:cs="Times New Roman"/>
          <w:b/>
          <w:bCs/>
        </w:rPr>
        <w:t>ulti-target</w:t>
      </w:r>
      <w:r w:rsidR="005B57C4">
        <w:rPr>
          <w:rStyle w:val="FootnoteReference"/>
          <w:rFonts w:cs="Times New Roman"/>
          <w:b/>
          <w:bCs/>
        </w:rPr>
        <w:footnoteReference w:id="3"/>
      </w:r>
      <w:r w:rsidR="00BA28A3" w:rsidRPr="00BB6AA5">
        <w:rPr>
          <w:rFonts w:cs="Times New Roman"/>
        </w:rPr>
        <w:t xml:space="preserve">, </w:t>
      </w:r>
      <w:r w:rsidR="00BA28A3" w:rsidRPr="00BB6AA5">
        <w:rPr>
          <w:rFonts w:cs="Times New Roman"/>
          <w:b/>
          <w:bCs/>
        </w:rPr>
        <w:t>order-independent</w:t>
      </w:r>
      <w:r w:rsidR="005B57C4">
        <w:rPr>
          <w:rStyle w:val="FootnoteReference"/>
          <w:rFonts w:cs="Times New Roman"/>
          <w:b/>
          <w:bCs/>
        </w:rPr>
        <w:footnoteReference w:id="4"/>
      </w:r>
      <w:r w:rsidR="00BA28A3" w:rsidRPr="00BB6AA5">
        <w:rPr>
          <w:rFonts w:cs="Times New Roman"/>
        </w:rPr>
        <w:t xml:space="preserve"> special attack whose maximum targets is greater than or equal to the number of </w:t>
      </w:r>
      <w:r w:rsidR="007C430C" w:rsidRPr="00BB6AA5">
        <w:rPr>
          <w:rFonts w:cs="Times New Roman"/>
        </w:rPr>
        <w:t>targets in the game</w:t>
      </w:r>
      <w:r w:rsidR="00BA28A3" w:rsidRPr="00BB6AA5">
        <w:rPr>
          <w:rFonts w:ascii="Times New Roman" w:hAnsi="Times New Roman" w:cs="Times New Roman"/>
        </w:rPr>
        <w:t xml:space="preserve">→ </w:t>
      </w:r>
      <w:r w:rsidR="00BA28A3" w:rsidRPr="00BB6AA5">
        <w:rPr>
          <w:rFonts w:cs="Times New Roman"/>
        </w:rPr>
        <w:t>All targets are selected, and the game proceeds onward</w:t>
      </w:r>
    </w:p>
    <w:p w14:paraId="40FE63BB" w14:textId="6DBA1039" w:rsidR="00EB505F" w:rsidRPr="007C430C" w:rsidRDefault="00EB505F" w:rsidP="007C430C">
      <w:pPr>
        <w:pStyle w:val="ListParagraph"/>
        <w:numPr>
          <w:ilvl w:val="1"/>
          <w:numId w:val="8"/>
        </w:numPr>
      </w:pPr>
      <w:r>
        <w:rPr>
          <w:rFonts w:cs="Times New Roman"/>
        </w:rPr>
        <w:t>A multi-target, order-dependent special attack</w:t>
      </w:r>
      <w:r w:rsidRPr="00EB505F">
        <w:rPr>
          <w:rFonts w:ascii="Times New Roman" w:hAnsi="Times New Roman" w:cs="Times New Roman"/>
        </w:rPr>
        <w:t>→</w:t>
      </w:r>
      <w:r w:rsidRPr="00EB505F">
        <w:rPr>
          <w:rFonts w:cs="Times New Roman"/>
        </w:rPr>
        <w:t xml:space="preserve"> Player selects the order in which targets are attacked. The last target is selected automatically</w:t>
      </w:r>
      <w:r w:rsidR="007C430C">
        <w:rPr>
          <w:rFonts w:cs="Times New Roman"/>
        </w:rPr>
        <w:t xml:space="preserve"> if the maximum targets is greater than or equal to the number of targets</w:t>
      </w:r>
    </w:p>
    <w:p w14:paraId="160D4303" w14:textId="21637966" w:rsidR="007C430C" w:rsidRPr="00BB6AA5" w:rsidRDefault="007C430C" w:rsidP="007C430C">
      <w:pPr>
        <w:pStyle w:val="ListParagraph"/>
        <w:numPr>
          <w:ilvl w:val="0"/>
          <w:numId w:val="8"/>
        </w:numPr>
      </w:pPr>
      <w:r>
        <w:rPr>
          <w:rFonts w:cs="Times New Roman"/>
        </w:rPr>
        <w:t xml:space="preserve">Players MAY NOT </w:t>
      </w:r>
      <w:r w:rsidR="00BB6AA5">
        <w:rPr>
          <w:rFonts w:cs="Times New Roman"/>
        </w:rPr>
        <w:t>choose less than the maximum targets if there are other potential targets</w:t>
      </w:r>
    </w:p>
    <w:p w14:paraId="00350DEF" w14:textId="0717A1C5" w:rsidR="00BB6AA5" w:rsidRDefault="00BB6AA5" w:rsidP="00BB6AA5">
      <w:pPr>
        <w:pStyle w:val="Heading2"/>
      </w:pPr>
      <w:r>
        <w:t>Subsection 4— Standard attack</w:t>
      </w:r>
    </w:p>
    <w:p w14:paraId="6A98C52A" w14:textId="79EF7135" w:rsidR="00394C33" w:rsidRDefault="00394C33" w:rsidP="00394C33">
      <w:pPr>
        <w:pStyle w:val="ListParagraph"/>
        <w:numPr>
          <w:ilvl w:val="0"/>
          <w:numId w:val="10"/>
        </w:numPr>
      </w:pPr>
      <w:r>
        <w:t>All combatants have a standard, non-ranged, physical attack. This attack has low stamina cost, but also low damage.</w:t>
      </w:r>
    </w:p>
    <w:p w14:paraId="2CBFE4B7" w14:textId="7CCB85D9" w:rsidR="00394C33" w:rsidRDefault="00394C33" w:rsidP="00394C33">
      <w:pPr>
        <w:pStyle w:val="ListParagraph"/>
        <w:numPr>
          <w:ilvl w:val="1"/>
          <w:numId w:val="10"/>
        </w:numPr>
      </w:pPr>
      <w:r>
        <w:t>Base damages for standard attacks are calculated randomly using a range of numbers determined by the combatant’s class</w:t>
      </w:r>
    </w:p>
    <w:p w14:paraId="067B10D6" w14:textId="0A829561" w:rsidR="00394C33" w:rsidRDefault="00394C33" w:rsidP="00394C33">
      <w:pPr>
        <w:pStyle w:val="ListParagraph"/>
        <w:numPr>
          <w:ilvl w:val="2"/>
          <w:numId w:val="10"/>
        </w:numPr>
      </w:pPr>
      <w:r>
        <w:t>Classes in order of increasing base damage: Mage, Rogue, Warrior</w:t>
      </w:r>
    </w:p>
    <w:p w14:paraId="4EA9570B" w14:textId="5058F848" w:rsidR="00394C33" w:rsidRDefault="00195FF6" w:rsidP="00394C33">
      <w:pPr>
        <w:pStyle w:val="ListParagraph"/>
        <w:numPr>
          <w:ilvl w:val="1"/>
          <w:numId w:val="10"/>
        </w:numPr>
      </w:pPr>
      <w:r>
        <w:t>The strength modifier (refer to subsection 8 for more detail) is added to ba</w:t>
      </w:r>
      <w:r w:rsidR="00394C33">
        <w:t xml:space="preserve">se damages </w:t>
      </w:r>
      <w:r>
        <w:t>to calculate final damage.</w:t>
      </w:r>
    </w:p>
    <w:p w14:paraId="40D5B99E" w14:textId="0039C464" w:rsidR="00394C33" w:rsidRDefault="00195FF6" w:rsidP="00394C33">
      <w:pPr>
        <w:pStyle w:val="ListParagraph"/>
        <w:numPr>
          <w:ilvl w:val="1"/>
          <w:numId w:val="10"/>
        </w:numPr>
      </w:pPr>
      <w:r>
        <w:t>Base stamina cost is constant across all classes. The endurance modifier is subtracted from base stamina cost to calculate a final stamina cost.</w:t>
      </w:r>
    </w:p>
    <w:p w14:paraId="432FE8D3" w14:textId="4B579499" w:rsidR="00195FF6" w:rsidRDefault="00195FF6" w:rsidP="00195FF6">
      <w:pPr>
        <w:pStyle w:val="ListParagraph"/>
        <w:numPr>
          <w:ilvl w:val="0"/>
          <w:numId w:val="10"/>
        </w:numPr>
      </w:pPr>
      <w:r>
        <w:t>Standard attacks use the standard method of determining whether the attack hits or misses. This standard method proceeds as follows:</w:t>
      </w:r>
    </w:p>
    <w:p w14:paraId="70CC4FA5" w14:textId="5069D910" w:rsidR="00195FF6" w:rsidRDefault="00195FF6" w:rsidP="00195FF6">
      <w:pPr>
        <w:pStyle w:val="ListParagraph"/>
        <w:numPr>
          <w:ilvl w:val="1"/>
          <w:numId w:val="10"/>
        </w:numPr>
      </w:pPr>
      <w:r>
        <w:t>An attack roll is determined by a random number plus a constant “to hit” value</w:t>
      </w:r>
      <w:r w:rsidR="00D71722">
        <w:t>.</w:t>
      </w:r>
    </w:p>
    <w:p w14:paraId="66B617BB" w14:textId="026B913A" w:rsidR="00195FF6" w:rsidRDefault="00195FF6" w:rsidP="00195FF6">
      <w:pPr>
        <w:pStyle w:val="ListParagraph"/>
        <w:numPr>
          <w:ilvl w:val="1"/>
          <w:numId w:val="10"/>
        </w:numPr>
      </w:pPr>
      <w:r>
        <w:lastRenderedPageBreak/>
        <w:t xml:space="preserve">This is compared against the target’s physical defense, </w:t>
      </w:r>
      <w:r w:rsidR="00D71722">
        <w:t xml:space="preserve">which is the sum of a </w:t>
      </w:r>
      <w:r w:rsidR="00D71722" w:rsidRPr="006D62C7">
        <w:rPr>
          <w:b/>
          <w:bCs/>
        </w:rPr>
        <w:t>class-based</w:t>
      </w:r>
      <w:r w:rsidR="006D62C7">
        <w:rPr>
          <w:rStyle w:val="FootnoteReference"/>
        </w:rPr>
        <w:footnoteReference w:id="5"/>
      </w:r>
      <w:r w:rsidR="00D71722">
        <w:t xml:space="preserve"> constant and the target’s dexterity modifier.</w:t>
      </w:r>
    </w:p>
    <w:p w14:paraId="733E3C22" w14:textId="3E5D0117" w:rsidR="00D71722" w:rsidRDefault="00D71722" w:rsidP="00D71722">
      <w:pPr>
        <w:pStyle w:val="ListParagraph"/>
        <w:numPr>
          <w:ilvl w:val="2"/>
          <w:numId w:val="10"/>
        </w:numPr>
      </w:pPr>
      <w:r>
        <w:t xml:space="preserve">Targets who are blocking against physical attacks get a physical defense boost. </w:t>
      </w:r>
    </w:p>
    <w:p w14:paraId="22962163" w14:textId="07B917BA" w:rsidR="00D71722" w:rsidRDefault="00D71722" w:rsidP="00195FF6">
      <w:pPr>
        <w:pStyle w:val="ListParagraph"/>
        <w:numPr>
          <w:ilvl w:val="1"/>
          <w:numId w:val="10"/>
        </w:numPr>
      </w:pPr>
      <w:r>
        <w:t>If the attack roll is greater than or equal to the target’s physical defense, the attack is successful, and damage is dealt. Otherwise, the attack misses, and the target takes no damage.</w:t>
      </w:r>
    </w:p>
    <w:p w14:paraId="62CFF709" w14:textId="2B3244B7" w:rsidR="00D71722" w:rsidRDefault="00D71722" w:rsidP="00D71722">
      <w:pPr>
        <w:pStyle w:val="Heading2"/>
      </w:pPr>
      <w:r>
        <w:t>Subsection 5— Special Attacks</w:t>
      </w:r>
    </w:p>
    <w:p w14:paraId="4282DF32" w14:textId="17E0D570" w:rsidR="00D71722" w:rsidRDefault="00D71722" w:rsidP="00D71722">
      <w:pPr>
        <w:pStyle w:val="IntenseQuote"/>
        <w:ind w:left="0"/>
        <w:jc w:val="left"/>
        <w:rPr>
          <w:rStyle w:val="SubtleReference"/>
          <w:u w:val="single"/>
        </w:rPr>
      </w:pPr>
      <w:r w:rsidRPr="00D71722">
        <w:rPr>
          <w:rStyle w:val="SubtleReference"/>
          <w:u w:val="single"/>
        </w:rPr>
        <w:t>Warrior</w:t>
      </w:r>
    </w:p>
    <w:p w14:paraId="1DFCF828" w14:textId="0F5D0149" w:rsidR="00D71722" w:rsidRDefault="00D71722" w:rsidP="00D71722">
      <w:pPr>
        <w:pStyle w:val="ListParagraph"/>
        <w:numPr>
          <w:ilvl w:val="0"/>
          <w:numId w:val="13"/>
        </w:numPr>
      </w:pPr>
      <w:r>
        <w:t>Quake—</w:t>
      </w:r>
      <w:r w:rsidR="00491725">
        <w:t xml:space="preserve"> </w:t>
      </w:r>
      <w:r w:rsidR="00491725">
        <w:rPr>
          <w:i/>
          <w:iCs/>
        </w:rPr>
        <w:t>The warrior slams the ground in an earth-splitting maneuver, knocking a</w:t>
      </w:r>
      <w:r w:rsidR="00C03C03">
        <w:rPr>
          <w:i/>
          <w:iCs/>
        </w:rPr>
        <w:t>n adversary</w:t>
      </w:r>
      <w:r w:rsidR="00491725">
        <w:rPr>
          <w:i/>
          <w:iCs/>
        </w:rPr>
        <w:t xml:space="preserve"> off balance.</w:t>
      </w:r>
    </w:p>
    <w:p w14:paraId="06CE00C2" w14:textId="68AFDE32" w:rsidR="00491725" w:rsidRDefault="00D71722" w:rsidP="00491725">
      <w:pPr>
        <w:pStyle w:val="ListParagraph"/>
        <w:numPr>
          <w:ilvl w:val="1"/>
          <w:numId w:val="13"/>
        </w:numPr>
      </w:pPr>
      <w:r>
        <w:t xml:space="preserve">Quake is </w:t>
      </w:r>
      <w:r w:rsidR="00491725">
        <w:t>a single-target, physical, ranged attack with high stamina cost and high damage.</w:t>
      </w:r>
    </w:p>
    <w:p w14:paraId="3DEC1A2D" w14:textId="2A344D94" w:rsidR="00491725" w:rsidRDefault="00491725" w:rsidP="00491725">
      <w:pPr>
        <w:pStyle w:val="ListParagraph"/>
        <w:numPr>
          <w:ilvl w:val="1"/>
          <w:numId w:val="13"/>
        </w:numPr>
      </w:pPr>
      <w:r>
        <w:t>Quake:</w:t>
      </w:r>
    </w:p>
    <w:p w14:paraId="3390DF0A" w14:textId="42471789" w:rsidR="00491725" w:rsidRDefault="00491725" w:rsidP="00491725">
      <w:pPr>
        <w:pStyle w:val="ListParagraph"/>
        <w:numPr>
          <w:ilvl w:val="2"/>
          <w:numId w:val="13"/>
        </w:numPr>
      </w:pPr>
      <w:r>
        <w:t>Hits automatically.</w:t>
      </w:r>
    </w:p>
    <w:p w14:paraId="074F0B6B" w14:textId="1140F93D" w:rsidR="00491725" w:rsidRDefault="00491725" w:rsidP="00491725">
      <w:pPr>
        <w:pStyle w:val="ListParagraph"/>
        <w:numPr>
          <w:ilvl w:val="2"/>
          <w:numId w:val="13"/>
        </w:numPr>
      </w:pPr>
      <w:r>
        <w:t>Has damage that scales with strength.</w:t>
      </w:r>
    </w:p>
    <w:p w14:paraId="4C0F7D2B" w14:textId="04A65602" w:rsidR="00491725" w:rsidRDefault="00491725" w:rsidP="00491725">
      <w:pPr>
        <w:pStyle w:val="ListParagraph"/>
        <w:numPr>
          <w:ilvl w:val="2"/>
          <w:numId w:val="13"/>
        </w:numPr>
      </w:pPr>
      <w:r>
        <w:t>Produces an effect which reduces the target’s dexterity by 5 for the next 2 rounds.</w:t>
      </w:r>
    </w:p>
    <w:p w14:paraId="7C3E2AB8" w14:textId="0E9A3A30" w:rsidR="00491725" w:rsidRPr="00C03C03" w:rsidRDefault="00491725" w:rsidP="00491725">
      <w:pPr>
        <w:pStyle w:val="ListParagraph"/>
        <w:numPr>
          <w:ilvl w:val="0"/>
          <w:numId w:val="13"/>
        </w:numPr>
      </w:pPr>
      <w:r>
        <w:t xml:space="preserve">Cleave— </w:t>
      </w:r>
      <w:r>
        <w:rPr>
          <w:i/>
          <w:iCs/>
        </w:rPr>
        <w:t xml:space="preserve">The warrior delivers a crushing blow to </w:t>
      </w:r>
      <w:r w:rsidR="00C03C03">
        <w:rPr>
          <w:i/>
          <w:iCs/>
        </w:rPr>
        <w:t>an opponent, leaving them in a stupor.</w:t>
      </w:r>
    </w:p>
    <w:p w14:paraId="4DB6F783" w14:textId="7CDA9466" w:rsidR="00C03C03" w:rsidRDefault="00C03C03" w:rsidP="00C03C03">
      <w:pPr>
        <w:pStyle w:val="ListParagraph"/>
        <w:numPr>
          <w:ilvl w:val="1"/>
          <w:numId w:val="13"/>
        </w:numPr>
      </w:pPr>
      <w:r>
        <w:t>Cleave is a single-target, physical, non-ranged attack with high stamina cost and high damage.</w:t>
      </w:r>
    </w:p>
    <w:p w14:paraId="687C0E4E" w14:textId="0FF3692D" w:rsidR="00C03C03" w:rsidRDefault="00C03C03" w:rsidP="00C03C03">
      <w:pPr>
        <w:pStyle w:val="ListParagraph"/>
        <w:numPr>
          <w:ilvl w:val="1"/>
          <w:numId w:val="13"/>
        </w:numPr>
      </w:pPr>
      <w:r>
        <w:t>Cleave:</w:t>
      </w:r>
    </w:p>
    <w:p w14:paraId="081694E1" w14:textId="4DC5778E" w:rsidR="00C03C03" w:rsidRDefault="00C03C03" w:rsidP="00C03C03">
      <w:pPr>
        <w:pStyle w:val="ListParagraph"/>
        <w:numPr>
          <w:ilvl w:val="2"/>
          <w:numId w:val="13"/>
        </w:numPr>
      </w:pPr>
      <w:r>
        <w:t>Uses the standard method of determining hit or miss.</w:t>
      </w:r>
    </w:p>
    <w:p w14:paraId="2B8859E1" w14:textId="60993945" w:rsidR="00C03C03" w:rsidRDefault="00C03C03" w:rsidP="00C03C03">
      <w:pPr>
        <w:pStyle w:val="ListParagraph"/>
        <w:numPr>
          <w:ilvl w:val="2"/>
          <w:numId w:val="13"/>
        </w:numPr>
      </w:pPr>
      <w:r>
        <w:t>Has damage that scales with strength.</w:t>
      </w:r>
    </w:p>
    <w:p w14:paraId="7136F26A" w14:textId="3A3A89F2" w:rsidR="00C03C03" w:rsidRDefault="00C03C03" w:rsidP="00C03C03">
      <w:pPr>
        <w:pStyle w:val="ListParagraph"/>
        <w:numPr>
          <w:ilvl w:val="2"/>
          <w:numId w:val="13"/>
        </w:numPr>
      </w:pPr>
      <w:r>
        <w:t>Has a 10% chance to produce an effect that incapacitates the target for the next round.</w:t>
      </w:r>
    </w:p>
    <w:p w14:paraId="1E8DF6BD" w14:textId="26468081" w:rsidR="00C03C03" w:rsidRDefault="00C03C03" w:rsidP="00C03C03">
      <w:pPr>
        <w:pStyle w:val="IntenseQuote"/>
        <w:ind w:left="0"/>
        <w:jc w:val="left"/>
        <w:rPr>
          <w:rStyle w:val="SubtleReference"/>
          <w:u w:val="single"/>
        </w:rPr>
      </w:pPr>
      <w:r>
        <w:rPr>
          <w:rStyle w:val="SubtleReference"/>
          <w:u w:val="single"/>
        </w:rPr>
        <w:t>Mage</w:t>
      </w:r>
    </w:p>
    <w:p w14:paraId="79BC91A0" w14:textId="3DEFB5B9" w:rsidR="00C03C03" w:rsidRDefault="00C03C03" w:rsidP="00C03C03">
      <w:pPr>
        <w:pStyle w:val="ListParagraph"/>
        <w:numPr>
          <w:ilvl w:val="0"/>
          <w:numId w:val="14"/>
        </w:numPr>
      </w:pPr>
      <w:r>
        <w:t xml:space="preserve">Magic missile— </w:t>
      </w:r>
      <w:r>
        <w:rPr>
          <w:i/>
          <w:iCs/>
        </w:rPr>
        <w:t>The mage fires a</w:t>
      </w:r>
      <w:r w:rsidR="006D62C7">
        <w:rPr>
          <w:i/>
          <w:iCs/>
        </w:rPr>
        <w:t xml:space="preserve"> heat-seeking</w:t>
      </w:r>
      <w:r>
        <w:rPr>
          <w:i/>
          <w:iCs/>
        </w:rPr>
        <w:t xml:space="preserve"> </w:t>
      </w:r>
      <w:r w:rsidR="006D62C7">
        <w:rPr>
          <w:i/>
          <w:iCs/>
        </w:rPr>
        <w:t>barrage</w:t>
      </w:r>
      <w:r>
        <w:rPr>
          <w:i/>
          <w:iCs/>
        </w:rPr>
        <w:t xml:space="preserve"> of </w:t>
      </w:r>
      <w:r w:rsidR="006D62C7">
        <w:rPr>
          <w:i/>
          <w:iCs/>
        </w:rPr>
        <w:t>concentrated energy.</w:t>
      </w:r>
    </w:p>
    <w:p w14:paraId="301B5758" w14:textId="4CBAD162" w:rsidR="006D62C7" w:rsidRDefault="006D62C7" w:rsidP="006D62C7">
      <w:pPr>
        <w:pStyle w:val="ListParagraph"/>
        <w:numPr>
          <w:ilvl w:val="1"/>
          <w:numId w:val="14"/>
        </w:numPr>
      </w:pPr>
      <w:r>
        <w:t>Magic missile is a single target, magical, ranged attack with moderate stamina cost and moderate to high damage.</w:t>
      </w:r>
    </w:p>
    <w:p w14:paraId="19562231" w14:textId="76638C9E" w:rsidR="006D62C7" w:rsidRDefault="006D62C7" w:rsidP="006D62C7">
      <w:pPr>
        <w:pStyle w:val="ListParagraph"/>
        <w:numPr>
          <w:ilvl w:val="1"/>
          <w:numId w:val="14"/>
        </w:numPr>
      </w:pPr>
      <w:r>
        <w:t>Magic missile:</w:t>
      </w:r>
    </w:p>
    <w:p w14:paraId="64168D58" w14:textId="1140DCBA" w:rsidR="006D62C7" w:rsidRDefault="006D62C7" w:rsidP="006D62C7">
      <w:pPr>
        <w:pStyle w:val="ListParagraph"/>
        <w:numPr>
          <w:ilvl w:val="2"/>
          <w:numId w:val="14"/>
        </w:numPr>
      </w:pPr>
      <w:r>
        <w:t>Hits automatically</w:t>
      </w:r>
    </w:p>
    <w:p w14:paraId="4064703E" w14:textId="2534895C" w:rsidR="006D62C7" w:rsidRDefault="006D62C7" w:rsidP="006D62C7">
      <w:pPr>
        <w:pStyle w:val="ListParagraph"/>
        <w:numPr>
          <w:ilvl w:val="2"/>
          <w:numId w:val="14"/>
        </w:numPr>
      </w:pPr>
      <w:r>
        <w:t>Fires a quantity of missiles, each doing equal damage, determined by the mage’s intelligence</w:t>
      </w:r>
    </w:p>
    <w:p w14:paraId="6B864E1C" w14:textId="7E0C5080" w:rsidR="006D62C7" w:rsidRDefault="006D62C7" w:rsidP="006D62C7">
      <w:pPr>
        <w:pStyle w:val="ListParagraph"/>
        <w:numPr>
          <w:ilvl w:val="1"/>
          <w:numId w:val="14"/>
        </w:numPr>
      </w:pPr>
      <w:r>
        <w:t>If the target’s magic defense (sum of class-based constant and intelligence modifier) exceeds the attack roll, damage is halved.</w:t>
      </w:r>
    </w:p>
    <w:p w14:paraId="39794C1D" w14:textId="4C4F5E22" w:rsidR="006D62C7" w:rsidRDefault="006D62C7" w:rsidP="006D62C7">
      <w:pPr>
        <w:pStyle w:val="ListParagraph"/>
        <w:numPr>
          <w:ilvl w:val="0"/>
          <w:numId w:val="14"/>
        </w:numPr>
      </w:pPr>
      <w:proofErr w:type="spellStart"/>
      <w:r>
        <w:t>Cloudkill</w:t>
      </w:r>
      <w:proofErr w:type="spellEnd"/>
      <w:r>
        <w:t xml:space="preserve">— </w:t>
      </w:r>
      <w:r>
        <w:rPr>
          <w:i/>
          <w:iCs/>
        </w:rPr>
        <w:t>The mage conjures a chaotic nebula which has the potential to instantaneously disintegrated its target.</w:t>
      </w:r>
    </w:p>
    <w:p w14:paraId="1BDB1E43" w14:textId="7F2C752E" w:rsidR="006D62C7" w:rsidRDefault="006D62C7" w:rsidP="006D62C7">
      <w:pPr>
        <w:pStyle w:val="ListParagraph"/>
        <w:numPr>
          <w:ilvl w:val="1"/>
          <w:numId w:val="14"/>
        </w:numPr>
      </w:pPr>
      <w:proofErr w:type="spellStart"/>
      <w:r>
        <w:t>Cloudkill</w:t>
      </w:r>
      <w:proofErr w:type="spellEnd"/>
      <w:r>
        <w:t xml:space="preserve"> is a single target, magical, ranged attack with very high stamina cost.</w:t>
      </w:r>
    </w:p>
    <w:p w14:paraId="67986769" w14:textId="4E68BF96" w:rsidR="006D62C7" w:rsidRDefault="006D62C7" w:rsidP="006D62C7">
      <w:pPr>
        <w:pStyle w:val="ListParagraph"/>
        <w:numPr>
          <w:ilvl w:val="1"/>
          <w:numId w:val="14"/>
        </w:numPr>
      </w:pPr>
      <w:proofErr w:type="spellStart"/>
      <w:r>
        <w:t>Cloudkill</w:t>
      </w:r>
      <w:proofErr w:type="spellEnd"/>
      <w:r>
        <w:t>:</w:t>
      </w:r>
    </w:p>
    <w:p w14:paraId="474A78E4" w14:textId="55D623B7" w:rsidR="00595D2B" w:rsidRDefault="00595D2B" w:rsidP="00595D2B">
      <w:pPr>
        <w:pStyle w:val="ListParagraph"/>
        <w:numPr>
          <w:ilvl w:val="2"/>
          <w:numId w:val="14"/>
        </w:numPr>
      </w:pPr>
      <w:r>
        <w:t>Has a small chance, calculated as the difference between a constant and the target’s magic defense as a percent, to outright kill its target</w:t>
      </w:r>
    </w:p>
    <w:p w14:paraId="13250D82" w14:textId="77777777" w:rsidR="00595D2B" w:rsidRPr="00C03C03" w:rsidRDefault="00595D2B" w:rsidP="00595D2B">
      <w:pPr>
        <w:pStyle w:val="ListParagraph"/>
        <w:numPr>
          <w:ilvl w:val="0"/>
          <w:numId w:val="14"/>
        </w:numPr>
      </w:pPr>
    </w:p>
    <w:p w14:paraId="72CAEB84" w14:textId="77777777" w:rsidR="00C03C03" w:rsidRDefault="00C03C03" w:rsidP="00C03C03"/>
    <w:p w14:paraId="6271766D" w14:textId="77777777" w:rsidR="00C03C03" w:rsidRPr="00D71722" w:rsidRDefault="00C03C03" w:rsidP="00C03C03"/>
    <w:p w14:paraId="39608A00" w14:textId="416CA60E" w:rsidR="00EB505F" w:rsidRPr="00BA28A3" w:rsidRDefault="00EB505F" w:rsidP="00EB505F"/>
    <w:p w14:paraId="65640233" w14:textId="268B25C1" w:rsidR="005E68D1" w:rsidRPr="00B40C7B" w:rsidRDefault="005E68D1" w:rsidP="005E68D1">
      <w:pPr>
        <w:pStyle w:val="ListParagraph"/>
      </w:pPr>
    </w:p>
    <w:sectPr w:rsidR="005E68D1" w:rsidRPr="00B40C7B" w:rsidSect="00AC0A5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F1499" w14:textId="77777777" w:rsidR="00A779B3" w:rsidRDefault="00A779B3" w:rsidP="00D52EB5">
      <w:pPr>
        <w:spacing w:before="0" w:after="0" w:line="240" w:lineRule="auto"/>
      </w:pPr>
      <w:r>
        <w:separator/>
      </w:r>
    </w:p>
  </w:endnote>
  <w:endnote w:type="continuationSeparator" w:id="0">
    <w:p w14:paraId="7F3C138F" w14:textId="77777777" w:rsidR="00A779B3" w:rsidRDefault="00A779B3" w:rsidP="00D52E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05DC2" w14:textId="77777777" w:rsidR="00A779B3" w:rsidRDefault="00A779B3" w:rsidP="00D52EB5">
      <w:pPr>
        <w:spacing w:before="0" w:after="0" w:line="240" w:lineRule="auto"/>
      </w:pPr>
      <w:r>
        <w:separator/>
      </w:r>
    </w:p>
  </w:footnote>
  <w:footnote w:type="continuationSeparator" w:id="0">
    <w:p w14:paraId="3D6D5AD4" w14:textId="77777777" w:rsidR="00A779B3" w:rsidRDefault="00A779B3" w:rsidP="00D52EB5">
      <w:pPr>
        <w:spacing w:before="0" w:after="0" w:line="240" w:lineRule="auto"/>
      </w:pPr>
      <w:r>
        <w:continuationSeparator/>
      </w:r>
    </w:p>
  </w:footnote>
  <w:footnote w:id="1">
    <w:p w14:paraId="300BBE7E" w14:textId="738022F5" w:rsidR="005B57C4" w:rsidRPr="00D52EB5" w:rsidRDefault="005B57C4" w:rsidP="005B57C4">
      <w:pPr>
        <w:pStyle w:val="Footer"/>
      </w:pPr>
      <w:r>
        <w:rPr>
          <w:rStyle w:val="FootnoteReference"/>
        </w:rPr>
        <w:footnoteRef/>
      </w:r>
      <w:r>
        <w:t xml:space="preserve"> </w:t>
      </w:r>
      <w:r w:rsidRPr="00D52EB5">
        <w:rPr>
          <w:b/>
          <w:bCs/>
        </w:rPr>
        <w:t>Hit points</w:t>
      </w:r>
      <w:r>
        <w:t>: a value quantifying the amount of health a character has left; damage is dealt in terms of hit points</w:t>
      </w:r>
    </w:p>
    <w:p w14:paraId="77C6F243" w14:textId="4D97B6BF" w:rsidR="005B57C4" w:rsidRDefault="005B57C4">
      <w:pPr>
        <w:pStyle w:val="FootnoteText"/>
      </w:pPr>
    </w:p>
  </w:footnote>
  <w:footnote w:id="2">
    <w:p w14:paraId="323507D1" w14:textId="5B277FA2" w:rsidR="005B57C4" w:rsidRPr="00D52EB5" w:rsidRDefault="005B57C4" w:rsidP="005B57C4">
      <w:pPr>
        <w:pStyle w:val="Footer"/>
      </w:pPr>
      <w:r>
        <w:rPr>
          <w:rStyle w:val="FootnoteReference"/>
        </w:rPr>
        <w:footnoteRef/>
      </w:r>
      <w:r>
        <w:t xml:space="preserve"> </w:t>
      </w:r>
      <w:r>
        <w:rPr>
          <w:b/>
          <w:bCs/>
        </w:rPr>
        <w:t>Stamina</w:t>
      </w:r>
      <w:r>
        <w:t>: a value quantifying a character’s energy; every move a character makes has a stamina cost</w:t>
      </w:r>
    </w:p>
    <w:p w14:paraId="0109325A" w14:textId="3779AC93" w:rsidR="005B57C4" w:rsidRDefault="005B57C4">
      <w:pPr>
        <w:pStyle w:val="FootnoteText"/>
      </w:pPr>
    </w:p>
  </w:footnote>
  <w:footnote w:id="3">
    <w:p w14:paraId="20E965EF" w14:textId="77179E89" w:rsidR="005B57C4" w:rsidRDefault="005B57C4">
      <w:pPr>
        <w:pStyle w:val="FootnoteText"/>
      </w:pPr>
      <w:r>
        <w:rPr>
          <w:rStyle w:val="FootnoteReference"/>
        </w:rPr>
        <w:footnoteRef/>
      </w:r>
      <w:r>
        <w:t xml:space="preserve"> </w:t>
      </w:r>
      <w:r>
        <w:rPr>
          <w:b/>
          <w:bCs/>
        </w:rPr>
        <w:t>Multi-target</w:t>
      </w:r>
      <w:r>
        <w:t>: some special attacks allow for the selection of multiple targets; maximum targets gives the greatest number of targets which can be selected</w:t>
      </w:r>
    </w:p>
    <w:p w14:paraId="6029D252" w14:textId="77777777" w:rsidR="005B57C4" w:rsidRPr="005B57C4" w:rsidRDefault="005B57C4">
      <w:pPr>
        <w:pStyle w:val="FootnoteText"/>
      </w:pPr>
    </w:p>
  </w:footnote>
  <w:footnote w:id="4">
    <w:p w14:paraId="33DEFD17" w14:textId="17D74A90" w:rsidR="005B57C4" w:rsidRPr="005B57C4" w:rsidRDefault="005B57C4">
      <w:pPr>
        <w:pStyle w:val="FootnoteText"/>
      </w:pPr>
      <w:r>
        <w:rPr>
          <w:rStyle w:val="FootnoteReference"/>
        </w:rPr>
        <w:footnoteRef/>
      </w:r>
      <w:r>
        <w:t xml:space="preserve"> </w:t>
      </w:r>
      <w:r>
        <w:rPr>
          <w:b/>
          <w:bCs/>
        </w:rPr>
        <w:t>Order-independent</w:t>
      </w:r>
      <w:r>
        <w:t xml:space="preserve">: </w:t>
      </w:r>
      <w:r w:rsidR="001D028B">
        <w:t>special attacks are either order-independent or order-dependent. The order in which targets are selected does not influence the outcomes special attacks that are order-independent</w:t>
      </w:r>
    </w:p>
  </w:footnote>
  <w:footnote w:id="5">
    <w:p w14:paraId="73AF1E95" w14:textId="40865F8C" w:rsidR="006D62C7" w:rsidRPr="006D62C7" w:rsidRDefault="006D62C7">
      <w:pPr>
        <w:pStyle w:val="FootnoteText"/>
      </w:pPr>
      <w:r>
        <w:rPr>
          <w:rStyle w:val="FootnoteReference"/>
        </w:rPr>
        <w:footnoteRef/>
      </w:r>
      <w:r>
        <w:t xml:space="preserve"> </w:t>
      </w:r>
      <w:r>
        <w:rPr>
          <w:b/>
          <w:bCs/>
        </w:rPr>
        <w:t>Class-based</w:t>
      </w:r>
      <w:r>
        <w:t>: determined solely by the combatant’s class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95FC4"/>
    <w:multiLevelType w:val="hybridMultilevel"/>
    <w:tmpl w:val="6C8EFE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05EFF"/>
    <w:multiLevelType w:val="hybridMultilevel"/>
    <w:tmpl w:val="3A5AE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708F1"/>
    <w:multiLevelType w:val="hybridMultilevel"/>
    <w:tmpl w:val="6866B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B82F15"/>
    <w:multiLevelType w:val="hybridMultilevel"/>
    <w:tmpl w:val="EBEEC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282806"/>
    <w:multiLevelType w:val="hybridMultilevel"/>
    <w:tmpl w:val="3C4A65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860518"/>
    <w:multiLevelType w:val="hybridMultilevel"/>
    <w:tmpl w:val="20E07A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F05328"/>
    <w:multiLevelType w:val="hybridMultilevel"/>
    <w:tmpl w:val="BF5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8F19C4"/>
    <w:multiLevelType w:val="hybridMultilevel"/>
    <w:tmpl w:val="6AF0E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2300FC"/>
    <w:multiLevelType w:val="hybridMultilevel"/>
    <w:tmpl w:val="DB12C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4E6F10"/>
    <w:multiLevelType w:val="hybridMultilevel"/>
    <w:tmpl w:val="23001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DA34EB"/>
    <w:multiLevelType w:val="hybridMultilevel"/>
    <w:tmpl w:val="C26EA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5A4F96"/>
    <w:multiLevelType w:val="hybridMultilevel"/>
    <w:tmpl w:val="EDA8F2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27133F"/>
    <w:multiLevelType w:val="hybridMultilevel"/>
    <w:tmpl w:val="20E07A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793FA3"/>
    <w:multiLevelType w:val="hybridMultilevel"/>
    <w:tmpl w:val="072440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10"/>
  </w:num>
  <w:num w:numId="5">
    <w:abstractNumId w:val="5"/>
  </w:num>
  <w:num w:numId="6">
    <w:abstractNumId w:val="12"/>
  </w:num>
  <w:num w:numId="7">
    <w:abstractNumId w:val="11"/>
  </w:num>
  <w:num w:numId="8">
    <w:abstractNumId w:val="1"/>
  </w:num>
  <w:num w:numId="9">
    <w:abstractNumId w:val="2"/>
  </w:num>
  <w:num w:numId="10">
    <w:abstractNumId w:val="0"/>
  </w:num>
  <w:num w:numId="11">
    <w:abstractNumId w:val="3"/>
  </w:num>
  <w:num w:numId="12">
    <w:abstractNumId w:val="6"/>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AB1"/>
    <w:rsid w:val="00195FF6"/>
    <w:rsid w:val="001D028B"/>
    <w:rsid w:val="00343E5D"/>
    <w:rsid w:val="003443CC"/>
    <w:rsid w:val="00394C33"/>
    <w:rsid w:val="00395591"/>
    <w:rsid w:val="003E1C3A"/>
    <w:rsid w:val="004411E1"/>
    <w:rsid w:val="00491725"/>
    <w:rsid w:val="00595D2B"/>
    <w:rsid w:val="005B57C4"/>
    <w:rsid w:val="005E68D1"/>
    <w:rsid w:val="00687125"/>
    <w:rsid w:val="006B3FD9"/>
    <w:rsid w:val="006D2EE5"/>
    <w:rsid w:val="006D62C7"/>
    <w:rsid w:val="007457E4"/>
    <w:rsid w:val="007C430C"/>
    <w:rsid w:val="00812F86"/>
    <w:rsid w:val="00843173"/>
    <w:rsid w:val="00A6655D"/>
    <w:rsid w:val="00A779B3"/>
    <w:rsid w:val="00AB3E71"/>
    <w:rsid w:val="00AC0A5A"/>
    <w:rsid w:val="00B40C7B"/>
    <w:rsid w:val="00B56E1F"/>
    <w:rsid w:val="00B80A9D"/>
    <w:rsid w:val="00BA28A3"/>
    <w:rsid w:val="00BB6AA5"/>
    <w:rsid w:val="00C03C03"/>
    <w:rsid w:val="00D52EB5"/>
    <w:rsid w:val="00D71722"/>
    <w:rsid w:val="00DB2688"/>
    <w:rsid w:val="00E2380A"/>
    <w:rsid w:val="00E365DD"/>
    <w:rsid w:val="00EB4AB1"/>
    <w:rsid w:val="00EB5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28A2D"/>
  <w15:chartTrackingRefBased/>
  <w15:docId w15:val="{D19B9B64-96E6-47B5-A71A-BE3E9A9F0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AB1"/>
  </w:style>
  <w:style w:type="paragraph" w:styleId="Heading1">
    <w:name w:val="heading 1"/>
    <w:basedOn w:val="Normal"/>
    <w:next w:val="Normal"/>
    <w:link w:val="Heading1Char"/>
    <w:uiPriority w:val="9"/>
    <w:qFormat/>
    <w:rsid w:val="00EB4AB1"/>
    <w:pPr>
      <w:pBdr>
        <w:top w:val="single" w:sz="24" w:space="0" w:color="BC451B" w:themeColor="accent1"/>
        <w:left w:val="single" w:sz="24" w:space="0" w:color="BC451B" w:themeColor="accent1"/>
        <w:bottom w:val="single" w:sz="24" w:space="0" w:color="BC451B" w:themeColor="accent1"/>
        <w:right w:val="single" w:sz="24" w:space="0" w:color="BC451B" w:themeColor="accent1"/>
      </w:pBdr>
      <w:shd w:val="clear" w:color="auto" w:fill="BC451B"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B4AB1"/>
    <w:pPr>
      <w:pBdr>
        <w:top w:val="single" w:sz="24" w:space="0" w:color="F7D6CB" w:themeColor="accent1" w:themeTint="33"/>
        <w:left w:val="single" w:sz="24" w:space="0" w:color="F7D6CB" w:themeColor="accent1" w:themeTint="33"/>
        <w:bottom w:val="single" w:sz="24" w:space="0" w:color="F7D6CB" w:themeColor="accent1" w:themeTint="33"/>
        <w:right w:val="single" w:sz="24" w:space="0" w:color="F7D6CB" w:themeColor="accent1" w:themeTint="33"/>
      </w:pBdr>
      <w:shd w:val="clear" w:color="auto" w:fill="F7D6C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B4AB1"/>
    <w:pPr>
      <w:pBdr>
        <w:top w:val="single" w:sz="6" w:space="2" w:color="BC451B" w:themeColor="accent1"/>
      </w:pBdr>
      <w:spacing w:before="300" w:after="0"/>
      <w:outlineLvl w:val="2"/>
    </w:pPr>
    <w:rPr>
      <w:caps/>
      <w:color w:val="5D220D" w:themeColor="accent1" w:themeShade="7F"/>
      <w:spacing w:val="15"/>
    </w:rPr>
  </w:style>
  <w:style w:type="paragraph" w:styleId="Heading4">
    <w:name w:val="heading 4"/>
    <w:basedOn w:val="Normal"/>
    <w:next w:val="Normal"/>
    <w:link w:val="Heading4Char"/>
    <w:uiPriority w:val="9"/>
    <w:semiHidden/>
    <w:unhideWhenUsed/>
    <w:qFormat/>
    <w:rsid w:val="00EB4AB1"/>
    <w:pPr>
      <w:pBdr>
        <w:top w:val="dotted" w:sz="6" w:space="2" w:color="BC451B" w:themeColor="accent1"/>
      </w:pBdr>
      <w:spacing w:before="200" w:after="0"/>
      <w:outlineLvl w:val="3"/>
    </w:pPr>
    <w:rPr>
      <w:caps/>
      <w:color w:val="8C3314" w:themeColor="accent1" w:themeShade="BF"/>
      <w:spacing w:val="10"/>
    </w:rPr>
  </w:style>
  <w:style w:type="paragraph" w:styleId="Heading5">
    <w:name w:val="heading 5"/>
    <w:basedOn w:val="Normal"/>
    <w:next w:val="Normal"/>
    <w:link w:val="Heading5Char"/>
    <w:uiPriority w:val="9"/>
    <w:semiHidden/>
    <w:unhideWhenUsed/>
    <w:qFormat/>
    <w:rsid w:val="00EB4AB1"/>
    <w:pPr>
      <w:pBdr>
        <w:bottom w:val="single" w:sz="6" w:space="1" w:color="BC451B" w:themeColor="accent1"/>
      </w:pBdr>
      <w:spacing w:before="200" w:after="0"/>
      <w:outlineLvl w:val="4"/>
    </w:pPr>
    <w:rPr>
      <w:caps/>
      <w:color w:val="8C3314" w:themeColor="accent1" w:themeShade="BF"/>
      <w:spacing w:val="10"/>
    </w:rPr>
  </w:style>
  <w:style w:type="paragraph" w:styleId="Heading6">
    <w:name w:val="heading 6"/>
    <w:basedOn w:val="Normal"/>
    <w:next w:val="Normal"/>
    <w:link w:val="Heading6Char"/>
    <w:uiPriority w:val="9"/>
    <w:semiHidden/>
    <w:unhideWhenUsed/>
    <w:qFormat/>
    <w:rsid w:val="00EB4AB1"/>
    <w:pPr>
      <w:pBdr>
        <w:bottom w:val="dotted" w:sz="6" w:space="1" w:color="BC451B" w:themeColor="accent1"/>
      </w:pBdr>
      <w:spacing w:before="200" w:after="0"/>
      <w:outlineLvl w:val="5"/>
    </w:pPr>
    <w:rPr>
      <w:caps/>
      <w:color w:val="8C3314" w:themeColor="accent1" w:themeShade="BF"/>
      <w:spacing w:val="10"/>
    </w:rPr>
  </w:style>
  <w:style w:type="paragraph" w:styleId="Heading7">
    <w:name w:val="heading 7"/>
    <w:basedOn w:val="Normal"/>
    <w:next w:val="Normal"/>
    <w:link w:val="Heading7Char"/>
    <w:uiPriority w:val="9"/>
    <w:semiHidden/>
    <w:unhideWhenUsed/>
    <w:qFormat/>
    <w:rsid w:val="00EB4AB1"/>
    <w:pPr>
      <w:spacing w:before="200" w:after="0"/>
      <w:outlineLvl w:val="6"/>
    </w:pPr>
    <w:rPr>
      <w:caps/>
      <w:color w:val="8C3314" w:themeColor="accent1" w:themeShade="BF"/>
      <w:spacing w:val="10"/>
    </w:rPr>
  </w:style>
  <w:style w:type="paragraph" w:styleId="Heading8">
    <w:name w:val="heading 8"/>
    <w:basedOn w:val="Normal"/>
    <w:next w:val="Normal"/>
    <w:link w:val="Heading8Char"/>
    <w:uiPriority w:val="9"/>
    <w:semiHidden/>
    <w:unhideWhenUsed/>
    <w:qFormat/>
    <w:rsid w:val="00EB4AB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B4AB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AB1"/>
    <w:rPr>
      <w:caps/>
      <w:color w:val="FFFFFF" w:themeColor="background1"/>
      <w:spacing w:val="15"/>
      <w:sz w:val="22"/>
      <w:szCs w:val="22"/>
      <w:shd w:val="clear" w:color="auto" w:fill="BC451B" w:themeFill="accent1"/>
    </w:rPr>
  </w:style>
  <w:style w:type="character" w:customStyle="1" w:styleId="Heading2Char">
    <w:name w:val="Heading 2 Char"/>
    <w:basedOn w:val="DefaultParagraphFont"/>
    <w:link w:val="Heading2"/>
    <w:uiPriority w:val="9"/>
    <w:rsid w:val="00EB4AB1"/>
    <w:rPr>
      <w:caps/>
      <w:spacing w:val="15"/>
      <w:shd w:val="clear" w:color="auto" w:fill="F7D6CB" w:themeFill="accent1" w:themeFillTint="33"/>
    </w:rPr>
  </w:style>
  <w:style w:type="character" w:customStyle="1" w:styleId="Heading3Char">
    <w:name w:val="Heading 3 Char"/>
    <w:basedOn w:val="DefaultParagraphFont"/>
    <w:link w:val="Heading3"/>
    <w:uiPriority w:val="9"/>
    <w:rsid w:val="00EB4AB1"/>
    <w:rPr>
      <w:caps/>
      <w:color w:val="5D220D" w:themeColor="accent1" w:themeShade="7F"/>
      <w:spacing w:val="15"/>
    </w:rPr>
  </w:style>
  <w:style w:type="character" w:customStyle="1" w:styleId="Heading4Char">
    <w:name w:val="Heading 4 Char"/>
    <w:basedOn w:val="DefaultParagraphFont"/>
    <w:link w:val="Heading4"/>
    <w:uiPriority w:val="9"/>
    <w:semiHidden/>
    <w:rsid w:val="00EB4AB1"/>
    <w:rPr>
      <w:caps/>
      <w:color w:val="8C3314" w:themeColor="accent1" w:themeShade="BF"/>
      <w:spacing w:val="10"/>
    </w:rPr>
  </w:style>
  <w:style w:type="character" w:customStyle="1" w:styleId="Heading5Char">
    <w:name w:val="Heading 5 Char"/>
    <w:basedOn w:val="DefaultParagraphFont"/>
    <w:link w:val="Heading5"/>
    <w:uiPriority w:val="9"/>
    <w:semiHidden/>
    <w:rsid w:val="00EB4AB1"/>
    <w:rPr>
      <w:caps/>
      <w:color w:val="8C3314" w:themeColor="accent1" w:themeShade="BF"/>
      <w:spacing w:val="10"/>
    </w:rPr>
  </w:style>
  <w:style w:type="character" w:customStyle="1" w:styleId="Heading6Char">
    <w:name w:val="Heading 6 Char"/>
    <w:basedOn w:val="DefaultParagraphFont"/>
    <w:link w:val="Heading6"/>
    <w:uiPriority w:val="9"/>
    <w:semiHidden/>
    <w:rsid w:val="00EB4AB1"/>
    <w:rPr>
      <w:caps/>
      <w:color w:val="8C3314" w:themeColor="accent1" w:themeShade="BF"/>
      <w:spacing w:val="10"/>
    </w:rPr>
  </w:style>
  <w:style w:type="character" w:customStyle="1" w:styleId="Heading7Char">
    <w:name w:val="Heading 7 Char"/>
    <w:basedOn w:val="DefaultParagraphFont"/>
    <w:link w:val="Heading7"/>
    <w:uiPriority w:val="9"/>
    <w:semiHidden/>
    <w:rsid w:val="00EB4AB1"/>
    <w:rPr>
      <w:caps/>
      <w:color w:val="8C3314" w:themeColor="accent1" w:themeShade="BF"/>
      <w:spacing w:val="10"/>
    </w:rPr>
  </w:style>
  <w:style w:type="character" w:customStyle="1" w:styleId="Heading8Char">
    <w:name w:val="Heading 8 Char"/>
    <w:basedOn w:val="DefaultParagraphFont"/>
    <w:link w:val="Heading8"/>
    <w:uiPriority w:val="9"/>
    <w:semiHidden/>
    <w:rsid w:val="00EB4AB1"/>
    <w:rPr>
      <w:caps/>
      <w:spacing w:val="10"/>
      <w:sz w:val="18"/>
      <w:szCs w:val="18"/>
    </w:rPr>
  </w:style>
  <w:style w:type="character" w:customStyle="1" w:styleId="Heading9Char">
    <w:name w:val="Heading 9 Char"/>
    <w:basedOn w:val="DefaultParagraphFont"/>
    <w:link w:val="Heading9"/>
    <w:uiPriority w:val="9"/>
    <w:semiHidden/>
    <w:rsid w:val="00EB4AB1"/>
    <w:rPr>
      <w:i/>
      <w:iCs/>
      <w:caps/>
      <w:spacing w:val="10"/>
      <w:sz w:val="18"/>
      <w:szCs w:val="18"/>
    </w:rPr>
  </w:style>
  <w:style w:type="paragraph" w:styleId="Caption">
    <w:name w:val="caption"/>
    <w:basedOn w:val="Normal"/>
    <w:next w:val="Normal"/>
    <w:uiPriority w:val="35"/>
    <w:semiHidden/>
    <w:unhideWhenUsed/>
    <w:qFormat/>
    <w:rsid w:val="00EB4AB1"/>
    <w:rPr>
      <w:b/>
      <w:bCs/>
      <w:color w:val="8C3314" w:themeColor="accent1" w:themeShade="BF"/>
      <w:sz w:val="16"/>
      <w:szCs w:val="16"/>
    </w:rPr>
  </w:style>
  <w:style w:type="paragraph" w:styleId="Title">
    <w:name w:val="Title"/>
    <w:basedOn w:val="Normal"/>
    <w:next w:val="Normal"/>
    <w:link w:val="TitleChar"/>
    <w:uiPriority w:val="10"/>
    <w:qFormat/>
    <w:rsid w:val="00EB4AB1"/>
    <w:pPr>
      <w:spacing w:before="0" w:after="0"/>
    </w:pPr>
    <w:rPr>
      <w:rFonts w:asciiTheme="majorHAnsi" w:eastAsiaTheme="majorEastAsia" w:hAnsiTheme="majorHAnsi" w:cstheme="majorBidi"/>
      <w:caps/>
      <w:color w:val="BC451B" w:themeColor="accent1"/>
      <w:spacing w:val="10"/>
      <w:sz w:val="52"/>
      <w:szCs w:val="52"/>
    </w:rPr>
  </w:style>
  <w:style w:type="character" w:customStyle="1" w:styleId="TitleChar">
    <w:name w:val="Title Char"/>
    <w:basedOn w:val="DefaultParagraphFont"/>
    <w:link w:val="Title"/>
    <w:uiPriority w:val="10"/>
    <w:rsid w:val="00EB4AB1"/>
    <w:rPr>
      <w:rFonts w:asciiTheme="majorHAnsi" w:eastAsiaTheme="majorEastAsia" w:hAnsiTheme="majorHAnsi" w:cstheme="majorBidi"/>
      <w:caps/>
      <w:color w:val="BC451B" w:themeColor="accent1"/>
      <w:spacing w:val="10"/>
      <w:sz w:val="52"/>
      <w:szCs w:val="52"/>
    </w:rPr>
  </w:style>
  <w:style w:type="paragraph" w:styleId="Subtitle">
    <w:name w:val="Subtitle"/>
    <w:basedOn w:val="Normal"/>
    <w:next w:val="Normal"/>
    <w:link w:val="SubtitleChar"/>
    <w:uiPriority w:val="11"/>
    <w:qFormat/>
    <w:rsid w:val="00EB4AB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B4AB1"/>
    <w:rPr>
      <w:caps/>
      <w:color w:val="595959" w:themeColor="text1" w:themeTint="A6"/>
      <w:spacing w:val="10"/>
      <w:sz w:val="21"/>
      <w:szCs w:val="21"/>
    </w:rPr>
  </w:style>
  <w:style w:type="character" w:styleId="Strong">
    <w:name w:val="Strong"/>
    <w:uiPriority w:val="22"/>
    <w:qFormat/>
    <w:rsid w:val="00EB4AB1"/>
    <w:rPr>
      <w:b/>
      <w:bCs/>
    </w:rPr>
  </w:style>
  <w:style w:type="character" w:styleId="Emphasis">
    <w:name w:val="Emphasis"/>
    <w:uiPriority w:val="20"/>
    <w:qFormat/>
    <w:rsid w:val="00EB4AB1"/>
    <w:rPr>
      <w:caps/>
      <w:color w:val="5D220D" w:themeColor="accent1" w:themeShade="7F"/>
      <w:spacing w:val="5"/>
    </w:rPr>
  </w:style>
  <w:style w:type="paragraph" w:styleId="NoSpacing">
    <w:name w:val="No Spacing"/>
    <w:uiPriority w:val="1"/>
    <w:qFormat/>
    <w:rsid w:val="00EB4AB1"/>
    <w:pPr>
      <w:spacing w:after="0" w:line="240" w:lineRule="auto"/>
    </w:pPr>
  </w:style>
  <w:style w:type="paragraph" w:styleId="Quote">
    <w:name w:val="Quote"/>
    <w:basedOn w:val="Normal"/>
    <w:next w:val="Normal"/>
    <w:link w:val="QuoteChar"/>
    <w:uiPriority w:val="29"/>
    <w:qFormat/>
    <w:rsid w:val="00EB4AB1"/>
    <w:rPr>
      <w:i/>
      <w:iCs/>
      <w:sz w:val="24"/>
      <w:szCs w:val="24"/>
    </w:rPr>
  </w:style>
  <w:style w:type="character" w:customStyle="1" w:styleId="QuoteChar">
    <w:name w:val="Quote Char"/>
    <w:basedOn w:val="DefaultParagraphFont"/>
    <w:link w:val="Quote"/>
    <w:uiPriority w:val="29"/>
    <w:rsid w:val="00EB4AB1"/>
    <w:rPr>
      <w:i/>
      <w:iCs/>
      <w:sz w:val="24"/>
      <w:szCs w:val="24"/>
    </w:rPr>
  </w:style>
  <w:style w:type="paragraph" w:styleId="IntenseQuote">
    <w:name w:val="Intense Quote"/>
    <w:basedOn w:val="Normal"/>
    <w:next w:val="Normal"/>
    <w:link w:val="IntenseQuoteChar"/>
    <w:uiPriority w:val="30"/>
    <w:qFormat/>
    <w:rsid w:val="00EB4AB1"/>
    <w:pPr>
      <w:spacing w:before="240" w:after="240" w:line="240" w:lineRule="auto"/>
      <w:ind w:left="1080" w:right="1080"/>
      <w:jc w:val="center"/>
    </w:pPr>
    <w:rPr>
      <w:color w:val="BC451B" w:themeColor="accent1"/>
      <w:sz w:val="24"/>
      <w:szCs w:val="24"/>
    </w:rPr>
  </w:style>
  <w:style w:type="character" w:customStyle="1" w:styleId="IntenseQuoteChar">
    <w:name w:val="Intense Quote Char"/>
    <w:basedOn w:val="DefaultParagraphFont"/>
    <w:link w:val="IntenseQuote"/>
    <w:uiPriority w:val="30"/>
    <w:rsid w:val="00EB4AB1"/>
    <w:rPr>
      <w:color w:val="BC451B" w:themeColor="accent1"/>
      <w:sz w:val="24"/>
      <w:szCs w:val="24"/>
    </w:rPr>
  </w:style>
  <w:style w:type="character" w:styleId="SubtleEmphasis">
    <w:name w:val="Subtle Emphasis"/>
    <w:uiPriority w:val="19"/>
    <w:qFormat/>
    <w:rsid w:val="00EB4AB1"/>
    <w:rPr>
      <w:i/>
      <w:iCs/>
      <w:color w:val="5D220D" w:themeColor="accent1" w:themeShade="7F"/>
    </w:rPr>
  </w:style>
  <w:style w:type="character" w:styleId="IntenseEmphasis">
    <w:name w:val="Intense Emphasis"/>
    <w:uiPriority w:val="21"/>
    <w:qFormat/>
    <w:rsid w:val="00EB4AB1"/>
    <w:rPr>
      <w:b/>
      <w:bCs/>
      <w:caps/>
      <w:color w:val="5D220D" w:themeColor="accent1" w:themeShade="7F"/>
      <w:spacing w:val="10"/>
    </w:rPr>
  </w:style>
  <w:style w:type="character" w:styleId="SubtleReference">
    <w:name w:val="Subtle Reference"/>
    <w:uiPriority w:val="31"/>
    <w:qFormat/>
    <w:rsid w:val="00EB4AB1"/>
    <w:rPr>
      <w:b/>
      <w:bCs/>
      <w:color w:val="BC451B" w:themeColor="accent1"/>
    </w:rPr>
  </w:style>
  <w:style w:type="character" w:styleId="IntenseReference">
    <w:name w:val="Intense Reference"/>
    <w:uiPriority w:val="32"/>
    <w:qFormat/>
    <w:rsid w:val="00EB4AB1"/>
    <w:rPr>
      <w:b/>
      <w:bCs/>
      <w:i/>
      <w:iCs/>
      <w:caps/>
      <w:color w:val="BC451B" w:themeColor="accent1"/>
    </w:rPr>
  </w:style>
  <w:style w:type="character" w:styleId="BookTitle">
    <w:name w:val="Book Title"/>
    <w:uiPriority w:val="33"/>
    <w:qFormat/>
    <w:rsid w:val="00EB4AB1"/>
    <w:rPr>
      <w:b/>
      <w:bCs/>
      <w:i/>
      <w:iCs/>
      <w:spacing w:val="0"/>
    </w:rPr>
  </w:style>
  <w:style w:type="paragraph" w:styleId="TOCHeading">
    <w:name w:val="TOC Heading"/>
    <w:basedOn w:val="Heading1"/>
    <w:next w:val="Normal"/>
    <w:uiPriority w:val="39"/>
    <w:semiHidden/>
    <w:unhideWhenUsed/>
    <w:qFormat/>
    <w:rsid w:val="00EB4AB1"/>
    <w:pPr>
      <w:outlineLvl w:val="9"/>
    </w:pPr>
  </w:style>
  <w:style w:type="paragraph" w:styleId="ListParagraph">
    <w:name w:val="List Paragraph"/>
    <w:basedOn w:val="Normal"/>
    <w:uiPriority w:val="34"/>
    <w:qFormat/>
    <w:rsid w:val="00EB4AB1"/>
    <w:pPr>
      <w:ind w:left="720"/>
      <w:contextualSpacing/>
    </w:pPr>
  </w:style>
  <w:style w:type="paragraph" w:styleId="Header">
    <w:name w:val="header"/>
    <w:basedOn w:val="Normal"/>
    <w:link w:val="HeaderChar"/>
    <w:uiPriority w:val="99"/>
    <w:unhideWhenUsed/>
    <w:rsid w:val="00D52E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52EB5"/>
  </w:style>
  <w:style w:type="paragraph" w:styleId="Footer">
    <w:name w:val="footer"/>
    <w:basedOn w:val="Normal"/>
    <w:link w:val="FooterChar"/>
    <w:uiPriority w:val="99"/>
    <w:unhideWhenUsed/>
    <w:rsid w:val="00D52E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52EB5"/>
  </w:style>
  <w:style w:type="character" w:styleId="PlaceholderText">
    <w:name w:val="Placeholder Text"/>
    <w:basedOn w:val="DefaultParagraphFont"/>
    <w:uiPriority w:val="99"/>
    <w:semiHidden/>
    <w:rsid w:val="006B3FD9"/>
    <w:rPr>
      <w:color w:val="808080"/>
    </w:rPr>
  </w:style>
  <w:style w:type="paragraph" w:styleId="EndnoteText">
    <w:name w:val="endnote text"/>
    <w:basedOn w:val="Normal"/>
    <w:link w:val="EndnoteTextChar"/>
    <w:uiPriority w:val="99"/>
    <w:semiHidden/>
    <w:unhideWhenUsed/>
    <w:rsid w:val="005B57C4"/>
    <w:pPr>
      <w:spacing w:before="0" w:after="0" w:line="240" w:lineRule="auto"/>
    </w:pPr>
  </w:style>
  <w:style w:type="character" w:customStyle="1" w:styleId="EndnoteTextChar">
    <w:name w:val="Endnote Text Char"/>
    <w:basedOn w:val="DefaultParagraphFont"/>
    <w:link w:val="EndnoteText"/>
    <w:uiPriority w:val="99"/>
    <w:semiHidden/>
    <w:rsid w:val="005B57C4"/>
  </w:style>
  <w:style w:type="character" w:styleId="EndnoteReference">
    <w:name w:val="endnote reference"/>
    <w:basedOn w:val="DefaultParagraphFont"/>
    <w:uiPriority w:val="99"/>
    <w:semiHidden/>
    <w:unhideWhenUsed/>
    <w:rsid w:val="005B57C4"/>
    <w:rPr>
      <w:vertAlign w:val="superscript"/>
    </w:rPr>
  </w:style>
  <w:style w:type="paragraph" w:styleId="FootnoteText">
    <w:name w:val="footnote text"/>
    <w:basedOn w:val="Normal"/>
    <w:link w:val="FootnoteTextChar"/>
    <w:uiPriority w:val="99"/>
    <w:semiHidden/>
    <w:unhideWhenUsed/>
    <w:rsid w:val="005B57C4"/>
    <w:pPr>
      <w:spacing w:before="0" w:after="0" w:line="240" w:lineRule="auto"/>
    </w:pPr>
  </w:style>
  <w:style w:type="character" w:customStyle="1" w:styleId="FootnoteTextChar">
    <w:name w:val="Footnote Text Char"/>
    <w:basedOn w:val="DefaultParagraphFont"/>
    <w:link w:val="FootnoteText"/>
    <w:uiPriority w:val="99"/>
    <w:semiHidden/>
    <w:rsid w:val="005B57C4"/>
  </w:style>
  <w:style w:type="character" w:styleId="FootnoteReference">
    <w:name w:val="footnote reference"/>
    <w:basedOn w:val="DefaultParagraphFont"/>
    <w:uiPriority w:val="99"/>
    <w:semiHidden/>
    <w:unhideWhenUsed/>
    <w:rsid w:val="005B57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late">
  <a:themeElements>
    <a:clrScheme name="Slat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2CD43-54DB-492C-989E-21C69207C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3</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Rice</dc:creator>
  <cp:keywords/>
  <dc:description/>
  <cp:lastModifiedBy>Brian Rice</cp:lastModifiedBy>
  <cp:revision>6</cp:revision>
  <dcterms:created xsi:type="dcterms:W3CDTF">2020-10-25T02:31:00Z</dcterms:created>
  <dcterms:modified xsi:type="dcterms:W3CDTF">2020-10-28T20:11:00Z</dcterms:modified>
</cp:coreProperties>
</file>