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AA059" w14:textId="69FD2044" w:rsidR="003C1CA2" w:rsidRPr="00E97A27" w:rsidRDefault="002703E5" w:rsidP="00E97A27">
      <w:pPr>
        <w:spacing w:after="0"/>
        <w:rPr>
          <w:b/>
          <w:bCs/>
        </w:rPr>
      </w:pPr>
      <w:r w:rsidRPr="00E97A27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B28956" wp14:editId="55424451">
                <wp:simplePos x="0" y="0"/>
                <wp:positionH relativeFrom="margin">
                  <wp:posOffset>4030980</wp:posOffset>
                </wp:positionH>
                <wp:positionV relativeFrom="paragraph">
                  <wp:posOffset>7620</wp:posOffset>
                </wp:positionV>
                <wp:extent cx="1904365" cy="77089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770890"/>
                        </a:xfrm>
                        <a:prstGeom prst="rect">
                          <a:avLst/>
                        </a:prstGeom>
                        <a:solidFill>
                          <a:srgbClr val="FDFDF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0C223" w14:textId="61B998F8" w:rsidR="00E97A27" w:rsidRPr="002703E5" w:rsidRDefault="00E97A27" w:rsidP="00E97A27">
                            <w:pPr>
                              <w:spacing w:after="120"/>
                              <w:rPr>
                                <w:b/>
                                <w:bCs/>
                              </w:rPr>
                            </w:pPr>
                            <w:r w:rsidRPr="002703E5">
                              <w:rPr>
                                <w:b/>
                                <w:bCs/>
                              </w:rPr>
                              <w:t>email: niyao.nyc@gmail.com</w:t>
                            </w:r>
                          </w:p>
                          <w:p w14:paraId="5A49E3B5" w14:textId="5FB18233" w:rsidR="00E97A27" w:rsidRDefault="00E97A27" w:rsidP="00E97A27">
                            <w:pPr>
                              <w:spacing w:after="120"/>
                            </w:pPr>
                            <w:r>
                              <w:t>cell: (646)-725-7522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289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4pt;margin-top:.6pt;width:149.95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" fillcolor="#fdfdfd" stroked="f">
                <v:textbox>
                  <w:txbxContent>
                    <w:p w14:paraId="2950C223" w14:textId="61B998F8" w:rsidR="00E97A27" w:rsidRPr="002703E5" w:rsidRDefault="00E97A27" w:rsidP="00E97A27">
                      <w:pPr>
                        <w:spacing w:after="120"/>
                        <w:rPr>
                          <w:b/>
                          <w:bCs/>
                        </w:rPr>
                      </w:pPr>
                      <w:r w:rsidRPr="002703E5">
                        <w:rPr>
                          <w:b/>
                          <w:bCs/>
                        </w:rPr>
                        <w:t>email: niyao.nyc@gmail.com</w:t>
                      </w:r>
                    </w:p>
                    <w:p w14:paraId="5A49E3B5" w14:textId="5FB18233" w:rsidR="00E97A27" w:rsidRDefault="00E97A27" w:rsidP="00E97A27">
                      <w:pPr>
                        <w:spacing w:after="120"/>
                      </w:pPr>
                      <w:r>
                        <w:t>cell: (646)-725-7522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6165036" wp14:editId="76B3758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927450" cy="1741336"/>
                <wp:effectExtent l="0" t="0" r="1651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7450" cy="1741336"/>
                        </a:xfrm>
                        <a:prstGeom prst="rect">
                          <a:avLst/>
                        </a:prstGeom>
                        <a:solidFill>
                          <a:srgbClr val="FDFDF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8952A" id="Rectangle 3" o:spid="_x0000_s1026" style="position:absolute;margin-left:0;margin-top:-1in;width:624.2pt;height:137.1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" fillcolor="#fdfdfd" strokecolor="#1f3763 [1604]" strokeweight="1pt">
                <w10:wrap anchorx="page"/>
              </v:rect>
            </w:pict>
          </mc:Fallback>
        </mc:AlternateContent>
      </w:r>
      <w:r w:rsidR="00E97A27" w:rsidRPr="00E97A27">
        <w:rPr>
          <w:b/>
          <w:bCs/>
          <w:sz w:val="56"/>
          <w:szCs w:val="56"/>
        </w:rPr>
        <w:t>Ni Yao</w:t>
      </w:r>
    </w:p>
    <w:p w14:paraId="6B950ADA" w14:textId="13DA11CA" w:rsidR="00E97A27" w:rsidRPr="00E97A27" w:rsidRDefault="00E97A27" w:rsidP="00E97A27">
      <w:pPr>
        <w:spacing w:after="0"/>
        <w:rPr>
          <w:sz w:val="28"/>
          <w:szCs w:val="28"/>
        </w:rPr>
      </w:pPr>
      <w:r w:rsidRPr="00E97A27">
        <w:rPr>
          <w:sz w:val="28"/>
          <w:szCs w:val="28"/>
        </w:rPr>
        <w:t>Site Reliability Engineer</w:t>
      </w:r>
    </w:p>
    <w:p w14:paraId="60182F56" w14:textId="30A214AA" w:rsidR="00E97A27" w:rsidRDefault="00FF095F" w:rsidP="00E97A2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D55AA5" wp14:editId="6C5C1AC5">
                <wp:simplePos x="0" y="0"/>
                <wp:positionH relativeFrom="margin">
                  <wp:posOffset>1741170</wp:posOffset>
                </wp:positionH>
                <wp:positionV relativeFrom="paragraph">
                  <wp:posOffset>187325</wp:posOffset>
                </wp:positionV>
                <wp:extent cx="4188460" cy="7306945"/>
                <wp:effectExtent l="0" t="0" r="254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8460" cy="730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83DEC" w14:textId="24EDC9E0" w:rsidR="00E97A27" w:rsidRPr="00205198" w:rsidRDefault="00E97A27" w:rsidP="00205198">
                            <w:pPr>
                              <w:spacing w:after="120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97A27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E7C5E42" w14:textId="2770FE89" w:rsidR="003D4EFA" w:rsidRPr="00E97A27" w:rsidRDefault="003D4EFA" w:rsidP="003D4EF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JP Morgan Chase</w:t>
                            </w:r>
                            <w:r w:rsidRPr="00E97A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438FEB7" w14:textId="3A99B581" w:rsidR="003D4EFA" w:rsidRDefault="003D4EFA" w:rsidP="003D4EFA">
                            <w:pPr>
                              <w:spacing w:after="60"/>
                            </w:pPr>
                            <w:r w:rsidRPr="00E97A27">
                              <w:rPr>
                                <w:b/>
                                <w:bCs/>
                              </w:rPr>
                              <w:t>Site Reliability Engineer</w:t>
                            </w:r>
                            <w:r w:rsidRPr="00E97A27">
                              <w:t xml:space="preserve"> | </w:t>
                            </w:r>
                            <w:r w:rsidR="001A7BBB">
                              <w:t xml:space="preserve">Fulltime </w:t>
                            </w:r>
                            <w:r>
                              <w:t xml:space="preserve">| </w:t>
                            </w:r>
                            <w:r w:rsidR="001A7BBB">
                              <w:t>Dec</w:t>
                            </w:r>
                            <w:r>
                              <w:t xml:space="preserve"> 20</w:t>
                            </w:r>
                            <w:r w:rsidR="001A7BBB">
                              <w:t>21</w:t>
                            </w:r>
                            <w:r>
                              <w:t xml:space="preserve"> - Present</w:t>
                            </w:r>
                          </w:p>
                          <w:p w14:paraId="73D525AA" w14:textId="56AF9259" w:rsidR="008C49CD" w:rsidRPr="00E97A27" w:rsidRDefault="003D4EFA" w:rsidP="008C49CD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3F38" w:rsidRPr="001A3F38">
                              <w:rPr>
                                <w:sz w:val="20"/>
                                <w:szCs w:val="20"/>
                              </w:rPr>
                              <w:t>Engineering research, consultation, and implementation of</w:t>
                            </w:r>
                            <w:r w:rsidR="001A3F38">
                              <w:rPr>
                                <w:sz w:val="20"/>
                                <w:szCs w:val="20"/>
                              </w:rPr>
                              <w:t xml:space="preserve"> resiliency</w:t>
                            </w:r>
                            <w:r w:rsidR="001A3F38" w:rsidRPr="001A3F38">
                              <w:rPr>
                                <w:sz w:val="20"/>
                                <w:szCs w:val="20"/>
                              </w:rPr>
                              <w:t xml:space="preserve"> best practices</w:t>
                            </w:r>
                            <w:r w:rsidR="001A3F38">
                              <w:rPr>
                                <w:sz w:val="20"/>
                                <w:szCs w:val="20"/>
                              </w:rPr>
                              <w:t xml:space="preserve"> for Kubernetes</w:t>
                            </w:r>
                            <w:r w:rsidR="001A3F3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A3F38">
                              <w:rPr>
                                <w:sz w:val="20"/>
                                <w:szCs w:val="20"/>
                              </w:rPr>
                              <w:t>Kafka</w:t>
                            </w:r>
                            <w:r w:rsidR="001A3F38">
                              <w:rPr>
                                <w:sz w:val="20"/>
                                <w:szCs w:val="20"/>
                              </w:rPr>
                              <w:t>, databases, certificate automation, and CI/CD</w:t>
                            </w:r>
                            <w:r w:rsidR="001A3F38"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1A3F38">
                              <w:rPr>
                                <w:sz w:val="20"/>
                                <w:szCs w:val="20"/>
                              </w:rPr>
                              <w:t>cross a half dozen Payments services.</w:t>
                            </w:r>
                          </w:p>
                          <w:p w14:paraId="343639FF" w14:textId="5AD5DAA0" w:rsidR="006618F7" w:rsidRDefault="008C49CD" w:rsidP="006618F7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18F7" w:rsidRPr="006618F7">
                              <w:rPr>
                                <w:sz w:val="20"/>
                                <w:szCs w:val="20"/>
                              </w:rPr>
                              <w:t>Implemented observability for</w:t>
                            </w:r>
                            <w:r w:rsidR="0067199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B2B</w:t>
                            </w:r>
                            <w:r w:rsidR="00B50430">
                              <w:rPr>
                                <w:sz w:val="20"/>
                                <w:szCs w:val="20"/>
                              </w:rPr>
                              <w:t xml:space="preserve"> Payments</w:t>
                            </w:r>
                            <w:r w:rsidR="00671992">
                              <w:rPr>
                                <w:sz w:val="20"/>
                                <w:szCs w:val="20"/>
                              </w:rPr>
                              <w:t xml:space="preserve"> applications with daily cash</w:t>
                            </w:r>
                            <w:r w:rsidR="00B504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1992">
                              <w:rPr>
                                <w:sz w:val="20"/>
                                <w:szCs w:val="20"/>
                              </w:rPr>
                              <w:t xml:space="preserve">flow exceeding </w:t>
                            </w:r>
                            <w:r w:rsidR="00B50430"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  <w:r w:rsidR="00671992">
                              <w:rPr>
                                <w:sz w:val="20"/>
                                <w:szCs w:val="20"/>
                              </w:rPr>
                              <w:t xml:space="preserve"> billion </w:t>
                            </w:r>
                            <w:r w:rsidR="00DB6AA4">
                              <w:rPr>
                                <w:sz w:val="20"/>
                                <w:szCs w:val="20"/>
                              </w:rPr>
                              <w:t>USD</w:t>
                            </w:r>
                            <w:r w:rsidR="00671992">
                              <w:rPr>
                                <w:sz w:val="20"/>
                                <w:szCs w:val="20"/>
                              </w:rPr>
                              <w:t xml:space="preserve">, reducing mean time to diagnosis by </w:t>
                            </w:r>
                            <w:r w:rsidR="00DB6AA4">
                              <w:rPr>
                                <w:sz w:val="20"/>
                                <w:szCs w:val="20"/>
                              </w:rPr>
                              <w:t>10x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5E37B8" w14:textId="43C08E6F" w:rsidR="003D4EFA" w:rsidRDefault="003D4EFA" w:rsidP="003D4EFA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="0067199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49CD">
                              <w:rPr>
                                <w:sz w:val="20"/>
                                <w:szCs w:val="20"/>
                              </w:rPr>
                              <w:t>Built</w:t>
                            </w:r>
                            <w:r w:rsidR="006618F7" w:rsidRPr="006618F7">
                              <w:rPr>
                                <w:sz w:val="20"/>
                                <w:szCs w:val="20"/>
                              </w:rPr>
                              <w:t xml:space="preserve"> Grafana dashboard</w:t>
                            </w:r>
                            <w:r w:rsidR="0067199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618F7" w:rsidRPr="006618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49CD">
                              <w:rPr>
                                <w:sz w:val="20"/>
                                <w:szCs w:val="20"/>
                              </w:rPr>
                              <w:t>for performance and application monitoring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C4CE20" w14:textId="0FB3828D" w:rsidR="00061596" w:rsidRPr="00E97A27" w:rsidRDefault="00061596" w:rsidP="00061596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DB6AA4">
                              <w:rPr>
                                <w:sz w:val="20"/>
                                <w:szCs w:val="20"/>
                              </w:rPr>
                              <w:t xml:space="preserve">production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automations to </w:t>
                            </w:r>
                            <w:r w:rsidR="00DB6AA4">
                              <w:rPr>
                                <w:sz w:val="20"/>
                                <w:szCs w:val="20"/>
                              </w:rPr>
                              <w:t>auto-recover from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incidents</w:t>
                            </w:r>
                            <w:r w:rsidR="00B50430"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DB6AA4">
                              <w:rPr>
                                <w:sz w:val="20"/>
                                <w:szCs w:val="20"/>
                              </w:rPr>
                              <w:t>s well as automations to</w:t>
                            </w:r>
                            <w:r w:rsidR="00B50430">
                              <w:rPr>
                                <w:sz w:val="20"/>
                                <w:szCs w:val="20"/>
                              </w:rPr>
                              <w:t xml:space="preserve"> reduce toil</w:t>
                            </w:r>
                            <w:r w:rsidR="00DB6AA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AFE0C3" w14:textId="53105C9F" w:rsidR="00061596" w:rsidRDefault="00061596" w:rsidP="00061596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18F7">
                              <w:rPr>
                                <w:sz w:val="20"/>
                                <w:szCs w:val="20"/>
                              </w:rPr>
                              <w:t xml:space="preserve">Conducted </w:t>
                            </w:r>
                            <w:r w:rsidR="00DB6AA4">
                              <w:rPr>
                                <w:sz w:val="20"/>
                                <w:szCs w:val="20"/>
                              </w:rPr>
                              <w:t xml:space="preserve">incident </w:t>
                            </w:r>
                            <w:r w:rsidRPr="006618F7">
                              <w:rPr>
                                <w:sz w:val="20"/>
                                <w:szCs w:val="20"/>
                              </w:rPr>
                              <w:t xml:space="preserve">RCAs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applications</w:t>
                            </w:r>
                            <w:r w:rsidR="00DB6AA4">
                              <w:rPr>
                                <w:sz w:val="20"/>
                                <w:szCs w:val="20"/>
                              </w:rPr>
                              <w:t xml:space="preserve"> processing 100 billion USD daily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DCA2D0E" w14:textId="77777777" w:rsidR="003D4EFA" w:rsidRDefault="003D4EFA" w:rsidP="003D4EFA">
                            <w:pPr>
                              <w:spacing w:after="60"/>
                            </w:pPr>
                          </w:p>
                          <w:p w14:paraId="3EBE0D6A" w14:textId="77777777" w:rsidR="003D4EFA" w:rsidRPr="00E97A27" w:rsidRDefault="003D4EFA" w:rsidP="003D4EF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97A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 Edison </w:t>
                            </w:r>
                          </w:p>
                          <w:p w14:paraId="1C15635E" w14:textId="4266C6F6" w:rsidR="003D4EFA" w:rsidRDefault="003D4EFA" w:rsidP="003D4EFA">
                            <w:pPr>
                              <w:spacing w:after="60"/>
                            </w:pPr>
                            <w:r w:rsidRPr="00E97A27">
                              <w:rPr>
                                <w:b/>
                                <w:bCs/>
                              </w:rPr>
                              <w:t>Site Reliability Engineer</w:t>
                            </w:r>
                            <w:r w:rsidRPr="00E97A27">
                              <w:t xml:space="preserve"> | </w:t>
                            </w:r>
                            <w:r>
                              <w:t xml:space="preserve">Contract | Feb 2019 </w:t>
                            </w:r>
                            <w:r w:rsidR="001A7BBB">
                              <w:t>–</w:t>
                            </w:r>
                            <w:r>
                              <w:t xml:space="preserve"> </w:t>
                            </w:r>
                            <w:r w:rsidR="001A7BBB">
                              <w:t>Dec 2021</w:t>
                            </w:r>
                          </w:p>
                          <w:p w14:paraId="701C5763" w14:textId="79CB161F" w:rsidR="00061596" w:rsidRDefault="00061596" w:rsidP="00061596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Architected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a high availability infrastructure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an MFT application handling 80% of 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 xml:space="preserve">company-wide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data transactions with external vendors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91C80A" w14:textId="6913FE70" w:rsidR="003D4EFA" w:rsidRPr="00E97A27" w:rsidRDefault="003D4EFA" w:rsidP="003D4EFA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03E5">
                              <w:rPr>
                                <w:sz w:val="20"/>
                                <w:szCs w:val="20"/>
                              </w:rPr>
                              <w:t xml:space="preserve">Reduced MTTR (Mean Time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2703E5">
                              <w:rPr>
                                <w:sz w:val="20"/>
                                <w:szCs w:val="20"/>
                              </w:rPr>
                              <w:t>o Resolve) by 80% through implementation of PagerDuty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03E5">
                              <w:rPr>
                                <w:sz w:val="20"/>
                                <w:szCs w:val="20"/>
                              </w:rPr>
                              <w:t xml:space="preserve">and runbooks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standardize resolutions for known issues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8AB89A" w14:textId="3F150E11" w:rsidR="00E97A27" w:rsidRPr="00E97A27" w:rsidRDefault="00E97A27" w:rsidP="00E97A27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Automated a manual monthly </w:t>
                            </w:r>
                            <w:r w:rsidR="00205198">
                              <w:rPr>
                                <w:sz w:val="20"/>
                                <w:szCs w:val="20"/>
                              </w:rPr>
                              <w:t>task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5198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reduced </w:t>
                            </w:r>
                            <w:r w:rsidR="00205198">
                              <w:rPr>
                                <w:sz w:val="20"/>
                                <w:szCs w:val="20"/>
                              </w:rPr>
                              <w:t>labor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spent by 90%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6E692A6" w14:textId="25C973ED" w:rsidR="00D60F4C" w:rsidRPr="002703E5" w:rsidRDefault="00E97A27" w:rsidP="00D60F4C">
                            <w:pPr>
                              <w:spacing w:after="60"/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70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>upport</w:t>
                            </w:r>
                            <w:r w:rsidR="008B470B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1596">
                              <w:rPr>
                                <w:sz w:val="20"/>
                                <w:szCs w:val="20"/>
                              </w:rPr>
                              <w:t>four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critical applications with an under 1</w:t>
                            </w:r>
                            <w:r w:rsidR="00205198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hour </w:t>
                            </w:r>
                            <w:r w:rsidR="00061596">
                              <w:rPr>
                                <w:sz w:val="20"/>
                                <w:szCs w:val="20"/>
                              </w:rPr>
                              <w:t>RTO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32E29F" w14:textId="215D4E1D" w:rsidR="00A5086B" w:rsidRPr="00E97A27" w:rsidRDefault="00A5086B" w:rsidP="00A5086B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Coordinated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ecurity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up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>grade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over 600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external vendors/companies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2FB1804" w14:textId="77777777" w:rsidR="00B44433" w:rsidRPr="005F0DB7" w:rsidRDefault="00B44433" w:rsidP="00D60F4C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389A81" w14:textId="77777777" w:rsidR="00E97A27" w:rsidRPr="00E97A27" w:rsidRDefault="00E97A27" w:rsidP="00E97A2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97A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 Edison </w:t>
                            </w:r>
                          </w:p>
                          <w:p w14:paraId="7D34B493" w14:textId="68BE1EB5" w:rsidR="00E97A27" w:rsidRDefault="00E97A27" w:rsidP="00E97A27">
                            <w:pPr>
                              <w:spacing w:after="60"/>
                            </w:pPr>
                            <w:r>
                              <w:rPr>
                                <w:b/>
                                <w:bCs/>
                              </w:rPr>
                              <w:t>IBM Sterling Integration Analyst</w:t>
                            </w:r>
                            <w:r w:rsidRPr="00E97A27">
                              <w:t xml:space="preserve"> | </w:t>
                            </w:r>
                            <w:r>
                              <w:t>Contract | Jul 2017 - Feb 2019</w:t>
                            </w:r>
                          </w:p>
                          <w:p w14:paraId="5A8880DD" w14:textId="27A9BD67" w:rsidR="00E97A27" w:rsidRPr="00E97A27" w:rsidRDefault="00E97A27" w:rsidP="00E97A27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Developed 15 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features for backend stability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and front-end 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ease of use.</w:t>
                            </w:r>
                          </w:p>
                          <w:p w14:paraId="28EDD90D" w14:textId="138A7AE4" w:rsidR="00E97A27" w:rsidRPr="00E97A27" w:rsidRDefault="00E97A27" w:rsidP="00E97A27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Identified and implemented bug fixes reduc</w:t>
                            </w:r>
                            <w:r w:rsidR="00061596">
                              <w:rPr>
                                <w:sz w:val="20"/>
                                <w:szCs w:val="20"/>
                              </w:rPr>
                              <w:t>ing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downtime by 75%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A11658" w14:textId="6434D6A7" w:rsidR="00E97A27" w:rsidRPr="00E97A27" w:rsidRDefault="00E97A27" w:rsidP="00E97A27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E97A27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●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70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8B470B" w:rsidRPr="00E97A27">
                              <w:rPr>
                                <w:sz w:val="20"/>
                                <w:szCs w:val="20"/>
                              </w:rPr>
                              <w:t>upport</w:t>
                            </w:r>
                            <w:r w:rsidR="008B470B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="008B470B" w:rsidRPr="00E97A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 xml:space="preserve"> critical application with an under 1</w:t>
                            </w:r>
                            <w:r w:rsidR="0006159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E97A27">
                              <w:rPr>
                                <w:sz w:val="20"/>
                                <w:szCs w:val="20"/>
                              </w:rPr>
                              <w:t>hour</w:t>
                            </w:r>
                            <w:r w:rsidR="00061596">
                              <w:rPr>
                                <w:sz w:val="20"/>
                                <w:szCs w:val="20"/>
                              </w:rPr>
                              <w:t xml:space="preserve"> RTO</w:t>
                            </w:r>
                            <w:r w:rsidR="00A851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AC11EE" w14:textId="1338C4A2" w:rsidR="00E97A27" w:rsidRDefault="00E97A27" w:rsidP="00E97A27">
                            <w:pPr>
                              <w:spacing w:after="0"/>
                            </w:pPr>
                          </w:p>
                          <w:p w14:paraId="701380D6" w14:textId="3741BD08" w:rsidR="00610555" w:rsidRPr="00E97A27" w:rsidRDefault="00610555" w:rsidP="00205198">
                            <w:pPr>
                              <w:spacing w:after="120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0731850" w14:textId="1C90AA8D" w:rsidR="00E97A27" w:rsidRPr="00610555" w:rsidRDefault="00610555" w:rsidP="00610555">
                            <w:pPr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610555">
                              <w:rPr>
                                <w:b/>
                                <w:bCs/>
                              </w:rPr>
                              <w:t>The City College of New York, The Grove School of Engineering</w:t>
                            </w:r>
                          </w:p>
                          <w:p w14:paraId="573C36DD" w14:textId="3C11B1C6" w:rsidR="00FF095F" w:rsidRPr="00B930D5" w:rsidRDefault="00610555" w:rsidP="00FF095F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 w:rsidRPr="00B930D5">
                              <w:rPr>
                                <w:sz w:val="20"/>
                                <w:szCs w:val="20"/>
                              </w:rPr>
                              <w:t>B.A. in Computer Engineering, 2016</w:t>
                            </w:r>
                          </w:p>
                          <w:p w14:paraId="69E82406" w14:textId="77777777" w:rsidR="00E97A27" w:rsidRPr="00E97A27" w:rsidRDefault="00E97A27" w:rsidP="00E97A2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5AA5" id="_x0000_s1027" type="#_x0000_t202" style="position:absolute;margin-left:137.1pt;margin-top:14.75pt;width:329.8pt;height:57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" stroked="f">
                <v:textbox>
                  <w:txbxContent>
                    <w:p w14:paraId="0E883DEC" w14:textId="24EDC9E0" w:rsidR="00E97A27" w:rsidRPr="00205198" w:rsidRDefault="00E97A27" w:rsidP="00205198">
                      <w:pPr>
                        <w:spacing w:after="120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97A27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8"/>
                          <w:szCs w:val="28"/>
                        </w:rPr>
                        <w:t>Work Experience</w:t>
                      </w:r>
                    </w:p>
                    <w:p w14:paraId="5E7C5E42" w14:textId="2770FE89" w:rsidR="003D4EFA" w:rsidRPr="00E97A27" w:rsidRDefault="003D4EFA" w:rsidP="003D4EF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JP Morgan Chase</w:t>
                      </w:r>
                      <w:r w:rsidRPr="00E97A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438FEB7" w14:textId="3A99B581" w:rsidR="003D4EFA" w:rsidRDefault="003D4EFA" w:rsidP="003D4EFA">
                      <w:pPr>
                        <w:spacing w:after="60"/>
                      </w:pPr>
                      <w:r w:rsidRPr="00E97A27">
                        <w:rPr>
                          <w:b/>
                          <w:bCs/>
                        </w:rPr>
                        <w:t>Site Reliability Engineer</w:t>
                      </w:r>
                      <w:r w:rsidRPr="00E97A27">
                        <w:t xml:space="preserve"> | </w:t>
                      </w:r>
                      <w:r w:rsidR="001A7BBB">
                        <w:t xml:space="preserve">Fulltime </w:t>
                      </w:r>
                      <w:r>
                        <w:t xml:space="preserve">| </w:t>
                      </w:r>
                      <w:r w:rsidR="001A7BBB">
                        <w:t>Dec</w:t>
                      </w:r>
                      <w:r>
                        <w:t xml:space="preserve"> 20</w:t>
                      </w:r>
                      <w:r w:rsidR="001A7BBB">
                        <w:t>21</w:t>
                      </w:r>
                      <w:r>
                        <w:t xml:space="preserve"> - Present</w:t>
                      </w:r>
                    </w:p>
                    <w:p w14:paraId="73D525AA" w14:textId="56AF9259" w:rsidR="008C49CD" w:rsidRPr="00E97A27" w:rsidRDefault="003D4EFA" w:rsidP="008C49CD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A3F38" w:rsidRPr="001A3F38">
                        <w:rPr>
                          <w:sz w:val="20"/>
                          <w:szCs w:val="20"/>
                        </w:rPr>
                        <w:t>Engineering research, consultation, and implementation of</w:t>
                      </w:r>
                      <w:r w:rsidR="001A3F38">
                        <w:rPr>
                          <w:sz w:val="20"/>
                          <w:szCs w:val="20"/>
                        </w:rPr>
                        <w:t xml:space="preserve"> resiliency</w:t>
                      </w:r>
                      <w:r w:rsidR="001A3F38" w:rsidRPr="001A3F38">
                        <w:rPr>
                          <w:sz w:val="20"/>
                          <w:szCs w:val="20"/>
                        </w:rPr>
                        <w:t xml:space="preserve"> best practices</w:t>
                      </w:r>
                      <w:r w:rsidR="001A3F38">
                        <w:rPr>
                          <w:sz w:val="20"/>
                          <w:szCs w:val="20"/>
                        </w:rPr>
                        <w:t xml:space="preserve"> for Kubernetes</w:t>
                      </w:r>
                      <w:r w:rsidR="001A3F38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1A3F38">
                        <w:rPr>
                          <w:sz w:val="20"/>
                          <w:szCs w:val="20"/>
                        </w:rPr>
                        <w:t>Kafka</w:t>
                      </w:r>
                      <w:r w:rsidR="001A3F38">
                        <w:rPr>
                          <w:sz w:val="20"/>
                          <w:szCs w:val="20"/>
                        </w:rPr>
                        <w:t>, databases, certificate automation, and CI/CD</w:t>
                      </w:r>
                      <w:r w:rsidR="001A3F38">
                        <w:rPr>
                          <w:sz w:val="20"/>
                          <w:szCs w:val="20"/>
                        </w:rPr>
                        <w:t xml:space="preserve"> a</w:t>
                      </w:r>
                      <w:r w:rsidR="001A3F38">
                        <w:rPr>
                          <w:sz w:val="20"/>
                          <w:szCs w:val="20"/>
                        </w:rPr>
                        <w:t>cross a half dozen Payments services.</w:t>
                      </w:r>
                    </w:p>
                    <w:p w14:paraId="343639FF" w14:textId="5AD5DAA0" w:rsidR="006618F7" w:rsidRDefault="008C49CD" w:rsidP="006618F7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618F7" w:rsidRPr="006618F7">
                        <w:rPr>
                          <w:sz w:val="20"/>
                          <w:szCs w:val="20"/>
                        </w:rPr>
                        <w:t>Implemented observability for</w:t>
                      </w:r>
                      <w:r w:rsidR="0067199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851C8">
                        <w:rPr>
                          <w:sz w:val="20"/>
                          <w:szCs w:val="20"/>
                        </w:rPr>
                        <w:t>B2B</w:t>
                      </w:r>
                      <w:r w:rsidR="00B50430">
                        <w:rPr>
                          <w:sz w:val="20"/>
                          <w:szCs w:val="20"/>
                        </w:rPr>
                        <w:t xml:space="preserve"> Payments</w:t>
                      </w:r>
                      <w:r w:rsidR="00671992">
                        <w:rPr>
                          <w:sz w:val="20"/>
                          <w:szCs w:val="20"/>
                        </w:rPr>
                        <w:t xml:space="preserve"> applications with daily cash</w:t>
                      </w:r>
                      <w:r w:rsidR="00B5043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71992">
                        <w:rPr>
                          <w:sz w:val="20"/>
                          <w:szCs w:val="20"/>
                        </w:rPr>
                        <w:t xml:space="preserve">flow exceeding </w:t>
                      </w:r>
                      <w:r w:rsidR="00B50430">
                        <w:rPr>
                          <w:sz w:val="20"/>
                          <w:szCs w:val="20"/>
                        </w:rPr>
                        <w:t>100</w:t>
                      </w:r>
                      <w:r w:rsidR="00671992">
                        <w:rPr>
                          <w:sz w:val="20"/>
                          <w:szCs w:val="20"/>
                        </w:rPr>
                        <w:t xml:space="preserve"> billion </w:t>
                      </w:r>
                      <w:r w:rsidR="00DB6AA4">
                        <w:rPr>
                          <w:sz w:val="20"/>
                          <w:szCs w:val="20"/>
                        </w:rPr>
                        <w:t>USD</w:t>
                      </w:r>
                      <w:r w:rsidR="00671992">
                        <w:rPr>
                          <w:sz w:val="20"/>
                          <w:szCs w:val="20"/>
                        </w:rPr>
                        <w:t xml:space="preserve">, reducing mean time to diagnosis by </w:t>
                      </w:r>
                      <w:r w:rsidR="00DB6AA4">
                        <w:rPr>
                          <w:sz w:val="20"/>
                          <w:szCs w:val="20"/>
                        </w:rPr>
                        <w:t>10x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95E37B8" w14:textId="43C08E6F" w:rsidR="003D4EFA" w:rsidRDefault="003D4EFA" w:rsidP="003D4EFA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="0067199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C49CD">
                        <w:rPr>
                          <w:sz w:val="20"/>
                          <w:szCs w:val="20"/>
                        </w:rPr>
                        <w:t>Built</w:t>
                      </w:r>
                      <w:r w:rsidR="006618F7" w:rsidRPr="006618F7">
                        <w:rPr>
                          <w:sz w:val="20"/>
                          <w:szCs w:val="20"/>
                        </w:rPr>
                        <w:t xml:space="preserve"> Grafana dashboard</w:t>
                      </w:r>
                      <w:r w:rsidR="00671992">
                        <w:rPr>
                          <w:sz w:val="20"/>
                          <w:szCs w:val="20"/>
                        </w:rPr>
                        <w:t>s</w:t>
                      </w:r>
                      <w:r w:rsidR="006618F7" w:rsidRPr="006618F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C49CD">
                        <w:rPr>
                          <w:sz w:val="20"/>
                          <w:szCs w:val="20"/>
                        </w:rPr>
                        <w:t>for performance and application monitoring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DC4CE20" w14:textId="0FB3828D" w:rsidR="00061596" w:rsidRPr="00E97A27" w:rsidRDefault="00061596" w:rsidP="00061596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Developed </w:t>
                      </w:r>
                      <w:r w:rsidR="00DB6AA4">
                        <w:rPr>
                          <w:sz w:val="20"/>
                          <w:szCs w:val="20"/>
                        </w:rPr>
                        <w:t xml:space="preserve">production </w:t>
                      </w:r>
                      <w:r>
                        <w:rPr>
                          <w:sz w:val="20"/>
                          <w:szCs w:val="20"/>
                        </w:rPr>
                        <w:t xml:space="preserve">automations to </w:t>
                      </w:r>
                      <w:r w:rsidR="00DB6AA4">
                        <w:rPr>
                          <w:sz w:val="20"/>
                          <w:szCs w:val="20"/>
                        </w:rPr>
                        <w:t>auto-recover from</w:t>
                      </w:r>
                      <w:r>
                        <w:rPr>
                          <w:sz w:val="20"/>
                          <w:szCs w:val="20"/>
                        </w:rPr>
                        <w:t xml:space="preserve"> incidents</w:t>
                      </w:r>
                      <w:r w:rsidR="00B50430">
                        <w:rPr>
                          <w:sz w:val="20"/>
                          <w:szCs w:val="20"/>
                        </w:rPr>
                        <w:t xml:space="preserve"> a</w:t>
                      </w:r>
                      <w:r w:rsidR="00DB6AA4">
                        <w:rPr>
                          <w:sz w:val="20"/>
                          <w:szCs w:val="20"/>
                        </w:rPr>
                        <w:t>s well as automations to</w:t>
                      </w:r>
                      <w:r w:rsidR="00B50430">
                        <w:rPr>
                          <w:sz w:val="20"/>
                          <w:szCs w:val="20"/>
                        </w:rPr>
                        <w:t xml:space="preserve"> reduce toil</w:t>
                      </w:r>
                      <w:r w:rsidR="00DB6AA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BAFE0C3" w14:textId="53105C9F" w:rsidR="00061596" w:rsidRDefault="00061596" w:rsidP="00061596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618F7">
                        <w:rPr>
                          <w:sz w:val="20"/>
                          <w:szCs w:val="20"/>
                        </w:rPr>
                        <w:t xml:space="preserve">Conducted </w:t>
                      </w:r>
                      <w:r w:rsidR="00DB6AA4">
                        <w:rPr>
                          <w:sz w:val="20"/>
                          <w:szCs w:val="20"/>
                        </w:rPr>
                        <w:t xml:space="preserve">incident </w:t>
                      </w:r>
                      <w:r w:rsidRPr="006618F7">
                        <w:rPr>
                          <w:sz w:val="20"/>
                          <w:szCs w:val="20"/>
                        </w:rPr>
                        <w:t xml:space="preserve">RCAs for </w:t>
                      </w:r>
                      <w:r>
                        <w:rPr>
                          <w:sz w:val="20"/>
                          <w:szCs w:val="20"/>
                        </w:rPr>
                        <w:t>applications</w:t>
                      </w:r>
                      <w:r w:rsidR="00DB6AA4">
                        <w:rPr>
                          <w:sz w:val="20"/>
                          <w:szCs w:val="20"/>
                        </w:rPr>
                        <w:t xml:space="preserve"> processing 100 billion USD daily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DCA2D0E" w14:textId="77777777" w:rsidR="003D4EFA" w:rsidRDefault="003D4EFA" w:rsidP="003D4EFA">
                      <w:pPr>
                        <w:spacing w:after="60"/>
                      </w:pPr>
                    </w:p>
                    <w:p w14:paraId="3EBE0D6A" w14:textId="77777777" w:rsidR="003D4EFA" w:rsidRPr="00E97A27" w:rsidRDefault="003D4EFA" w:rsidP="003D4EF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97A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 Edison </w:t>
                      </w:r>
                    </w:p>
                    <w:p w14:paraId="1C15635E" w14:textId="4266C6F6" w:rsidR="003D4EFA" w:rsidRDefault="003D4EFA" w:rsidP="003D4EFA">
                      <w:pPr>
                        <w:spacing w:after="60"/>
                      </w:pPr>
                      <w:r w:rsidRPr="00E97A27">
                        <w:rPr>
                          <w:b/>
                          <w:bCs/>
                        </w:rPr>
                        <w:t>Site Reliability Engineer</w:t>
                      </w:r>
                      <w:r w:rsidRPr="00E97A27">
                        <w:t xml:space="preserve"> | </w:t>
                      </w:r>
                      <w:r>
                        <w:t xml:space="preserve">Contract | Feb 2019 </w:t>
                      </w:r>
                      <w:r w:rsidR="001A7BBB">
                        <w:t>–</w:t>
                      </w:r>
                      <w:r>
                        <w:t xml:space="preserve"> </w:t>
                      </w:r>
                      <w:r w:rsidR="001A7BBB">
                        <w:t>Dec 2021</w:t>
                      </w:r>
                    </w:p>
                    <w:p w14:paraId="701C5763" w14:textId="79CB161F" w:rsidR="00061596" w:rsidRDefault="00061596" w:rsidP="00061596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Architected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a high availability infrastructure </w:t>
                      </w:r>
                      <w:r>
                        <w:rPr>
                          <w:sz w:val="20"/>
                          <w:szCs w:val="20"/>
                        </w:rPr>
                        <w:t xml:space="preserve">for an MFT application handling 80% of </w:t>
                      </w:r>
                      <w:r w:rsidR="00A851C8">
                        <w:rPr>
                          <w:sz w:val="20"/>
                          <w:szCs w:val="20"/>
                        </w:rPr>
                        <w:t xml:space="preserve">company-wide </w:t>
                      </w:r>
                      <w:r>
                        <w:rPr>
                          <w:sz w:val="20"/>
                          <w:szCs w:val="20"/>
                        </w:rPr>
                        <w:t>data transactions with external vendors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B91C80A" w14:textId="6913FE70" w:rsidR="003D4EFA" w:rsidRPr="00E97A27" w:rsidRDefault="003D4EFA" w:rsidP="003D4EFA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703E5">
                        <w:rPr>
                          <w:sz w:val="20"/>
                          <w:szCs w:val="20"/>
                        </w:rPr>
                        <w:t xml:space="preserve">Reduced MTTR (Mean Time </w:t>
                      </w: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Pr="002703E5">
                        <w:rPr>
                          <w:sz w:val="20"/>
                          <w:szCs w:val="20"/>
                        </w:rPr>
                        <w:t>o Resolve) by 80% through implementation of PagerDuty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703E5">
                        <w:rPr>
                          <w:sz w:val="20"/>
                          <w:szCs w:val="20"/>
                        </w:rPr>
                        <w:t xml:space="preserve">and runbooks </w:t>
                      </w:r>
                      <w:r>
                        <w:rPr>
                          <w:sz w:val="20"/>
                          <w:szCs w:val="20"/>
                        </w:rPr>
                        <w:t>to standardize resolutions for known issues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88AB89A" w14:textId="3F150E11" w:rsidR="00E97A27" w:rsidRPr="00E97A27" w:rsidRDefault="00E97A27" w:rsidP="00E97A27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Automated a manual monthly </w:t>
                      </w:r>
                      <w:r w:rsidR="00205198">
                        <w:rPr>
                          <w:sz w:val="20"/>
                          <w:szCs w:val="20"/>
                        </w:rPr>
                        <w:t>task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05198">
                        <w:rPr>
                          <w:sz w:val="20"/>
                          <w:szCs w:val="20"/>
                        </w:rPr>
                        <w:t>and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reduced </w:t>
                      </w:r>
                      <w:r w:rsidR="00205198">
                        <w:rPr>
                          <w:sz w:val="20"/>
                          <w:szCs w:val="20"/>
                        </w:rPr>
                        <w:t>labor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spent by 90%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6E692A6" w14:textId="25C973ED" w:rsidR="00D60F4C" w:rsidRPr="002703E5" w:rsidRDefault="00E97A27" w:rsidP="00D60F4C">
                      <w:pPr>
                        <w:spacing w:after="60"/>
                        <w:rPr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B470B">
                        <w:rPr>
                          <w:sz w:val="20"/>
                          <w:szCs w:val="20"/>
                        </w:rPr>
                        <w:t>S</w:t>
                      </w:r>
                      <w:r w:rsidRPr="00E97A27">
                        <w:rPr>
                          <w:sz w:val="20"/>
                          <w:szCs w:val="20"/>
                        </w:rPr>
                        <w:t>upport</w:t>
                      </w:r>
                      <w:r w:rsidR="008B470B">
                        <w:rPr>
                          <w:sz w:val="20"/>
                          <w:szCs w:val="20"/>
                        </w:rPr>
                        <w:t>ed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61596">
                        <w:rPr>
                          <w:sz w:val="20"/>
                          <w:szCs w:val="20"/>
                        </w:rPr>
                        <w:t>four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critical applications with an under 1</w:t>
                      </w:r>
                      <w:r w:rsidR="00205198">
                        <w:rPr>
                          <w:sz w:val="20"/>
                          <w:szCs w:val="20"/>
                        </w:rPr>
                        <w:t>-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hour </w:t>
                      </w:r>
                      <w:r w:rsidR="00061596">
                        <w:rPr>
                          <w:sz w:val="20"/>
                          <w:szCs w:val="20"/>
                        </w:rPr>
                        <w:t>RTO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932E29F" w14:textId="215D4E1D" w:rsidR="00A5086B" w:rsidRPr="00E97A27" w:rsidRDefault="00A5086B" w:rsidP="00A5086B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Coordinated 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ecurity </w:t>
                      </w:r>
                      <w:r>
                        <w:rPr>
                          <w:sz w:val="20"/>
                          <w:szCs w:val="20"/>
                        </w:rPr>
                        <w:t>up</w:t>
                      </w:r>
                      <w:r w:rsidRPr="00E97A27">
                        <w:rPr>
                          <w:sz w:val="20"/>
                          <w:szCs w:val="20"/>
                        </w:rPr>
                        <w:t>grade</w:t>
                      </w:r>
                      <w:r w:rsidR="00A851C8">
                        <w:rPr>
                          <w:sz w:val="20"/>
                          <w:szCs w:val="20"/>
                        </w:rPr>
                        <w:t>s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with </w:t>
                      </w:r>
                      <w:r>
                        <w:rPr>
                          <w:sz w:val="20"/>
                          <w:szCs w:val="20"/>
                        </w:rPr>
                        <w:t>over 600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external vendors/companies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2FB1804" w14:textId="77777777" w:rsidR="00B44433" w:rsidRPr="005F0DB7" w:rsidRDefault="00B44433" w:rsidP="00D60F4C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</w:p>
                    <w:p w14:paraId="28389A81" w14:textId="77777777" w:rsidR="00E97A27" w:rsidRPr="00E97A27" w:rsidRDefault="00E97A27" w:rsidP="00E97A2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97A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 Edison </w:t>
                      </w:r>
                    </w:p>
                    <w:p w14:paraId="7D34B493" w14:textId="68BE1EB5" w:rsidR="00E97A27" w:rsidRDefault="00E97A27" w:rsidP="00E97A27">
                      <w:pPr>
                        <w:spacing w:after="60"/>
                      </w:pPr>
                      <w:r>
                        <w:rPr>
                          <w:b/>
                          <w:bCs/>
                        </w:rPr>
                        <w:t>IBM Sterling Integration Analyst</w:t>
                      </w:r>
                      <w:r w:rsidRPr="00E97A27">
                        <w:t xml:space="preserve"> | </w:t>
                      </w:r>
                      <w:r>
                        <w:t>Contract | Jul 2017 - Feb 2019</w:t>
                      </w:r>
                    </w:p>
                    <w:p w14:paraId="5A8880DD" w14:textId="27A9BD67" w:rsidR="00E97A27" w:rsidRPr="00E97A27" w:rsidRDefault="00E97A27" w:rsidP="00E97A27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Developed 15 </w:t>
                      </w:r>
                      <w:r w:rsidR="00A851C8">
                        <w:rPr>
                          <w:sz w:val="20"/>
                          <w:szCs w:val="20"/>
                        </w:rPr>
                        <w:t>features for backend stability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and front-end </w:t>
                      </w:r>
                      <w:r w:rsidR="00A851C8">
                        <w:rPr>
                          <w:sz w:val="20"/>
                          <w:szCs w:val="20"/>
                        </w:rPr>
                        <w:t>ease of use.</w:t>
                      </w:r>
                    </w:p>
                    <w:p w14:paraId="28EDD90D" w14:textId="138A7AE4" w:rsidR="00E97A27" w:rsidRPr="00E97A27" w:rsidRDefault="00E97A27" w:rsidP="00E97A27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Identified and implemented bug fixes reduc</w:t>
                      </w:r>
                      <w:r w:rsidR="00061596">
                        <w:rPr>
                          <w:sz w:val="20"/>
                          <w:szCs w:val="20"/>
                        </w:rPr>
                        <w:t>ing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downtime by 75%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AA11658" w14:textId="6434D6A7" w:rsidR="00E97A27" w:rsidRPr="00E97A27" w:rsidRDefault="00E97A27" w:rsidP="00E97A27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E97A27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●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B470B">
                        <w:rPr>
                          <w:sz w:val="20"/>
                          <w:szCs w:val="20"/>
                        </w:rPr>
                        <w:t>S</w:t>
                      </w:r>
                      <w:r w:rsidR="008B470B" w:rsidRPr="00E97A27">
                        <w:rPr>
                          <w:sz w:val="20"/>
                          <w:szCs w:val="20"/>
                        </w:rPr>
                        <w:t>upport</w:t>
                      </w:r>
                      <w:r w:rsidR="008B470B">
                        <w:rPr>
                          <w:sz w:val="20"/>
                          <w:szCs w:val="20"/>
                        </w:rPr>
                        <w:t>ed</w:t>
                      </w:r>
                      <w:r w:rsidR="008B470B" w:rsidRPr="00E97A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851C8">
                        <w:rPr>
                          <w:sz w:val="20"/>
                          <w:szCs w:val="20"/>
                        </w:rPr>
                        <w:t>a</w:t>
                      </w:r>
                      <w:r w:rsidRPr="00E97A27">
                        <w:rPr>
                          <w:sz w:val="20"/>
                          <w:szCs w:val="20"/>
                        </w:rPr>
                        <w:t xml:space="preserve"> critical application with an under 1</w:t>
                      </w:r>
                      <w:r w:rsidR="00061596">
                        <w:rPr>
                          <w:sz w:val="20"/>
                          <w:szCs w:val="20"/>
                        </w:rPr>
                        <w:t>-</w:t>
                      </w:r>
                      <w:r w:rsidRPr="00E97A27">
                        <w:rPr>
                          <w:sz w:val="20"/>
                          <w:szCs w:val="20"/>
                        </w:rPr>
                        <w:t>hour</w:t>
                      </w:r>
                      <w:r w:rsidR="00061596">
                        <w:rPr>
                          <w:sz w:val="20"/>
                          <w:szCs w:val="20"/>
                        </w:rPr>
                        <w:t xml:space="preserve"> RTO</w:t>
                      </w:r>
                      <w:r w:rsidR="00A851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BAC11EE" w14:textId="1338C4A2" w:rsidR="00E97A27" w:rsidRDefault="00E97A27" w:rsidP="00E97A27">
                      <w:pPr>
                        <w:spacing w:after="0"/>
                      </w:pPr>
                    </w:p>
                    <w:p w14:paraId="701380D6" w14:textId="3741BD08" w:rsidR="00610555" w:rsidRPr="00E97A27" w:rsidRDefault="00610555" w:rsidP="00205198">
                      <w:pPr>
                        <w:spacing w:after="120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8"/>
                          <w:szCs w:val="28"/>
                        </w:rPr>
                        <w:t>Education</w:t>
                      </w:r>
                    </w:p>
                    <w:p w14:paraId="00731850" w14:textId="1C90AA8D" w:rsidR="00E97A27" w:rsidRPr="00610555" w:rsidRDefault="00610555" w:rsidP="00610555">
                      <w:pPr>
                        <w:spacing w:after="60"/>
                        <w:rPr>
                          <w:b/>
                          <w:bCs/>
                        </w:rPr>
                      </w:pPr>
                      <w:r w:rsidRPr="00610555">
                        <w:rPr>
                          <w:b/>
                          <w:bCs/>
                        </w:rPr>
                        <w:t>The City College of New York, The Grove School of Engineering</w:t>
                      </w:r>
                    </w:p>
                    <w:p w14:paraId="573C36DD" w14:textId="3C11B1C6" w:rsidR="00FF095F" w:rsidRPr="00B930D5" w:rsidRDefault="00610555" w:rsidP="00FF095F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 w:rsidRPr="00B930D5">
                        <w:rPr>
                          <w:sz w:val="20"/>
                          <w:szCs w:val="20"/>
                        </w:rPr>
                        <w:t>B.A. in Computer Engineering, 2016</w:t>
                      </w:r>
                    </w:p>
                    <w:p w14:paraId="69E82406" w14:textId="77777777" w:rsidR="00E97A27" w:rsidRPr="00E97A27" w:rsidRDefault="00E97A27" w:rsidP="00E97A2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D030C6" w14:textId="77777777" w:rsidR="002703E5" w:rsidRPr="002703E5" w:rsidRDefault="002703E5" w:rsidP="00E97A27">
      <w:pPr>
        <w:spacing w:after="0"/>
        <w:rPr>
          <w:sz w:val="8"/>
          <w:szCs w:val="8"/>
        </w:rPr>
      </w:pPr>
    </w:p>
    <w:p w14:paraId="43F43358" w14:textId="1E3546D6" w:rsidR="002703E5" w:rsidRPr="00205198" w:rsidRDefault="00DB6AA4" w:rsidP="00205198">
      <w:pPr>
        <w:spacing w:after="120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>Summary</w:t>
      </w:r>
    </w:p>
    <w:p w14:paraId="1AF2C953" w14:textId="51DC5A81" w:rsidR="00FF095F" w:rsidRPr="001666C8" w:rsidRDefault="002703E5" w:rsidP="002703E5">
      <w:pPr>
        <w:spacing w:after="0"/>
      </w:pPr>
      <w:r w:rsidRPr="00E97A27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46008A" wp14:editId="32282F02">
                <wp:simplePos x="0" y="0"/>
                <wp:positionH relativeFrom="margin">
                  <wp:posOffset>1613535</wp:posOffset>
                </wp:positionH>
                <wp:positionV relativeFrom="paragraph">
                  <wp:posOffset>11430</wp:posOffset>
                </wp:positionV>
                <wp:extent cx="102870" cy="6837680"/>
                <wp:effectExtent l="0" t="0" r="1143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" cy="683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09D7" w14:textId="57A7D92A" w:rsidR="002703E5" w:rsidRDefault="002703E5" w:rsidP="002703E5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008A" id="_x0000_s1028" type="#_x0000_t202" style="position:absolute;margin-left:127.05pt;margin-top:.9pt;width:8.1pt;height:53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Iu+w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" filled="f" stroked="f">
                <v:textbox>
                  <w:txbxContent>
                    <w:p w14:paraId="09A209D7" w14:textId="57A7D92A" w:rsidR="002703E5" w:rsidRDefault="002703E5" w:rsidP="002703E5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1A3F38">
        <w:t>Deliver</w:t>
      </w:r>
      <w:proofErr w:type="gramEnd"/>
      <w:r w:rsidR="00FF095F">
        <w:t xml:space="preserve"> </w:t>
      </w:r>
      <w:r w:rsidR="00DB6AA4">
        <w:t>reliability</w:t>
      </w:r>
      <w:r w:rsidR="00FF095F">
        <w:t xml:space="preserve"> for applications</w:t>
      </w:r>
      <w:r w:rsidR="00B50430">
        <w:t xml:space="preserve"> through proactive SRE practices in </w:t>
      </w:r>
      <w:r w:rsidR="00DB6AA4">
        <w:t xml:space="preserve">architecture design, </w:t>
      </w:r>
      <w:r w:rsidR="00B50430">
        <w:t xml:space="preserve">resilience engineering, </w:t>
      </w:r>
      <w:r w:rsidR="00DB6AA4">
        <w:t xml:space="preserve">observability, </w:t>
      </w:r>
      <w:r w:rsidR="00B50430">
        <w:t>automated recovery, and CI</w:t>
      </w:r>
      <w:r w:rsidR="00DB6AA4">
        <w:t>/</w:t>
      </w:r>
      <w:r w:rsidR="00B50430">
        <w:t>CD.</w:t>
      </w:r>
    </w:p>
    <w:p w14:paraId="0CE57D87" w14:textId="77777777" w:rsidR="00DB6AA4" w:rsidRDefault="00DB6AA4" w:rsidP="00DB6AA4">
      <w:pPr>
        <w:spacing w:after="0"/>
      </w:pPr>
    </w:p>
    <w:p w14:paraId="3900BDDA" w14:textId="77777777" w:rsidR="00DB6AA4" w:rsidRDefault="00DB6AA4" w:rsidP="00DB6AA4">
      <w:pPr>
        <w:spacing w:after="120"/>
      </w:pPr>
      <w:r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>Skills</w:t>
      </w:r>
    </w:p>
    <w:p w14:paraId="6C801E12" w14:textId="77777777" w:rsidR="00DB6AA4" w:rsidRDefault="00DB6AA4" w:rsidP="00DB6AA4">
      <w:pPr>
        <w:spacing w:after="0"/>
        <w:rPr>
          <w:sz w:val="18"/>
          <w:szCs w:val="18"/>
        </w:rPr>
      </w:pPr>
      <w:r w:rsidRPr="001A7BBB">
        <w:rPr>
          <w:sz w:val="18"/>
          <w:szCs w:val="18"/>
        </w:rPr>
        <w:t>Python</w:t>
      </w:r>
      <w:r>
        <w:rPr>
          <w:sz w:val="18"/>
          <w:szCs w:val="18"/>
        </w:rPr>
        <w:t xml:space="preserve"> / </w:t>
      </w:r>
      <w:r w:rsidRPr="001A7BBB">
        <w:rPr>
          <w:sz w:val="18"/>
          <w:szCs w:val="18"/>
        </w:rPr>
        <w:t>Java</w:t>
      </w:r>
      <w:r>
        <w:rPr>
          <w:sz w:val="18"/>
          <w:szCs w:val="18"/>
        </w:rPr>
        <w:t xml:space="preserve"> / </w:t>
      </w:r>
      <w:r w:rsidRPr="001A7BBB">
        <w:rPr>
          <w:sz w:val="18"/>
          <w:szCs w:val="18"/>
        </w:rPr>
        <w:t>C++</w:t>
      </w:r>
      <w:r>
        <w:rPr>
          <w:sz w:val="18"/>
          <w:szCs w:val="18"/>
        </w:rPr>
        <w:t xml:space="preserve"> / SQL</w:t>
      </w:r>
    </w:p>
    <w:p w14:paraId="0A0E9C7E" w14:textId="77777777" w:rsidR="00DB6AA4" w:rsidRPr="001A7BBB" w:rsidRDefault="00DB6AA4" w:rsidP="00DB6AA4">
      <w:pPr>
        <w:spacing w:after="0"/>
        <w:rPr>
          <w:sz w:val="18"/>
          <w:szCs w:val="18"/>
        </w:rPr>
      </w:pPr>
      <w:r w:rsidRPr="001A7BBB">
        <w:rPr>
          <w:sz w:val="18"/>
          <w:szCs w:val="18"/>
        </w:rPr>
        <w:t>Infrastructure Resiliency</w:t>
      </w:r>
    </w:p>
    <w:p w14:paraId="6D963C4D" w14:textId="77777777" w:rsidR="00DB6AA4" w:rsidRDefault="00DB6AA4" w:rsidP="00DB6AA4">
      <w:pPr>
        <w:spacing w:after="0"/>
        <w:rPr>
          <w:sz w:val="18"/>
          <w:szCs w:val="18"/>
        </w:rPr>
      </w:pPr>
      <w:r>
        <w:rPr>
          <w:sz w:val="18"/>
          <w:szCs w:val="18"/>
        </w:rPr>
        <w:t>Performance Monitoring</w:t>
      </w:r>
    </w:p>
    <w:p w14:paraId="37944E75" w14:textId="77777777" w:rsidR="00DB6AA4" w:rsidRDefault="00DB6AA4" w:rsidP="00DB6AA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Observability Dashboarding </w:t>
      </w:r>
    </w:p>
    <w:p w14:paraId="4F92BB57" w14:textId="77777777" w:rsidR="00DB6AA4" w:rsidRDefault="00DB6AA4" w:rsidP="00DB6AA4">
      <w:pPr>
        <w:spacing w:after="0"/>
        <w:rPr>
          <w:sz w:val="18"/>
          <w:szCs w:val="18"/>
        </w:rPr>
      </w:pPr>
      <w:r>
        <w:rPr>
          <w:sz w:val="18"/>
          <w:szCs w:val="18"/>
        </w:rPr>
        <w:t>Monitoring and Alerting</w:t>
      </w:r>
    </w:p>
    <w:p w14:paraId="4B29D478" w14:textId="77777777" w:rsidR="00DB6AA4" w:rsidRDefault="00DB6AA4" w:rsidP="00DB6AA4">
      <w:pPr>
        <w:spacing w:after="0"/>
        <w:rPr>
          <w:sz w:val="18"/>
          <w:szCs w:val="18"/>
        </w:rPr>
      </w:pPr>
      <w:r>
        <w:rPr>
          <w:sz w:val="18"/>
          <w:szCs w:val="18"/>
        </w:rPr>
        <w:t>Production</w:t>
      </w:r>
      <w:r w:rsidRPr="001A7BBB">
        <w:rPr>
          <w:sz w:val="18"/>
          <w:szCs w:val="18"/>
        </w:rPr>
        <w:t xml:space="preserve"> Automation</w:t>
      </w:r>
    </w:p>
    <w:p w14:paraId="1EC8CD99" w14:textId="77777777" w:rsidR="00DB6AA4" w:rsidRPr="001A7BBB" w:rsidRDefault="00DB6AA4" w:rsidP="00DB6AA4">
      <w:pPr>
        <w:spacing w:after="0"/>
        <w:rPr>
          <w:sz w:val="18"/>
          <w:szCs w:val="18"/>
        </w:rPr>
      </w:pPr>
      <w:r w:rsidRPr="001A7BBB">
        <w:rPr>
          <w:sz w:val="18"/>
          <w:szCs w:val="18"/>
        </w:rPr>
        <w:t>Kubernetes Containerization</w:t>
      </w:r>
    </w:p>
    <w:p w14:paraId="18841D6F" w14:textId="77777777" w:rsidR="00DB6AA4" w:rsidRPr="001A7BBB" w:rsidRDefault="00DB6AA4" w:rsidP="00DB6AA4">
      <w:pPr>
        <w:spacing w:after="0"/>
        <w:rPr>
          <w:sz w:val="18"/>
          <w:szCs w:val="18"/>
        </w:rPr>
      </w:pPr>
      <w:r>
        <w:rPr>
          <w:sz w:val="18"/>
          <w:szCs w:val="18"/>
        </w:rPr>
        <w:t>Pipeline Deployment</w:t>
      </w:r>
    </w:p>
    <w:p w14:paraId="1F69DD4E" w14:textId="77777777" w:rsidR="00DB6AA4" w:rsidRPr="001A7BBB" w:rsidRDefault="00DB6AA4" w:rsidP="00DB6AA4">
      <w:pPr>
        <w:spacing w:after="0"/>
        <w:rPr>
          <w:sz w:val="18"/>
          <w:szCs w:val="18"/>
        </w:rPr>
      </w:pPr>
      <w:r w:rsidRPr="001A7BBB">
        <w:rPr>
          <w:sz w:val="18"/>
          <w:szCs w:val="18"/>
        </w:rPr>
        <w:t>RCA and Post-Mortem</w:t>
      </w:r>
    </w:p>
    <w:p w14:paraId="3B5BB2BB" w14:textId="77777777" w:rsidR="00DB6AA4" w:rsidRDefault="00DB6AA4" w:rsidP="00DB6AA4">
      <w:pPr>
        <w:spacing w:after="0"/>
        <w:rPr>
          <w:sz w:val="18"/>
          <w:szCs w:val="18"/>
        </w:rPr>
      </w:pPr>
      <w:r w:rsidRPr="001A7BBB">
        <w:rPr>
          <w:sz w:val="18"/>
          <w:szCs w:val="18"/>
        </w:rPr>
        <w:t>Cyber Security</w:t>
      </w:r>
      <w:r>
        <w:rPr>
          <w:sz w:val="18"/>
          <w:szCs w:val="18"/>
        </w:rPr>
        <w:t xml:space="preserve"> (SSL)</w:t>
      </w:r>
    </w:p>
    <w:p w14:paraId="47E48F04" w14:textId="77777777" w:rsidR="00DB6AA4" w:rsidRDefault="00DB6AA4" w:rsidP="00DB6AA4">
      <w:pPr>
        <w:spacing w:after="0"/>
        <w:rPr>
          <w:sz w:val="18"/>
          <w:szCs w:val="18"/>
        </w:rPr>
      </w:pPr>
      <w:r>
        <w:rPr>
          <w:sz w:val="18"/>
          <w:szCs w:val="18"/>
        </w:rPr>
        <w:t>Git</w:t>
      </w:r>
    </w:p>
    <w:p w14:paraId="264F798D" w14:textId="77777777" w:rsidR="00DB6AA4" w:rsidRPr="00B50430" w:rsidRDefault="00DB6AA4" w:rsidP="00DB6AA4">
      <w:pPr>
        <w:spacing w:after="0"/>
        <w:rPr>
          <w:sz w:val="18"/>
          <w:szCs w:val="18"/>
          <w:lang w:val="fr-FR"/>
        </w:rPr>
      </w:pPr>
      <w:r w:rsidRPr="00B50430">
        <w:rPr>
          <w:sz w:val="18"/>
          <w:szCs w:val="18"/>
          <w:lang w:val="fr-FR"/>
        </w:rPr>
        <w:t>Agile De</w:t>
      </w:r>
      <w:r>
        <w:rPr>
          <w:sz w:val="18"/>
          <w:szCs w:val="18"/>
          <w:lang w:val="fr-FR"/>
        </w:rPr>
        <w:t>velopment</w:t>
      </w:r>
    </w:p>
    <w:p w14:paraId="62C1DC17" w14:textId="77777777" w:rsidR="00FF095F" w:rsidRPr="00FF095F" w:rsidRDefault="00FF095F" w:rsidP="002703E5">
      <w:pPr>
        <w:spacing w:after="0"/>
      </w:pPr>
    </w:p>
    <w:p w14:paraId="206EC02D" w14:textId="5AAF26E3" w:rsidR="00E97A27" w:rsidRPr="00205198" w:rsidRDefault="002703E5" w:rsidP="00205198">
      <w:pPr>
        <w:spacing w:after="120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>Tools Used</w:t>
      </w:r>
    </w:p>
    <w:p w14:paraId="2330C156" w14:textId="0C2FA5D9" w:rsidR="00671992" w:rsidRDefault="00671992" w:rsidP="00671992">
      <w:pPr>
        <w:spacing w:after="0"/>
        <w:rPr>
          <w:sz w:val="18"/>
          <w:szCs w:val="18"/>
        </w:rPr>
      </w:pPr>
      <w:r>
        <w:rPr>
          <w:sz w:val="18"/>
          <w:szCs w:val="18"/>
        </w:rPr>
        <w:t>AWS Cloud Services</w:t>
      </w:r>
    </w:p>
    <w:p w14:paraId="656F0DFC" w14:textId="4D60ED64" w:rsidR="00A5265C" w:rsidRDefault="00A5265C" w:rsidP="00BD4813">
      <w:pPr>
        <w:spacing w:after="0"/>
        <w:rPr>
          <w:sz w:val="18"/>
          <w:szCs w:val="18"/>
        </w:rPr>
      </w:pPr>
      <w:r>
        <w:rPr>
          <w:sz w:val="18"/>
          <w:szCs w:val="18"/>
        </w:rPr>
        <w:t>Datadog</w:t>
      </w:r>
      <w:r w:rsidR="00671992">
        <w:rPr>
          <w:sz w:val="18"/>
          <w:szCs w:val="18"/>
        </w:rPr>
        <w:t xml:space="preserve"> / </w:t>
      </w:r>
      <w:r w:rsidR="00671992" w:rsidRPr="001A7BBB">
        <w:rPr>
          <w:sz w:val="18"/>
          <w:szCs w:val="18"/>
        </w:rPr>
        <w:t>Dynatrace</w:t>
      </w:r>
      <w:r w:rsidR="00671992">
        <w:rPr>
          <w:sz w:val="18"/>
          <w:szCs w:val="18"/>
        </w:rPr>
        <w:t xml:space="preserve"> / </w:t>
      </w:r>
      <w:r w:rsidR="00671992" w:rsidRPr="001A7BBB">
        <w:rPr>
          <w:sz w:val="18"/>
          <w:szCs w:val="18"/>
        </w:rPr>
        <w:t>Splunk</w:t>
      </w:r>
    </w:p>
    <w:p w14:paraId="0FB553A2" w14:textId="4227C64E" w:rsidR="00BD4813" w:rsidRPr="001A7BBB" w:rsidRDefault="00BD4813" w:rsidP="00BD4813">
      <w:pPr>
        <w:spacing w:after="0"/>
        <w:rPr>
          <w:sz w:val="18"/>
          <w:szCs w:val="18"/>
        </w:rPr>
      </w:pPr>
      <w:r w:rsidRPr="001A7BBB">
        <w:rPr>
          <w:sz w:val="18"/>
          <w:szCs w:val="18"/>
        </w:rPr>
        <w:t>Grafana</w:t>
      </w:r>
      <w:r w:rsidR="00671992">
        <w:rPr>
          <w:sz w:val="18"/>
          <w:szCs w:val="18"/>
        </w:rPr>
        <w:t xml:space="preserve"> / </w:t>
      </w:r>
      <w:r w:rsidRPr="001A7BBB">
        <w:rPr>
          <w:sz w:val="18"/>
          <w:szCs w:val="18"/>
        </w:rPr>
        <w:t>Prometheus</w:t>
      </w:r>
    </w:p>
    <w:p w14:paraId="7CDE9465" w14:textId="4F133305" w:rsidR="00A5265C" w:rsidRDefault="003238F2" w:rsidP="00E97A27">
      <w:pPr>
        <w:spacing w:after="0"/>
        <w:rPr>
          <w:sz w:val="18"/>
          <w:szCs w:val="18"/>
        </w:rPr>
      </w:pPr>
      <w:r>
        <w:rPr>
          <w:sz w:val="18"/>
          <w:szCs w:val="18"/>
        </w:rPr>
        <w:t>Bitbucket</w:t>
      </w:r>
      <w:r w:rsidR="00570749">
        <w:rPr>
          <w:sz w:val="18"/>
          <w:szCs w:val="18"/>
        </w:rPr>
        <w:t xml:space="preserve"> / </w:t>
      </w:r>
      <w:r w:rsidR="00A5265C">
        <w:rPr>
          <w:sz w:val="18"/>
          <w:szCs w:val="18"/>
        </w:rPr>
        <w:t>GitHub</w:t>
      </w:r>
    </w:p>
    <w:p w14:paraId="18DD37B1" w14:textId="1E70A80A" w:rsidR="00671992" w:rsidRPr="00570749" w:rsidRDefault="00570749" w:rsidP="00B50430">
      <w:pPr>
        <w:spacing w:after="0"/>
        <w:rPr>
          <w:sz w:val="18"/>
          <w:szCs w:val="18"/>
        </w:rPr>
      </w:pPr>
      <w:r>
        <w:rPr>
          <w:sz w:val="18"/>
          <w:szCs w:val="18"/>
        </w:rPr>
        <w:t>Terraform</w:t>
      </w:r>
    </w:p>
    <w:p w14:paraId="62EB3C4F" w14:textId="77777777" w:rsidR="00B50430" w:rsidRDefault="00671992" w:rsidP="00B50430">
      <w:pPr>
        <w:spacing w:after="0"/>
        <w:rPr>
          <w:sz w:val="18"/>
          <w:szCs w:val="18"/>
        </w:rPr>
      </w:pPr>
      <w:r w:rsidRPr="001A7BBB">
        <w:rPr>
          <w:sz w:val="18"/>
          <w:szCs w:val="18"/>
        </w:rPr>
        <w:t>Jenkins</w:t>
      </w:r>
      <w:r w:rsidR="00A72AEF">
        <w:rPr>
          <w:sz w:val="18"/>
          <w:szCs w:val="18"/>
        </w:rPr>
        <w:t xml:space="preserve"> / Spinnaker</w:t>
      </w:r>
    </w:p>
    <w:p w14:paraId="3AD646FC" w14:textId="77777777" w:rsidR="00671992" w:rsidRPr="001A7BBB" w:rsidRDefault="00671992" w:rsidP="00671992">
      <w:pPr>
        <w:spacing w:after="0"/>
        <w:rPr>
          <w:sz w:val="18"/>
          <w:szCs w:val="18"/>
        </w:rPr>
      </w:pPr>
    </w:p>
    <w:p w14:paraId="25EC61FE" w14:textId="12B514A7" w:rsidR="00A5265C" w:rsidRPr="00B50430" w:rsidRDefault="00A5265C" w:rsidP="00E97A27">
      <w:pPr>
        <w:spacing w:after="0"/>
        <w:rPr>
          <w:sz w:val="18"/>
          <w:szCs w:val="18"/>
          <w:lang w:val="fr-FR"/>
        </w:rPr>
      </w:pPr>
    </w:p>
    <w:p w14:paraId="15D5C933" w14:textId="20A8423A" w:rsidR="00570749" w:rsidRPr="00B50430" w:rsidRDefault="00570749" w:rsidP="00570749">
      <w:pPr>
        <w:spacing w:after="120"/>
        <w:rPr>
          <w:lang w:val="fr-FR"/>
        </w:rPr>
      </w:pPr>
      <w:r w:rsidRPr="00B50430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fr-FR"/>
        </w:rPr>
        <w:t>Certifications</w:t>
      </w:r>
    </w:p>
    <w:p w14:paraId="5CB48EC3" w14:textId="332B9EFB" w:rsidR="00570749" w:rsidRPr="00B50430" w:rsidRDefault="00570749" w:rsidP="00E97A27">
      <w:pPr>
        <w:spacing w:after="0"/>
        <w:rPr>
          <w:sz w:val="18"/>
          <w:szCs w:val="18"/>
          <w:lang w:val="fr-FR"/>
        </w:rPr>
      </w:pPr>
      <w:r w:rsidRPr="00B50430">
        <w:rPr>
          <w:sz w:val="18"/>
          <w:szCs w:val="18"/>
          <w:lang w:val="fr-FR"/>
        </w:rPr>
        <w:t>AWS Solutions Architect Associate</w:t>
      </w:r>
    </w:p>
    <w:sectPr w:rsidR="00570749" w:rsidRPr="00B50430" w:rsidSect="00E9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27"/>
    <w:rsid w:val="00061596"/>
    <w:rsid w:val="00080E84"/>
    <w:rsid w:val="00145BC4"/>
    <w:rsid w:val="001666C8"/>
    <w:rsid w:val="001A3F38"/>
    <w:rsid w:val="001A7BBB"/>
    <w:rsid w:val="001C2521"/>
    <w:rsid w:val="00205198"/>
    <w:rsid w:val="002703E5"/>
    <w:rsid w:val="003238F2"/>
    <w:rsid w:val="00335ADE"/>
    <w:rsid w:val="003B4F1F"/>
    <w:rsid w:val="003C1CA2"/>
    <w:rsid w:val="003D4EFA"/>
    <w:rsid w:val="004019EF"/>
    <w:rsid w:val="004D616A"/>
    <w:rsid w:val="00570749"/>
    <w:rsid w:val="00595BA6"/>
    <w:rsid w:val="005A372F"/>
    <w:rsid w:val="005F0DB7"/>
    <w:rsid w:val="00610555"/>
    <w:rsid w:val="006273A7"/>
    <w:rsid w:val="006618F7"/>
    <w:rsid w:val="00671992"/>
    <w:rsid w:val="006D5766"/>
    <w:rsid w:val="00740E14"/>
    <w:rsid w:val="007D401A"/>
    <w:rsid w:val="008073BD"/>
    <w:rsid w:val="0081708D"/>
    <w:rsid w:val="008275B5"/>
    <w:rsid w:val="0085767B"/>
    <w:rsid w:val="008B470B"/>
    <w:rsid w:val="008C49CD"/>
    <w:rsid w:val="00983BA4"/>
    <w:rsid w:val="009F09FF"/>
    <w:rsid w:val="00A5086B"/>
    <w:rsid w:val="00A5265C"/>
    <w:rsid w:val="00A72AEF"/>
    <w:rsid w:val="00A851C8"/>
    <w:rsid w:val="00B44433"/>
    <w:rsid w:val="00B50430"/>
    <w:rsid w:val="00B930D5"/>
    <w:rsid w:val="00BC0286"/>
    <w:rsid w:val="00BD4813"/>
    <w:rsid w:val="00BE2A76"/>
    <w:rsid w:val="00C41ED5"/>
    <w:rsid w:val="00C425AE"/>
    <w:rsid w:val="00C555F2"/>
    <w:rsid w:val="00C55DAF"/>
    <w:rsid w:val="00C60F28"/>
    <w:rsid w:val="00C9463B"/>
    <w:rsid w:val="00D540C6"/>
    <w:rsid w:val="00D60F4C"/>
    <w:rsid w:val="00DB6AA4"/>
    <w:rsid w:val="00DD6AD8"/>
    <w:rsid w:val="00DD7709"/>
    <w:rsid w:val="00DE3933"/>
    <w:rsid w:val="00E24E3B"/>
    <w:rsid w:val="00E97A27"/>
    <w:rsid w:val="00EB1C6F"/>
    <w:rsid w:val="00F32852"/>
    <w:rsid w:val="00FC3CB3"/>
    <w:rsid w:val="00FC4858"/>
    <w:rsid w:val="00FD0F14"/>
    <w:rsid w:val="00F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C119"/>
  <w15:chartTrackingRefBased/>
  <w15:docId w15:val="{7FD21EA6-7332-4E36-95A1-41BD2D3F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Yao</dc:creator>
  <cp:keywords/>
  <dc:description/>
  <cp:lastModifiedBy>Ni Yao</cp:lastModifiedBy>
  <cp:revision>3</cp:revision>
  <cp:lastPrinted>2025-02-17T14:06:00Z</cp:lastPrinted>
  <dcterms:created xsi:type="dcterms:W3CDTF">2025-04-17T12:38:00Z</dcterms:created>
  <dcterms:modified xsi:type="dcterms:W3CDTF">2025-04-17T12:52:00Z</dcterms:modified>
</cp:coreProperties>
</file>