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Sigo manteniendo los mismos intereses, ahora de forma más segura ya que pude desarrollarme dentro de esa área, gracias a realizar muchas tareas relacionadas con el desarrollo de paginas webs, como pueden ser integración y creación de apis, crear diseños con una interfaz de usuario contundente y realizar un backend relativamente ordenado de acuerdo a mis habilidades.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708.6614173228347" w:hanging="708.6614173228347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permitió desarrollar nuevas habilidades de programación con django y  angular, lo que me significó seguir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 la idea de en el futuro, poder desenvolverme como un desarrollador de aplicaciones móviles o páginas webs.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Hubo una mejora en mis aptitudes de desarrollo, ya que volví a utilizar un lenguaje de programación visto al inicio de la carrera (Python) pero esta vez, tuve que aprender muchas cosas técnicas relacionadas a Python, por lo que mejore en esa área.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Sobre el uso de los datos, fue utilizado de forma sencilla en los dashboards creados en la pagina web, por lo que mantuve esa área ejercitada.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Ahora que tengo mas noción sobre cómo se planifican, diseñan,  desarrollan y despliegan las páginas webs, se dónde buscar más información si es necesario para futuros proyectos.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708.6614173228347" w:hanging="850.3937007874015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Seguir practicando con tareas o proyectos mas pequeños para estar aplicando la mejora continua a mis habilidades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 siguen manteniendo mis mismos pensamientos sobre los trabajos a los que quiero postular en el futuro.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708.6614173228347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 trabajos ya sea de bancos, empresas, pymes, etc, que requieren llevar sus tareas a labores tecnológicas en una aplicación de escritorio o en una página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Logre trabajar en grupo solucionando problemas, pero aveces el equipo no alcanzaba lo exigido por el profesor, por lo es recomendable hacer ver eso al grupo para que se activen.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ind w:left="708.6614173228347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Principalmente en decirle las cosas claras al grupo cuando no están haciendo el esfuerzo que corresponde, siendo respetuoso y proponiendo casos en los que se puede mejorar la actitud del grupo.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IRH3+Q/IhcdzxixoF6ND3f2MQ==">CgMxLjAyCGguZ2pkZ3hzOAByITFjU3FtUk1xeTV4dWo4cmVQTlZCcFhzV0Y4OGJJSDB4SA==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