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Matias Palomera, Ivan Rivas, Abraham Pizarro, Raúl Villalón</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 UC - San Bernardo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240" w:lineRule="auto"/>
              <w:rPr>
                <w:b w:val="1"/>
                <w:sz w:val="20"/>
                <w:szCs w:val="20"/>
              </w:rPr>
            </w:pPr>
            <w:r w:rsidDel="00000000" w:rsidR="00000000" w:rsidRPr="00000000">
              <w:rPr>
                <w:i w:val="1"/>
                <w:sz w:val="20"/>
                <w:szCs w:val="20"/>
                <w:rtl w:val="0"/>
              </w:rPr>
              <w:t xml:space="preserve">Lomito Resort - Hotel Para Perros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after="0" w:line="240" w:lineRule="auto"/>
              <w:rPr>
                <w:b w:val="1"/>
                <w:sz w:val="20"/>
                <w:szCs w:val="20"/>
              </w:rPr>
            </w:pPr>
            <w:r w:rsidDel="00000000" w:rsidR="00000000" w:rsidRPr="00000000">
              <w:rPr>
                <w:i w:val="1"/>
                <w:sz w:val="20"/>
                <w:szCs w:val="20"/>
                <w:rtl w:val="0"/>
              </w:rPr>
              <w:t xml:space="preserve">Área de Software, 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pPr>
            <w:r w:rsidDel="00000000" w:rsidR="00000000" w:rsidRPr="00000000">
              <w:rPr>
                <w:rtl w:val="0"/>
              </w:rPr>
              <w:t xml:space="preserve">Desarrollo web con tecnologías modernas, gestión de usuarios y reservas, implementación de funcionalidades específicas para la atención al cliente y manejo de datos de mascotas.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r w:rsidDel="00000000" w:rsidR="00000000" w:rsidRPr="00000000">
              <w:rPr>
                <w:rtl w:val="0"/>
              </w:rPr>
            </w:r>
          </w:p>
          <w:p w:rsidR="00000000" w:rsidDel="00000000" w:rsidP="00000000" w:rsidRDefault="00000000" w:rsidRPr="00000000" w14:paraId="0000002A">
            <w:pPr>
              <w:tabs>
                <w:tab w:val="left" w:leader="none" w:pos="720"/>
              </w:tabs>
              <w:spacing w:after="0" w:line="240" w:lineRule="auto"/>
              <w:ind w:right="195"/>
              <w:jc w:val="both"/>
              <w:rPr>
                <w:sz w:val="20"/>
                <w:szCs w:val="20"/>
              </w:rPr>
            </w:pPr>
            <w:r w:rsidDel="00000000" w:rsidR="00000000" w:rsidRPr="00000000">
              <w:rPr>
                <w:sz w:val="20"/>
                <w:szCs w:val="20"/>
                <w:rtl w:val="0"/>
              </w:rPr>
              <w:t xml:space="preserve">El proyecto Pets Teams aborda la problemática de la dificultad que enfrentan los propietarios de perros al encontrar un lugar seguro y confiable para dejar a sus mascotas durante su ausencia. Esta situación provoca estrés tanto en los perros como en sus dueños.</w:t>
            </w:r>
          </w:p>
          <w:p w:rsidR="00000000" w:rsidDel="00000000" w:rsidP="00000000" w:rsidRDefault="00000000" w:rsidRPr="00000000" w14:paraId="0000002B">
            <w:pPr>
              <w:tabs>
                <w:tab w:val="left" w:leader="none" w:pos="720"/>
              </w:tabs>
              <w:spacing w:after="0" w:line="240" w:lineRule="auto"/>
              <w:ind w:right="195"/>
              <w:jc w:val="both"/>
              <w:rPr>
                <w:sz w:val="20"/>
                <w:szCs w:val="20"/>
              </w:rPr>
            </w:pPr>
            <w:r w:rsidDel="00000000" w:rsidR="00000000" w:rsidRPr="00000000">
              <w:rPr>
                <w:sz w:val="20"/>
                <w:szCs w:val="20"/>
                <w:rtl w:val="0"/>
              </w:rPr>
              <w:t xml:space="preserve">El proyecto es relevante para el campo laboral de mi carrera, ya que implica el desarrollo de una plataforma web para gestionar reservas y perfiles de mascotas, aplicando competencias en desarrollo web, gestión de datos y atención al cliente. Beneficiará a los propietarios de perros, al ofrecerles un hotel que asegura el bienestar físico y emocional de sus mascotas.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i w:val="1"/>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p w:rsidR="00000000" w:rsidDel="00000000" w:rsidP="00000000" w:rsidRDefault="00000000" w:rsidRPr="00000000" w14:paraId="0000002F">
            <w:pPr>
              <w:widowControl w:val="0"/>
              <w:spacing w:after="240" w:before="240" w:line="240" w:lineRule="auto"/>
              <w:rPr>
                <w:sz w:val="20"/>
                <w:szCs w:val="20"/>
              </w:rPr>
            </w:pPr>
            <w:r w:rsidDel="00000000" w:rsidR="00000000" w:rsidRPr="00000000">
              <w:rPr>
                <w:sz w:val="20"/>
                <w:szCs w:val="20"/>
                <w:rtl w:val="0"/>
              </w:rPr>
              <w:t xml:space="preserve">El objetivo de Pets Teams es establecer un hotel para mascotas que ofrezca un entorno seguro y cómodo, con servicios personalizados para los perros.</w:t>
              <w:br w:type="textWrapping"/>
              <w:t xml:space="preserve">La página web permitirá a los propietarios hacer reservas en línea, gestionar perfiles de mascotas, manejar membresías y acceder a soporte al cliente.</w:t>
            </w:r>
          </w:p>
          <w:p w:rsidR="00000000" w:rsidDel="00000000" w:rsidP="00000000" w:rsidRDefault="00000000" w:rsidRPr="00000000" w14:paraId="00000030">
            <w:pPr>
              <w:widowControl w:val="0"/>
              <w:spacing w:after="240" w:before="240" w:line="240" w:lineRule="auto"/>
              <w:rPr>
                <w:sz w:val="20"/>
                <w:szCs w:val="20"/>
              </w:rPr>
            </w:pPr>
            <w:r w:rsidDel="00000000" w:rsidR="00000000" w:rsidRPr="00000000">
              <w:rPr>
                <w:sz w:val="20"/>
                <w:szCs w:val="20"/>
                <w:rtl w:val="0"/>
              </w:rPr>
              <w:t xml:space="preserve">Implementaremos funcionalidades como reservas en línea, perfiles de mascotas, gestión de membresías, y un sistema de atención al cliente. Esta solución busca mejorar la gestión de la estadía de los perros y garantizar su bienestar.</w:t>
            </w:r>
          </w:p>
          <w:p w:rsidR="00000000" w:rsidDel="00000000" w:rsidP="00000000" w:rsidRDefault="00000000" w:rsidRPr="00000000" w14:paraId="00000031">
            <w:pPr>
              <w:widowControl w:val="0"/>
              <w:spacing w:after="240" w:before="240" w:line="240" w:lineRule="auto"/>
              <w:rPr>
                <w:sz w:val="20"/>
                <w:szCs w:val="20"/>
              </w:rPr>
            </w:pPr>
            <w:r w:rsidDel="00000000" w:rsidR="00000000" w:rsidRPr="00000000">
              <w:rPr>
                <w:sz w:val="20"/>
                <w:szCs w:val="20"/>
                <w:rtl w:val="0"/>
              </w:rPr>
              <w:t xml:space="preserve">Objetivo General:</w:t>
              <w:br w:type="textWrapping"/>
              <w:t xml:space="preserve">Desarrollar una página web  para el hotel de perros que permita la gestión de reservas, perfiles de mascotas y membresías.</w:t>
            </w:r>
          </w:p>
          <w:p w:rsidR="00000000" w:rsidDel="00000000" w:rsidP="00000000" w:rsidRDefault="00000000" w:rsidRPr="00000000" w14:paraId="00000032">
            <w:pPr>
              <w:widowControl w:val="0"/>
              <w:spacing w:after="240" w:before="240" w:line="240" w:lineRule="auto"/>
              <w:rPr>
                <w:sz w:val="20"/>
                <w:szCs w:val="20"/>
              </w:rPr>
            </w:pPr>
            <w:r w:rsidDel="00000000" w:rsidR="00000000" w:rsidRPr="00000000">
              <w:rPr>
                <w:sz w:val="20"/>
                <w:szCs w:val="20"/>
                <w:rtl w:val="0"/>
              </w:rPr>
              <w:t xml:space="preserve">Objetivos secundarios:</w:t>
            </w:r>
          </w:p>
          <w:p w:rsidR="00000000" w:rsidDel="00000000" w:rsidP="00000000" w:rsidRDefault="00000000" w:rsidRPr="00000000" w14:paraId="00000033">
            <w:pPr>
              <w:widowControl w:val="0"/>
              <w:numPr>
                <w:ilvl w:val="0"/>
                <w:numId w:val="1"/>
              </w:numPr>
              <w:spacing w:after="0" w:afterAutospacing="0" w:before="240" w:line="240" w:lineRule="auto"/>
              <w:ind w:left="720" w:hanging="360"/>
              <w:rPr>
                <w:sz w:val="20"/>
                <w:szCs w:val="20"/>
              </w:rPr>
            </w:pPr>
            <w:r w:rsidDel="00000000" w:rsidR="00000000" w:rsidRPr="00000000">
              <w:rPr>
                <w:sz w:val="20"/>
                <w:szCs w:val="20"/>
                <w:rtl w:val="0"/>
              </w:rPr>
              <w:t xml:space="preserve">Implementar un sistema de reservas en línea para el hotel.</w:t>
            </w:r>
          </w:p>
          <w:p w:rsidR="00000000" w:rsidDel="00000000" w:rsidP="00000000" w:rsidRDefault="00000000" w:rsidRPr="00000000" w14:paraId="00000034">
            <w:pPr>
              <w:widowControl w:val="0"/>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Crear perfiles detallados para cada mascota.</w:t>
            </w:r>
          </w:p>
          <w:p w:rsidR="00000000" w:rsidDel="00000000" w:rsidP="00000000" w:rsidRDefault="00000000" w:rsidRPr="00000000" w14:paraId="00000035">
            <w:pPr>
              <w:widowControl w:val="0"/>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Gestionar membresías con beneficios adicionales.</w:t>
            </w:r>
          </w:p>
          <w:p w:rsidR="00000000" w:rsidDel="00000000" w:rsidP="00000000" w:rsidRDefault="00000000" w:rsidRPr="00000000" w14:paraId="00000036">
            <w:pPr>
              <w:widowControl w:val="0"/>
              <w:numPr>
                <w:ilvl w:val="0"/>
                <w:numId w:val="1"/>
              </w:numPr>
              <w:spacing w:after="240" w:before="0" w:beforeAutospacing="0" w:line="240" w:lineRule="auto"/>
              <w:ind w:left="720" w:hanging="360"/>
              <w:rPr>
                <w:sz w:val="20"/>
                <w:szCs w:val="20"/>
              </w:rPr>
            </w:pPr>
            <w:r w:rsidDel="00000000" w:rsidR="00000000" w:rsidRPr="00000000">
              <w:rPr>
                <w:sz w:val="20"/>
                <w:szCs w:val="20"/>
                <w:rtl w:val="0"/>
              </w:rPr>
              <w:t xml:space="preserve">Ofrecer atención al cliente a través de la plataforma.</w:t>
            </w:r>
          </w:p>
          <w:p w:rsidR="00000000" w:rsidDel="00000000" w:rsidP="00000000" w:rsidRDefault="00000000" w:rsidRPr="00000000" w14:paraId="00000037">
            <w:pPr>
              <w:widowControl w:val="0"/>
              <w:spacing w:after="0" w:line="240" w:lineRule="auto"/>
              <w:jc w:val="both"/>
              <w:rPr>
                <w:i w:val="1"/>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A">
            <w:pPr>
              <w:jc w:val="both"/>
              <w:rPr>
                <w:i w:val="1"/>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p w:rsidR="00000000" w:rsidDel="00000000" w:rsidP="00000000" w:rsidRDefault="00000000" w:rsidRPr="00000000" w14:paraId="0000003B">
            <w:pPr>
              <w:tabs>
                <w:tab w:val="left" w:leader="none" w:pos="720"/>
              </w:tabs>
              <w:spacing w:after="0" w:line="240" w:lineRule="auto"/>
              <w:ind w:right="195"/>
              <w:jc w:val="both"/>
              <w:rPr>
                <w:sz w:val="20"/>
                <w:szCs w:val="20"/>
              </w:rPr>
            </w:pPr>
            <w:r w:rsidDel="00000000" w:rsidR="00000000" w:rsidRPr="00000000">
              <w:rPr>
                <w:sz w:val="20"/>
                <w:szCs w:val="20"/>
                <w:rtl w:val="0"/>
              </w:rPr>
              <w:t xml:space="preserve">El proyecto Lomito Resort se relaciona con el perfil de egreso al aplicar competencias en desarrollo web para crear una plataforma funcional y eficiente para la gestión de reservas y perfiles de mascotas.</w:t>
            </w:r>
          </w:p>
          <w:p w:rsidR="00000000" w:rsidDel="00000000" w:rsidP="00000000" w:rsidRDefault="00000000" w:rsidRPr="00000000" w14:paraId="0000003C">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3D">
            <w:pPr>
              <w:tabs>
                <w:tab w:val="left" w:leader="none" w:pos="720"/>
              </w:tabs>
              <w:spacing w:after="0" w:line="240" w:lineRule="auto"/>
              <w:ind w:right="195"/>
              <w:jc w:val="both"/>
              <w:rPr>
                <w:sz w:val="20"/>
                <w:szCs w:val="20"/>
              </w:rPr>
            </w:pPr>
            <w:r w:rsidDel="00000000" w:rsidR="00000000" w:rsidRPr="00000000">
              <w:rPr>
                <w:sz w:val="20"/>
                <w:szCs w:val="20"/>
                <w:rtl w:val="0"/>
              </w:rPr>
              <w:t xml:space="preserve">Estas competencias son necesarias para abordar la problemática de la gestión de la estadía de los perros, ofreciendo una solución basada en tecnología que mejora la experiencia de los propietarios y el bienestar de las mascotas.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0">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Nuestros intereses profesionales están centrados en el desarrollo web y la creación de soluciones tecnológicas para resolver problemas prácticos. </w:t>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El proyecto Lomito Resort nos permite aplicar nuestra habilidades en desarrollo web y gestión de datos, contribuyendo en nuestro desarrollo profesional al implementar una solución integral para el cuidado de mascotas.</w:t>
            </w:r>
          </w:p>
          <w:p w:rsidR="00000000" w:rsidDel="00000000" w:rsidP="00000000" w:rsidRDefault="00000000" w:rsidRPr="00000000" w14:paraId="00000043">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4D">
            <w:pPr>
              <w:tabs>
                <w:tab w:val="left" w:leader="none" w:pos="720"/>
              </w:tabs>
              <w:spacing w:after="240" w:before="240" w:line="240" w:lineRule="auto"/>
              <w:ind w:left="0" w:firstLine="0"/>
              <w:rPr>
                <w:sz w:val="20"/>
                <w:szCs w:val="20"/>
              </w:rPr>
            </w:pPr>
            <w:r w:rsidDel="00000000" w:rsidR="00000000" w:rsidRPr="00000000">
              <w:rPr>
                <w:sz w:val="20"/>
                <w:szCs w:val="20"/>
                <w:rtl w:val="0"/>
              </w:rPr>
              <w:t xml:space="preserve">Desarrollar el proyecto Lomito Resort es factible en un periodo de 4 meses con 3 a 4 horas diarias asignadas. Con 1 clase presencial a la semana de avances y un notebook para programar, se puede llevar a cabo de manera efectiva. Los recursos educativos y tecnológicos disponibles facilitarán el proceso.</w:t>
            </w:r>
          </w:p>
          <w:p w:rsidR="00000000" w:rsidDel="00000000" w:rsidP="00000000" w:rsidRDefault="00000000" w:rsidRPr="00000000" w14:paraId="0000004E">
            <w:pPr>
              <w:tabs>
                <w:tab w:val="left" w:leader="none" w:pos="720"/>
              </w:tabs>
              <w:spacing w:after="240" w:before="240" w:line="240" w:lineRule="auto"/>
              <w:ind w:left="0" w:firstLine="0"/>
              <w:rPr>
                <w:sz w:val="20"/>
                <w:szCs w:val="20"/>
              </w:rPr>
            </w:pPr>
            <w:r w:rsidDel="00000000" w:rsidR="00000000" w:rsidRPr="00000000">
              <w:rPr>
                <w:sz w:val="20"/>
                <w:szCs w:val="20"/>
                <w:rtl w:val="0"/>
              </w:rPr>
              <w:t xml:space="preserve"> Los desafíos pueden incluir la integración de sistemas y la gestión de datos, pero una metodología ágil puede ayudar a mitigar estos riesgos y asegurar el cumplimiento de los plazos estimados.</w:t>
            </w:r>
          </w:p>
          <w:p w:rsidR="00000000" w:rsidDel="00000000" w:rsidP="00000000" w:rsidRDefault="00000000" w:rsidRPr="00000000" w14:paraId="0000004F">
            <w:pPr>
              <w:tabs>
                <w:tab w:val="left" w:leader="none" w:pos="720"/>
              </w:tabs>
              <w:spacing w:after="0" w:line="240" w:lineRule="auto"/>
              <w:ind w:right="195"/>
              <w:jc w:val="both"/>
              <w:rPr>
                <w:i w:val="1"/>
                <w:sz w:val="20"/>
                <w:szCs w:val="20"/>
              </w:rPr>
            </w:pPr>
            <w:r w:rsidDel="00000000" w:rsidR="00000000" w:rsidRPr="00000000">
              <w:rPr>
                <w:rtl w:val="0"/>
              </w:rPr>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Desarrollar una sistema integral para el hotel de mascotas, que permita optimizar la gestión de reservas, pagos, control de espacios disponibles y el bienestar de los animales alojados, mejorando así la eficiencia operativa y la experiencia del cliente.</w:t>
            </w:r>
          </w:p>
        </w:tc>
      </w:tr>
      <w:tr>
        <w:trPr>
          <w:cantSplit w:val="0"/>
          <w:trHeight w:val="834" w:hRule="atLeast"/>
          <w:tblHeader w:val="0"/>
        </w:trPr>
        <w:tc>
          <w:tcPr>
            <w:vAlign w:val="center"/>
          </w:tcPr>
          <w:p w:rsidR="00000000" w:rsidDel="00000000" w:rsidP="00000000" w:rsidRDefault="00000000" w:rsidRPr="00000000" w14:paraId="0000005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A">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sistema de reservas en línea que permita a los usuarios consultar la disponibilidad de espacios y realizar reservas de manera sencilla y rápida.</w:t>
            </w:r>
          </w:p>
          <w:p w:rsidR="00000000" w:rsidDel="00000000" w:rsidP="00000000" w:rsidRDefault="00000000" w:rsidRPr="00000000" w14:paraId="0000005B">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una plataforma de gestión de pagos que integre diferentes métodos de pago y facilite el proceso tanto para los clientes como para la administración del hotel.</w:t>
            </w:r>
          </w:p>
          <w:p w:rsidR="00000000" w:rsidDel="00000000" w:rsidP="00000000" w:rsidRDefault="00000000" w:rsidRPr="00000000" w14:paraId="0000005C">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Diseñar un módulo de control y gestión de animales, que permita registrar y monitorear la información de cada mascota alojada, incluyendo su alimentación, actividades y estado de salud.</w:t>
            </w:r>
          </w:p>
          <w:p w:rsidR="00000000" w:rsidDel="00000000" w:rsidP="00000000" w:rsidRDefault="00000000" w:rsidRPr="00000000" w14:paraId="0000005D">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Crear un sistema de notificaciones automáticas, que informe a los clientes sobre el estado de sus reservas, pagos y el bienestar de sus mascotas durante su estancia en el hotel.</w:t>
            </w:r>
          </w:p>
          <w:p w:rsidR="00000000" w:rsidDel="00000000" w:rsidP="00000000" w:rsidRDefault="00000000" w:rsidRPr="00000000" w14:paraId="0000005E">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Optimizar la usabilidad y experiencia de usuario de la página web, asegurando que sea intuitiva, accesible y fácil de navegar desde cualquier dispositivo.</w:t>
            </w:r>
          </w:p>
          <w:p w:rsidR="00000000" w:rsidDel="00000000" w:rsidP="00000000" w:rsidRDefault="00000000" w:rsidRPr="00000000" w14:paraId="0000005F">
            <w:pPr>
              <w:numPr>
                <w:ilvl w:val="0"/>
                <w:numId w:val="2"/>
              </w:numPr>
              <w:ind w:left="720" w:hanging="360"/>
              <w:jc w:val="both"/>
              <w:rPr>
                <w:sz w:val="20"/>
                <w:szCs w:val="20"/>
                <w:u w:val="none"/>
              </w:rPr>
            </w:pPr>
            <w:r w:rsidDel="00000000" w:rsidR="00000000" w:rsidRPr="00000000">
              <w:rPr>
                <w:sz w:val="20"/>
                <w:szCs w:val="20"/>
                <w:rtl w:val="0"/>
              </w:rPr>
              <w:t xml:space="preserve">Implementar medidas de seguridad digital para proteger la información personal y financiera de los clientes, garantizando la confianza en el uso de la plataforma.</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 Kanban</w:t>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Para abordar esta problemática identificada , utilizaremos la metodología kanban para gestionar y desarrollar de manera eficiente el proyecto “Lomito Resort”.Esto permitirá organizar las tareas del equipo de manera visual.</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Una de las cosas fundamentales para la implementación de kanban son: </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-Tablero Kanban:  </w:t>
            </w:r>
            <w:r w:rsidDel="00000000" w:rsidR="00000000" w:rsidRPr="00000000">
              <w:rPr>
                <w:b w:val="1"/>
                <w:sz w:val="20"/>
                <w:szCs w:val="20"/>
                <w:rtl w:val="0"/>
              </w:rPr>
              <w:t xml:space="preserve">por hacer - en progreso - en revisión - hecho</w:t>
            </w:r>
            <w:r w:rsidDel="00000000" w:rsidR="00000000" w:rsidRPr="00000000">
              <w:rPr>
                <w:sz w:val="20"/>
                <w:szCs w:val="20"/>
                <w:rtl w:val="0"/>
              </w:rPr>
              <w:t xml:space="preserve"> . Esto permitirá monitorear el progreso en tiempo real.</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-Flujo de trabajo: Se definirán reuniones , se evaluará las carga de trabajo.</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-Mejora continua esto permitirá identificar mejoras y ajustar el proceso de trabajo eficientemente.</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-Roles y responsabilidades: PRODUCT OWNER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0">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aZqhxB4Uho11H7zt3HtSaI8rQ==">CgMxLjA4AHIhMTlzcTR1WEVJU2VZRWhJMThVUVA3OVk5akN2LWRFc2Ex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