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pStyle w:val="Heading1"/>
        <w:jc w:val="center"/>
        <w:rPr/>
      </w:pPr>
      <w:bookmarkStart w:colFirst="0" w:colLast="0" w:name="_heading=h.pkdyy3w4fr1" w:id="0"/>
      <w:bookmarkEnd w:id="0"/>
      <w:r w:rsidDel="00000000" w:rsidR="00000000" w:rsidRPr="00000000">
        <w:rPr>
          <w:rtl w:val="0"/>
        </w:rPr>
        <w:t xml:space="preserve">INFORME : “Lomito Resort”</w:t>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Lomito Resort is a web platform designed to offer a dog hotel that ensures a safe, comfortable, and entertaining environment for pets while their owners are away. The main goal is to improve the management of reservations, payments, and the well-being of the housed animals, providing a positive experience for both the owners and their pets.</w:t>
      </w:r>
    </w:p>
    <w:p w:rsidR="00000000" w:rsidDel="00000000" w:rsidP="00000000" w:rsidRDefault="00000000" w:rsidRPr="00000000" w14:paraId="0000012A">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2B">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proyecto APT </w:t>
      </w:r>
    </w:p>
    <w:p w:rsidR="00000000" w:rsidDel="00000000" w:rsidP="00000000" w:rsidRDefault="00000000" w:rsidRPr="00000000" w14:paraId="0000012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de Lomito Resort es establecer un hotel para mascotas que ofrezca un entorno seguro y cómodo, con servicios personalizados para los perros.</w:t>
      </w:r>
    </w:p>
    <w:p w:rsidR="00000000" w:rsidDel="00000000" w:rsidP="00000000" w:rsidRDefault="00000000" w:rsidRPr="00000000" w14:paraId="0000012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página web permitirá a los propietarios hacer reservas en línea, gestionar perfiles de mascotas, manejar membresías y acceder a soporte al cliente.</w:t>
      </w:r>
    </w:p>
    <w:p w:rsidR="00000000" w:rsidDel="00000000" w:rsidP="00000000" w:rsidRDefault="00000000" w:rsidRPr="00000000" w14:paraId="0000012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Implementaremos funcionalidades como reservas en línea, perfiles de mascotas, gestión de membresías, y un sistema de atención al cliente. Esta solución busca mejorar la gestión de la estadía de los perros y garantizar su bienestar.</w:t>
      </w:r>
    </w:p>
    <w:p w:rsidR="00000000" w:rsidDel="00000000" w:rsidP="00000000" w:rsidRDefault="00000000" w:rsidRPr="00000000" w14:paraId="0000012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Relación del proyecto APT con las competencias del perfil de egreso. </w:t>
      </w:r>
    </w:p>
    <w:p w:rsidR="00000000" w:rsidDel="00000000" w:rsidP="00000000" w:rsidRDefault="00000000" w:rsidRPr="00000000" w14:paraId="0000013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está relacionado con las competencias de egreso, como la capacidad de diseñar soluciones innovadoras, gestionar proyectos, y aplicar principios de usabilidad y seguridad en el desarrollo de software. La creación de Lomito Resort requiere la integración de todas estas competencias para asegurar un proyecto exitoso.</w:t>
      </w:r>
    </w:p>
    <w:p w:rsidR="00000000" w:rsidDel="00000000" w:rsidP="00000000" w:rsidRDefault="00000000" w:rsidRPr="00000000" w14:paraId="0000013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relaciona al aplicar competencias como Machine Learning, BPM e inteligencia de negocios para resolver problemas en el bienestar animal. Estas competencias son necesarias para analizar datos de mascotas, optimizar procesos de cuidado.</w:t>
      </w:r>
    </w:p>
    <w:p w:rsidR="00000000" w:rsidDel="00000000" w:rsidP="00000000" w:rsidRDefault="00000000" w:rsidRPr="00000000" w14:paraId="0000013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Relación del proyecto con tus intereses profesionales. </w:t>
      </w:r>
    </w:p>
    <w:p w:rsidR="00000000" w:rsidDel="00000000" w:rsidP="00000000" w:rsidRDefault="00000000" w:rsidRPr="00000000" w14:paraId="0000013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 intereses profesionales se centran en Machine Learning, inteligencia de negocios y BPM para resolver problemas prácticos. El proyecto “Lomito Resort” integra Machine Learning para el análisis de datos de mascotas, BPM para optimizar procesos de cuidado animal e inteligencia de negocios para gestionar eficientemente los servicios veterinarios. Al desarrollar PetsWorld, podré aplicar los conocimientos en estas áreas. Este proyecto también mejorará mis habilidades en programación y gestión de proyectos.</w:t>
      </w:r>
    </w:p>
    <w:p w:rsidR="00000000" w:rsidDel="00000000" w:rsidP="00000000" w:rsidRDefault="00000000" w:rsidRPr="00000000" w14:paraId="0000013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Argumento del por qué el proyecto es factible a realizarse dentro de la asignatura. </w:t>
      </w:r>
    </w:p>
    <w:p w:rsidR="00000000" w:rsidDel="00000000" w:rsidP="00000000" w:rsidRDefault="00000000" w:rsidRPr="00000000" w14:paraId="0000013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dentro de la asignatura porque se enfoca en el desarrollo de una plataforma web, un área en la que ya poseo experiencia previa. Además, los recursos y el tiempo asignados en la asignatura son adecuados para llevar a cabo las diferentes fases del proyecto, desde la planificación hasta la implementación. Y en forma grupal y con responsabilidad dentro del equipo podremos llevar a cabo nuestro proyecto.</w:t>
      </w:r>
    </w:p>
    <w:p w:rsidR="00000000" w:rsidDel="00000000" w:rsidP="00000000" w:rsidRDefault="00000000" w:rsidRPr="00000000" w14:paraId="00000139">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Objetivos claros y coherentes. </w:t>
      </w:r>
    </w:p>
    <w:p w:rsidR="00000000" w:rsidDel="00000000" w:rsidP="00000000" w:rsidRDefault="00000000" w:rsidRPr="00000000" w14:paraId="0000013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una plataforma web integral que permita la gestión de reservas, pagos, y el cuidado de mascotas.</w:t>
      </w:r>
    </w:p>
    <w:p w:rsidR="00000000" w:rsidDel="00000000" w:rsidP="00000000" w:rsidRDefault="00000000" w:rsidRPr="00000000" w14:paraId="0000013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la plataforma sea fácil de usar y accesible.</w:t>
      </w:r>
    </w:p>
    <w:p w:rsidR="00000000" w:rsidDel="00000000" w:rsidP="00000000" w:rsidRDefault="00000000" w:rsidRPr="00000000" w14:paraId="0000013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de seguridad para proteger la información personal y financiera de los usuarios.</w:t>
      </w:r>
    </w:p>
    <w:p w:rsidR="00000000" w:rsidDel="00000000" w:rsidP="00000000" w:rsidRDefault="00000000" w:rsidRPr="00000000" w14:paraId="0000014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el perfil de las mascotas para un buen orden.</w:t>
      </w:r>
    </w:p>
    <w:p w:rsidR="00000000" w:rsidDel="00000000" w:rsidP="00000000" w:rsidRDefault="00000000" w:rsidRPr="00000000" w14:paraId="0000014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Propuesta metodológica de trabajo que permita alcanzar los objetivos. </w:t>
      </w:r>
    </w:p>
    <w:p w:rsidR="00000000" w:rsidDel="00000000" w:rsidP="00000000" w:rsidRDefault="00000000" w:rsidRPr="00000000" w14:paraId="0000014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metodología de trabajo estará basada en el desarrollo ágil, permitiendo iteraciones rápidas y retroalimentación continua. Se priorizan las funcionalidades esenciales para asegurar que el producto final cumpla con las necesidades de los usuarios.</w:t>
      </w:r>
    </w:p>
    <w:p w:rsidR="00000000" w:rsidDel="00000000" w:rsidP="00000000" w:rsidRDefault="00000000" w:rsidRPr="00000000" w14:paraId="0000014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tenemos considerado la metodología de Kanban para que todos los miembros podamos trabajar en Trello y de forma visual colaborativa.</w:t>
      </w:r>
    </w:p>
    <w:p w:rsidR="00000000" w:rsidDel="00000000" w:rsidP="00000000" w:rsidRDefault="00000000" w:rsidRPr="00000000" w14:paraId="0000014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trabajo para el proyecto APT. </w:t>
      </w:r>
    </w:p>
    <w:p w:rsidR="00000000" w:rsidDel="00000000" w:rsidP="00000000" w:rsidRDefault="00000000" w:rsidRPr="00000000" w14:paraId="0000014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Recopilación de requerimientos para dar inicio al PRY y diseño de la arquitectura de la plataforma .</w:t>
      </w:r>
    </w:p>
    <w:p w:rsidR="00000000" w:rsidDel="00000000" w:rsidP="00000000" w:rsidRDefault="00000000" w:rsidRPr="00000000" w14:paraId="0000014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Implementación del sistema de reservas, perfiles de mascotas, gestión de pagos y seguridad.</w:t>
      </w:r>
    </w:p>
    <w:p w:rsidR="00000000" w:rsidDel="00000000" w:rsidP="00000000" w:rsidRDefault="00000000" w:rsidRPr="00000000" w14:paraId="0000014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Verificación de la funcionalidad y seguridad de la plataforma.</w:t>
      </w:r>
    </w:p>
    <w:p w:rsidR="00000000" w:rsidDel="00000000" w:rsidP="00000000" w:rsidRDefault="00000000" w:rsidRPr="00000000" w14:paraId="0000014B">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-Lanzamiento: Publicación de la plataforma y recolección de retroalimentación.</w:t>
      </w:r>
    </w:p>
    <w:p w:rsidR="00000000" w:rsidDel="00000000" w:rsidP="00000000" w:rsidRDefault="00000000" w:rsidRPr="00000000" w14:paraId="0000014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numPr>
          <w:ilvl w:val="0"/>
          <w:numId w:val="4"/>
        </w:num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Propuesta de evidencias que darán cuenta del logro de las actividades. </w:t>
      </w:r>
    </w:p>
    <w:p w:rsidR="00000000" w:rsidDel="00000000" w:rsidP="00000000" w:rsidRDefault="00000000" w:rsidRPr="00000000" w14:paraId="000001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del Proyecto: Incluirá el proceso de Inicio , desarrollo y de las pruebas realizadas todo en formato documentado.</w:t>
      </w:r>
    </w:p>
    <w:p w:rsidR="00000000" w:rsidDel="00000000" w:rsidP="00000000" w:rsidRDefault="00000000" w:rsidRPr="00000000" w14:paraId="0000014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-Mockups y Prototipos: Demostrarán el diseño de la plataforma antes de su desarrollo en HTML y CSS para tener un bosquejo de cómo será “Lomito Resort”.</w:t>
      </w:r>
    </w:p>
    <w:p w:rsidR="00000000" w:rsidDel="00000000" w:rsidP="00000000" w:rsidRDefault="00000000" w:rsidRPr="00000000" w14:paraId="0000015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Mostrará la implementación en la plataforma con alguna funcionalidades hechas como el perfil de las mascota , y el sistema de reserva.</w:t>
      </w:r>
    </w:p>
    <w:p w:rsidR="00000000" w:rsidDel="00000000" w:rsidP="00000000" w:rsidRDefault="00000000" w:rsidRPr="00000000" w14:paraId="0000015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de datos: Algún análisis de datos sobre nuestra plataforma.</w:t>
      </w:r>
    </w:p>
    <w:p w:rsidR="00000000" w:rsidDel="00000000" w:rsidP="00000000" w:rsidRDefault="00000000" w:rsidRPr="00000000" w14:paraId="0000015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-Encuestas de Satisfacción: Medirán la experiencia de los usuarios finales con la plataforma con comentarios y podamos observar los comentarios positivos de nuestra plataforma.</w:t>
      </w:r>
    </w:p>
    <w:p w:rsidR="00000000" w:rsidDel="00000000" w:rsidP="00000000" w:rsidRDefault="00000000" w:rsidRPr="00000000" w14:paraId="0000015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Conclusions </w:t>
      </w:r>
    </w:p>
    <w:p w:rsidR="00000000" w:rsidDel="00000000" w:rsidP="00000000" w:rsidRDefault="00000000" w:rsidRPr="00000000" w14:paraId="0000015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 development of Lomito Resort, I have recognized the importance of addressing a real-world issue that directly affects both pets and their owners. The project aims to improve operational efficiency and ensure the emotional well-being of the animals. This project has allowed me to apply and strengthen various skills with my professional objectives, particularly in web development, project management and user experience design. I am confident that the success of the project will be due to its ability to satisfy the needs of users in a manner effective while maintaining security and usability standards.</w:t>
      </w:r>
    </w:p>
    <w:p w:rsidR="00000000" w:rsidDel="00000000" w:rsidP="00000000" w:rsidRDefault="00000000" w:rsidRPr="00000000" w14:paraId="0000015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Reflection</w:t>
      </w:r>
    </w:p>
    <w:p w:rsidR="00000000" w:rsidDel="00000000" w:rsidP="00000000" w:rsidRDefault="00000000" w:rsidRPr="00000000" w14:paraId="0000015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reflect on Lomito Resort, I realize how crucial it is to connect my project to real-world needs. This project has pushed me to think critically about the user experience, security, and technical requirements needed to create a platform that can make a difference. It has also highlighted areas where I need to improve, such as project management and ensuring all objectives are met. This self-assessment process has been instrumental in identifying these areas and guiding me to make the necessary adjustments before the final evaluation.</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XPgxmf7HfoiT3vGzrr4PhoIMPw==">CgMxLjAyDWgucGtkeXkzdzRmcjE4AHIhMTFnS1ppLUE3TUlseXluTDZrNHVWaVRydTZyS3lTVFIz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