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Pr="00954A88" w:rsidRDefault="00F56421">
      <w:pPr>
        <w:rPr>
          <w:lang w:val="en-US"/>
        </w:rPr>
      </w:pPr>
    </w:p>
    <w:p w14:paraId="32E4D4B8" w14:textId="6C466793" w:rsidR="00F56421" w:rsidRPr="00954A88" w:rsidRDefault="00F56421">
      <w:pPr>
        <w:rPr>
          <w:lang w:val="en-US"/>
        </w:rPr>
      </w:pPr>
    </w:p>
    <w:p w14:paraId="640057C7" w14:textId="7C34645A" w:rsidR="006F4D4A" w:rsidRPr="00954A88" w:rsidRDefault="006F4D4A">
      <w:pPr>
        <w:rPr>
          <w:lang w:val="en-US"/>
        </w:rPr>
      </w:pPr>
    </w:p>
    <w:p w14:paraId="00FAC297" w14:textId="2F07D1EE" w:rsidR="006F4D4A" w:rsidRPr="00954A88" w:rsidRDefault="006F4D4A">
      <w:pPr>
        <w:rPr>
          <w:lang w:val="en-US"/>
        </w:rPr>
      </w:pPr>
    </w:p>
    <w:p w14:paraId="5A0D5E58" w14:textId="4DE934DD" w:rsidR="006F4D4A" w:rsidRPr="00954A88" w:rsidRDefault="006F4D4A">
      <w:pPr>
        <w:rPr>
          <w:lang w:val="en-US"/>
        </w:rPr>
      </w:pPr>
    </w:p>
    <w:p w14:paraId="069DF12F" w14:textId="77777777" w:rsidR="006F4D4A" w:rsidRPr="00954A88" w:rsidRDefault="006F4D4A">
      <w:pPr>
        <w:rPr>
          <w:lang w:val="en-US"/>
        </w:rPr>
      </w:pPr>
    </w:p>
    <w:p w14:paraId="06E24B3B" w14:textId="00E417EE" w:rsidR="00F56421" w:rsidRPr="00954A88" w:rsidRDefault="00F56421">
      <w:pPr>
        <w:rPr>
          <w:sz w:val="52"/>
          <w:szCs w:val="52"/>
          <w:lang w:val="en-US"/>
        </w:rPr>
      </w:pPr>
      <w:r w:rsidRPr="00954A88">
        <w:rPr>
          <w:sz w:val="52"/>
          <w:szCs w:val="52"/>
          <w:lang w:val="en-US"/>
        </w:rPr>
        <w:t xml:space="preserve">Sennheiser </w:t>
      </w:r>
      <w:r w:rsidR="004F608B" w:rsidRPr="00954A88">
        <w:rPr>
          <w:sz w:val="52"/>
          <w:szCs w:val="52"/>
          <w:lang w:val="en-US"/>
        </w:rPr>
        <w:t>Team</w:t>
      </w:r>
      <w:r w:rsidR="007C50AA">
        <w:rPr>
          <w:sz w:val="52"/>
          <w:szCs w:val="52"/>
          <w:lang w:val="en-US"/>
        </w:rPr>
        <w:t>Connect</w:t>
      </w:r>
      <w:r w:rsidR="004F608B" w:rsidRPr="00954A88">
        <w:rPr>
          <w:sz w:val="52"/>
          <w:szCs w:val="52"/>
          <w:lang w:val="en-US"/>
        </w:rPr>
        <w:t xml:space="preserve"> </w:t>
      </w:r>
      <w:r w:rsidR="007C50AA">
        <w:rPr>
          <w:sz w:val="52"/>
          <w:szCs w:val="52"/>
          <w:lang w:val="en-US"/>
        </w:rPr>
        <w:t>Ceiling</w:t>
      </w:r>
      <w:r w:rsidR="004F608B" w:rsidRPr="00954A88">
        <w:rPr>
          <w:sz w:val="52"/>
          <w:szCs w:val="52"/>
          <w:lang w:val="en-US"/>
        </w:rPr>
        <w:t xml:space="preserve"> 2</w:t>
      </w:r>
    </w:p>
    <w:p w14:paraId="11A1EBCB" w14:textId="0BDF98AD" w:rsidR="00F56421" w:rsidRPr="00954A88" w:rsidRDefault="00F56421">
      <w:pPr>
        <w:rPr>
          <w:lang w:val="en-US"/>
        </w:rPr>
      </w:pPr>
    </w:p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:rsidRPr="00954A88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Pr="00954A88" w:rsidRDefault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14:paraId="61271F74" w14:textId="0DD1BED0" w:rsidR="00F56421" w:rsidRPr="00954A88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54A88">
              <w:rPr>
                <w:b w:val="0"/>
                <w:bCs w:val="0"/>
                <w:lang w:val="en-US"/>
              </w:rPr>
              <w:t>1.0.0</w:t>
            </w:r>
          </w:p>
        </w:tc>
      </w:tr>
      <w:tr w:rsidR="00F56421" w:rsidRPr="00954A88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Simpl+ Module filename</w:t>
            </w:r>
          </w:p>
        </w:tc>
        <w:tc>
          <w:tcPr>
            <w:tcW w:w="4531" w:type="dxa"/>
          </w:tcPr>
          <w:p w14:paraId="59474FFF" w14:textId="7FF0FDFC" w:rsidR="00F56421" w:rsidRPr="00954A88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Sennheiser_</w:t>
            </w:r>
            <w:r w:rsidR="004F608B" w:rsidRPr="00954A88">
              <w:rPr>
                <w:lang w:val="en-US"/>
              </w:rPr>
              <w:t>TCC2</w:t>
            </w:r>
            <w:r w:rsidRPr="00954A88">
              <w:rPr>
                <w:lang w:val="en-US"/>
              </w:rPr>
              <w:t>_1.0.0_</w:t>
            </w:r>
            <w:r w:rsidR="009E7427">
              <w:rPr>
                <w:lang w:val="en-US"/>
              </w:rPr>
              <w:t>SE</w:t>
            </w:r>
            <w:bookmarkStart w:id="0" w:name="_GoBack"/>
            <w:bookmarkEnd w:id="0"/>
            <w:r w:rsidRPr="00954A88">
              <w:rPr>
                <w:lang w:val="en-US"/>
              </w:rPr>
              <w:t>.usp</w:t>
            </w:r>
          </w:p>
        </w:tc>
      </w:tr>
      <w:tr w:rsidR="00F56421" w:rsidRPr="00954A88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Simpl# Library filename</w:t>
            </w:r>
          </w:p>
        </w:tc>
        <w:tc>
          <w:tcPr>
            <w:tcW w:w="4531" w:type="dxa"/>
          </w:tcPr>
          <w:p w14:paraId="5727A1C7" w14:textId="66C77DDE" w:rsidR="00F56421" w:rsidRPr="00954A88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Sennheiser_Modules_CSharp.clz</w:t>
            </w:r>
          </w:p>
        </w:tc>
      </w:tr>
      <w:tr w:rsidR="00F56421" w:rsidRPr="00954A88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processor</w:t>
            </w:r>
          </w:p>
        </w:tc>
        <w:tc>
          <w:tcPr>
            <w:tcW w:w="4531" w:type="dxa"/>
          </w:tcPr>
          <w:p w14:paraId="5689B611" w14:textId="70505B4B" w:rsidR="00F56421" w:rsidRPr="00954A88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CP3</w:t>
            </w:r>
          </w:p>
        </w:tc>
      </w:tr>
      <w:tr w:rsidR="00F56421" w:rsidRPr="00954A88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processor firmware</w:t>
            </w:r>
          </w:p>
        </w:tc>
        <w:tc>
          <w:tcPr>
            <w:tcW w:w="4531" w:type="dxa"/>
          </w:tcPr>
          <w:p w14:paraId="4948A48D" w14:textId="71B3FB5E" w:rsidR="00F56421" w:rsidRPr="00954A88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1.601.0050</w:t>
            </w:r>
          </w:p>
        </w:tc>
      </w:tr>
      <w:tr w:rsidR="00CC2223" w:rsidRPr="00954A88" w14:paraId="0D82AFA2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139CE" w14:textId="3C6C8D36" w:rsidR="00CC2223" w:rsidRPr="00954A88" w:rsidRDefault="00CC2223" w:rsidP="00F56421">
            <w:pPr>
              <w:rPr>
                <w:b w:val="0"/>
                <w:bCs w:val="0"/>
                <w:lang w:val="en-US"/>
              </w:rPr>
            </w:pPr>
            <w:r w:rsidRPr="00954A88">
              <w:rPr>
                <w:lang w:val="en-US"/>
              </w:rPr>
              <w:t>Tested on device model</w:t>
            </w:r>
          </w:p>
        </w:tc>
        <w:tc>
          <w:tcPr>
            <w:tcW w:w="4531" w:type="dxa"/>
          </w:tcPr>
          <w:p w14:paraId="4343723F" w14:textId="6D95F1FA" w:rsidR="00CC2223" w:rsidRPr="00954A88" w:rsidRDefault="00CC2223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Sennheiser </w:t>
            </w:r>
            <w:r w:rsidR="004F608B" w:rsidRPr="00954A88">
              <w:rPr>
                <w:lang w:val="en-US"/>
              </w:rPr>
              <w:t>SL Ceiling Mic 2</w:t>
            </w:r>
          </w:p>
        </w:tc>
      </w:tr>
      <w:tr w:rsidR="00B0422E" w:rsidRPr="00954A88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Pr="00954A88" w:rsidRDefault="00B0422E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device firmware</w:t>
            </w:r>
          </w:p>
        </w:tc>
        <w:tc>
          <w:tcPr>
            <w:tcW w:w="4531" w:type="dxa"/>
          </w:tcPr>
          <w:p w14:paraId="66FD454B" w14:textId="2FBA69CD" w:rsidR="00B0422E" w:rsidRPr="00954A88" w:rsidRDefault="004F608B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</w:t>
            </w:r>
            <w:r w:rsidR="00B0422E" w:rsidRPr="00954A88">
              <w:rPr>
                <w:lang w:val="en-US"/>
              </w:rPr>
              <w:t>.</w:t>
            </w:r>
            <w:r w:rsidRPr="00954A88">
              <w:rPr>
                <w:lang w:val="en-US"/>
              </w:rPr>
              <w:t>4</w:t>
            </w:r>
            <w:r w:rsidR="00B0422E" w:rsidRPr="00954A88">
              <w:rPr>
                <w:lang w:val="en-US"/>
              </w:rPr>
              <w:t>.2</w:t>
            </w:r>
          </w:p>
        </w:tc>
      </w:tr>
      <w:tr w:rsidR="003D0F21" w:rsidRPr="00954A88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Pr="00954A88" w:rsidRDefault="003D0F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Developed by</w:t>
            </w:r>
          </w:p>
        </w:tc>
        <w:tc>
          <w:tcPr>
            <w:tcW w:w="4531" w:type="dxa"/>
          </w:tcPr>
          <w:p w14:paraId="283B6F13" w14:textId="4E5DD507" w:rsidR="003D0F21" w:rsidRPr="00954A88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Niklas Olsson – JaDeVa AB</w:t>
            </w:r>
          </w:p>
        </w:tc>
      </w:tr>
    </w:tbl>
    <w:p w14:paraId="1BF0D4BB" w14:textId="1C43F6DD" w:rsidR="00F56421" w:rsidRPr="00954A88" w:rsidRDefault="00F56421">
      <w:pPr>
        <w:rPr>
          <w:lang w:val="en-US"/>
        </w:rPr>
      </w:pPr>
    </w:p>
    <w:p w14:paraId="76624BC8" w14:textId="762928B1" w:rsidR="006F4D4A" w:rsidRPr="00954A88" w:rsidRDefault="006F4D4A">
      <w:pPr>
        <w:rPr>
          <w:b/>
          <w:bCs/>
          <w:lang w:val="en-US"/>
        </w:rPr>
      </w:pPr>
      <w:r w:rsidRPr="00954A88">
        <w:rPr>
          <w:b/>
          <w:bCs/>
          <w:lang w:val="en-US"/>
        </w:rPr>
        <w:t>Summary:</w:t>
      </w:r>
    </w:p>
    <w:p w14:paraId="240B031E" w14:textId="7E8FD913" w:rsidR="006F4D4A" w:rsidRPr="00954A88" w:rsidRDefault="006F4D4A">
      <w:pPr>
        <w:rPr>
          <w:lang w:val="en-US"/>
        </w:rPr>
      </w:pPr>
      <w:r w:rsidRPr="00954A88">
        <w:rPr>
          <w:lang w:val="en-US"/>
        </w:rPr>
        <w:t>This module integrates with Sennheiser</w:t>
      </w:r>
      <w:r w:rsidR="0067662E">
        <w:rPr>
          <w:lang w:val="en-US"/>
        </w:rPr>
        <w:t xml:space="preserve"> TeamConnect Ceiling 2</w:t>
      </w:r>
      <w:r w:rsidRPr="00954A88">
        <w:rPr>
          <w:lang w:val="en-US"/>
        </w:rPr>
        <w:t xml:space="preserve">, </w:t>
      </w:r>
      <w:r w:rsidR="0067662E">
        <w:rPr>
          <w:lang w:val="en-US"/>
        </w:rPr>
        <w:t>a microphone mounted in the ceiling of the room.</w:t>
      </w:r>
    </w:p>
    <w:p w14:paraId="2A31F126" w14:textId="77777777" w:rsidR="00525886" w:rsidRPr="00954A88" w:rsidRDefault="00525886">
      <w:pPr>
        <w:rPr>
          <w:lang w:val="en-US"/>
        </w:rPr>
      </w:pPr>
    </w:p>
    <w:p w14:paraId="7F9DD2C4" w14:textId="77777777" w:rsidR="00525886" w:rsidRPr="00954A88" w:rsidRDefault="00525886">
      <w:pPr>
        <w:rPr>
          <w:b/>
          <w:bCs/>
          <w:lang w:val="en-US"/>
        </w:rPr>
      </w:pPr>
      <w:r w:rsidRPr="00954A88">
        <w:rPr>
          <w:b/>
          <w:bCs/>
          <w:lang w:val="en-US"/>
        </w:rPr>
        <w:t>Release notes:</w:t>
      </w:r>
    </w:p>
    <w:p w14:paraId="32646143" w14:textId="77777777" w:rsidR="00525886" w:rsidRPr="00954A88" w:rsidRDefault="00525886" w:rsidP="00525886">
      <w:pPr>
        <w:pStyle w:val="Liststycke"/>
        <w:numPr>
          <w:ilvl w:val="0"/>
          <w:numId w:val="3"/>
        </w:numPr>
        <w:rPr>
          <w:lang w:val="en-US"/>
        </w:rPr>
      </w:pPr>
      <w:r w:rsidRPr="00954A88">
        <w:rPr>
          <w:lang w:val="en-US"/>
        </w:rPr>
        <w:t>1.0.0</w:t>
      </w:r>
    </w:p>
    <w:p w14:paraId="7F5D7D11" w14:textId="3CF00CD2" w:rsidR="005E6557" w:rsidRPr="00954A88" w:rsidRDefault="00525886" w:rsidP="00525886">
      <w:pPr>
        <w:pStyle w:val="Liststycke"/>
        <w:numPr>
          <w:ilvl w:val="1"/>
          <w:numId w:val="3"/>
        </w:numPr>
        <w:rPr>
          <w:lang w:val="en-US"/>
        </w:rPr>
      </w:pPr>
      <w:r w:rsidRPr="00954A88">
        <w:rPr>
          <w:lang w:val="en-US"/>
        </w:rPr>
        <w:t>Initial release</w:t>
      </w:r>
      <w:r w:rsidR="005E6557" w:rsidRPr="00954A88">
        <w:rPr>
          <w:lang w:val="en-US"/>
        </w:rPr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6"/>
        <w:gridCol w:w="5376"/>
      </w:tblGrid>
      <w:tr w:rsidR="005E6557" w:rsidRPr="00954A88" w14:paraId="6EE6DFAA" w14:textId="77777777" w:rsidTr="00463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</w:tcPr>
          <w:p w14:paraId="2B44A30F" w14:textId="1BE56581" w:rsidR="005E6557" w:rsidRPr="00954A88" w:rsidRDefault="005E6557">
            <w:pPr>
              <w:rPr>
                <w:rFonts w:cstheme="minorHAnsi"/>
                <w:lang w:val="en-US"/>
              </w:rPr>
            </w:pPr>
            <w:bookmarkStart w:id="1" w:name="_Hlk33558534"/>
            <w:r w:rsidRPr="00954A88">
              <w:rPr>
                <w:rFonts w:cstheme="minorHAnsi"/>
                <w:lang w:val="en-US"/>
              </w:rPr>
              <w:lastRenderedPageBreak/>
              <w:t>PARAMETERS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14:paraId="03304C2C" w14:textId="77777777" w:rsidR="005E6557" w:rsidRPr="00954A88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557" w:rsidRPr="00954A88" w14:paraId="603AB3FC" w14:textId="77777777" w:rsidTr="0046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A1F78FE" w14:textId="19554503" w:rsidR="005E6557" w:rsidRPr="00954A88" w:rsidRDefault="005E655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Device_IP_Param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D5804AB" w14:textId="3DCCE243" w:rsidR="005E6557" w:rsidRPr="00954A88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IP-address of the device</w:t>
            </w:r>
            <w:r w:rsidR="00B81F14" w:rsidRPr="00954A88">
              <w:rPr>
                <w:lang w:val="en-US"/>
              </w:rPr>
              <w:t xml:space="preserve"> </w:t>
            </w:r>
            <w:r w:rsidR="00B15B37" w:rsidRPr="00954A88">
              <w:rPr>
                <w:lang w:val="en-US"/>
              </w:rPr>
              <w:t>we will</w:t>
            </w:r>
            <w:r w:rsidR="00B81F14" w:rsidRPr="00954A88">
              <w:rPr>
                <w:lang w:val="en-US"/>
              </w:rPr>
              <w:t xml:space="preserve"> connect to</w:t>
            </w:r>
            <w:r w:rsidRPr="00954A88">
              <w:rPr>
                <w:lang w:val="en-US"/>
              </w:rPr>
              <w:t>.</w:t>
            </w:r>
          </w:p>
          <w:p w14:paraId="147178F9" w14:textId="62442964" w:rsidR="001E513F" w:rsidRPr="00954A88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If you want to be able to change this during runtime, instead use serial input </w:t>
            </w:r>
            <w:r w:rsidRPr="00954A88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r w:rsidR="00463F7C">
              <w:rPr>
                <w:lang w:val="en-US"/>
              </w:rPr>
              <w:t>.</w:t>
            </w:r>
          </w:p>
        </w:tc>
      </w:tr>
      <w:tr w:rsidR="005E6557" w:rsidRPr="00954A88" w14:paraId="5DD2905B" w14:textId="77777777" w:rsidTr="00463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954A88" w:rsidRDefault="005E655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Device_UDP_Port_Param</w:t>
            </w:r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954A88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UDP port of the device</w:t>
            </w:r>
            <w:r w:rsidR="00B15B37" w:rsidRPr="00954A88">
              <w:rPr>
                <w:lang w:val="en-US"/>
              </w:rPr>
              <w:t xml:space="preserve"> we will connect to</w:t>
            </w:r>
            <w:r w:rsidRPr="00954A88">
              <w:rPr>
                <w:lang w:val="en-US"/>
              </w:rPr>
              <w:t>. This should most likely always be 45d</w:t>
            </w:r>
          </w:p>
          <w:p w14:paraId="7194356D" w14:textId="01873230" w:rsidR="001E513F" w:rsidRPr="00954A88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Default: 45d</w:t>
            </w:r>
          </w:p>
        </w:tc>
      </w:tr>
      <w:bookmarkEnd w:id="1"/>
    </w:tbl>
    <w:p w14:paraId="190EFF4E" w14:textId="0EC69958" w:rsidR="005E6557" w:rsidRPr="00954A88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735"/>
        <w:gridCol w:w="5337"/>
      </w:tblGrid>
      <w:tr w:rsidR="00204DC8" w:rsidRPr="00954A88" w14:paraId="33E79FF7" w14:textId="77777777" w:rsidTr="0015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shd w:val="clear" w:color="auto" w:fill="D9D9D9" w:themeFill="background1" w:themeFillShade="D9"/>
          </w:tcPr>
          <w:p w14:paraId="2E5659D7" w14:textId="703D64A3" w:rsidR="00204DC8" w:rsidRPr="00954A88" w:rsidRDefault="00204DC8" w:rsidP="0066701E">
            <w:pPr>
              <w:rPr>
                <w:rFonts w:cstheme="minorHAnsi"/>
                <w:lang w:val="en-US"/>
              </w:rPr>
            </w:pPr>
            <w:r w:rsidRPr="00954A88">
              <w:rPr>
                <w:rFonts w:cstheme="minorHAnsi"/>
                <w:lang w:val="en-US"/>
              </w:rPr>
              <w:t>INPUTS</w:t>
            </w:r>
          </w:p>
        </w:tc>
        <w:tc>
          <w:tcPr>
            <w:tcW w:w="5337" w:type="dxa"/>
            <w:shd w:val="clear" w:color="auto" w:fill="D9D9D9" w:themeFill="background1" w:themeFillShade="D9"/>
          </w:tcPr>
          <w:p w14:paraId="41C1690B" w14:textId="77777777" w:rsidR="00204DC8" w:rsidRPr="00954A8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4DC8" w:rsidRPr="00954A88" w14:paraId="1AAD4C6D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7F09FD2" w14:textId="386D3679" w:rsidR="00204DC8" w:rsidRPr="00954A88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07C4699" w14:textId="4554325B" w:rsidR="00204DC8" w:rsidRPr="00954A88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Opens the connection to the device when signal is high. I you use the </w:t>
            </w:r>
            <w:r w:rsidR="002C37A8" w:rsidRPr="00954A88">
              <w:rPr>
                <w:lang w:val="en-US"/>
              </w:rPr>
              <w:t>parameters to set Device Ip and Port, you may define this signals as ’1’</w:t>
            </w:r>
            <w:r w:rsidR="00606952" w:rsidRPr="00954A88">
              <w:rPr>
                <w:lang w:val="en-US"/>
              </w:rPr>
              <w:t>.</w:t>
            </w:r>
          </w:p>
        </w:tc>
      </w:tr>
      <w:tr w:rsidR="00204DC8" w:rsidRPr="00954A88" w14:paraId="0E9DA628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954A88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Debug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954A88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954A88" w14:paraId="570C624E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1A255822" w14:textId="0D9CD352" w:rsidR="002C37A8" w:rsidRPr="00954A88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Enable_Incoming_Commands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25B2CA6C" w14:textId="25B1861A" w:rsidR="002C37A8" w:rsidRPr="00954A88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When set to high, all received data from the device will be outputed on the serial output </w:t>
            </w:r>
            <w:r w:rsidRPr="00954A88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45C6CA39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FD12BEA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</w:t>
            </w:r>
            <w:r w:rsidR="004F608B"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Beam_Azimuth_Feedback</w:t>
            </w:r>
          </w:p>
          <w:p w14:paraId="1B42617F" w14:textId="77777777" w:rsidR="004F608B" w:rsidRPr="00954A88" w:rsidRDefault="004F608B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Enable_Beam_Elevation_Feedback</w:t>
            </w:r>
          </w:p>
          <w:p w14:paraId="6D590DE4" w14:textId="095B8AB8" w:rsidR="004F608B" w:rsidRPr="00954A88" w:rsidRDefault="004F608B" w:rsidP="007773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Enable_Input_Peak_Level_Feedback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53EA9F9" w14:textId="475D8234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 this high when you want the analog output 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Beam_Azimuth_Degrees</w:t>
            </w:r>
            <w:r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_FB</w:t>
            </w:r>
            <w:r w:rsidR="004F608B" w:rsidRPr="00954A8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4F608B" w:rsidRPr="00954A88">
              <w:rPr>
                <w:lang w:val="en-US"/>
              </w:rPr>
              <w:t xml:space="preserve">/ 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Beam_Elevation_Degrees_FB</w:t>
            </w:r>
            <w:r w:rsidR="004F608B" w:rsidRPr="00954A8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4F608B" w:rsidRPr="00954A88">
              <w:rPr>
                <w:lang w:val="en-US"/>
              </w:rPr>
              <w:t xml:space="preserve">/ 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Input_Peak_Level_FB</w:t>
            </w:r>
            <w:r w:rsidR="004F608B" w:rsidRPr="00954A88">
              <w:rPr>
                <w:color w:val="FF0000"/>
                <w:lang w:val="en-US"/>
              </w:rPr>
              <w:t xml:space="preserve"> </w:t>
            </w:r>
            <w:r w:rsidRPr="00954A88">
              <w:rPr>
                <w:lang w:val="en-US"/>
              </w:rPr>
              <w:t>to start outputing values.</w:t>
            </w:r>
          </w:p>
          <w:p w14:paraId="200B6AE2" w14:textId="77777777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You may define this signals as ’1’.</w:t>
            </w:r>
          </w:p>
          <w:p w14:paraId="0C76D49A" w14:textId="77D53B10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reason you have to manually enable this is because the device is quite ”chatty” so if you don’t use this feature all that traffic is </w:t>
            </w:r>
            <w:r w:rsidR="00463F7C" w:rsidRPr="00954A88">
              <w:rPr>
                <w:lang w:val="en-US"/>
              </w:rPr>
              <w:t>unnecessary</w:t>
            </w:r>
            <w:r w:rsidRPr="00954A88">
              <w:rPr>
                <w:lang w:val="en-US"/>
              </w:rPr>
              <w:t>.</w:t>
            </w:r>
          </w:p>
        </w:tc>
      </w:tr>
      <w:tr w:rsidR="004F608B" w:rsidRPr="00954A88" w14:paraId="30C314D1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11D2D11" w14:textId="77777777" w:rsidR="004F608B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Mute_On</w:t>
            </w:r>
          </w:p>
          <w:p w14:paraId="6F4DF073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Mute_Off</w:t>
            </w:r>
          </w:p>
          <w:p w14:paraId="05DFA250" w14:textId="5F8C21BC" w:rsidR="00152B5F" w:rsidRPr="00954A88" w:rsidRDefault="00152B5F" w:rsidP="007773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Mute_Toggle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F627F85" w14:textId="09F8F63D" w:rsidR="004F608B" w:rsidRPr="00954A88" w:rsidRDefault="00152B5F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Mutes/Unmutes/toggles the audio outputs. This will also </w:t>
            </w:r>
          </w:p>
        </w:tc>
      </w:tr>
      <w:tr w:rsidR="0077731E" w:rsidRPr="00954A88" w14:paraId="15AA758B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71E259D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</w:p>
          <w:p w14:paraId="0A95E249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</w:p>
          <w:p w14:paraId="5FDA833F" w14:textId="3316D3BA" w:rsidR="0077731E" w:rsidRPr="00954A88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5CE9F009" w14:textId="64F9F161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Turns on/off/toggles the identify feature of the device. It blinks a LED on the frontpanel.</w:t>
            </w:r>
          </w:p>
        </w:tc>
      </w:tr>
      <w:tr w:rsidR="0077731E" w:rsidRPr="00954A88" w14:paraId="182E90EA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087A0C92" w14:textId="77777777" w:rsidR="0077731E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Exclusion_Zone_Active</w:t>
            </w:r>
          </w:p>
          <w:p w14:paraId="7256C2B6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Exclusion_Zone_Inactive</w:t>
            </w:r>
          </w:p>
          <w:p w14:paraId="0B581D08" w14:textId="0905627B" w:rsidR="00152B5F" w:rsidRPr="00954A88" w:rsidRDefault="00152B5F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Exclusion_Zone_Toggle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4E5E7154" w14:textId="3E97593F" w:rsidR="0077731E" w:rsidRPr="00954A88" w:rsidRDefault="00152B5F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Activates/disables/toggles the exclusion zones. Exclusion zones are areas where the microphone should not be listening. These are configured in the device</w:t>
            </w:r>
            <w:r w:rsidR="00463F7C">
              <w:rPr>
                <w:lang w:val="en-US"/>
              </w:rPr>
              <w:t xml:space="preserve"> settings</w:t>
            </w:r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03910CD6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1F2C89B7" w14:textId="77777777" w:rsidR="0077731E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Custom_Led_Active</w:t>
            </w:r>
          </w:p>
          <w:p w14:paraId="17CD5E3A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Custom_Led_Inactive</w:t>
            </w:r>
          </w:p>
          <w:p w14:paraId="13D38B4D" w14:textId="613BBB98" w:rsidR="00152B5F" w:rsidRPr="00954A88" w:rsidRDefault="00152B5F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Custom_Led_Toggle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593D64D" w14:textId="2D6A4113" w:rsidR="0077731E" w:rsidRPr="00954A88" w:rsidRDefault="00152B5F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Activates/disables/toggles the custom led color. The color is set with the analog input </w:t>
            </w:r>
            <w:r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Custom_Led_Color</w:t>
            </w:r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495D1E86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D65ABF6" w14:textId="253A0945" w:rsidR="0077731E" w:rsidRPr="00954A88" w:rsidRDefault="006703D0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Custom_Led_Color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7268FB0" w14:textId="12BF0492" w:rsidR="0077731E" w:rsidRPr="00954A88" w:rsidRDefault="006703D0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lang w:val="en-US"/>
              </w:rPr>
              <w:t xml:space="preserve">Sets the custom led color. The color is activated with digital inputs </w:t>
            </w:r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Custom_Led_Active/Inactive/Toggle</w:t>
            </w:r>
            <w:r w:rsidRPr="00954A88">
              <w:rPr>
                <w:lang w:val="en-US"/>
              </w:rPr>
              <w:t>.</w:t>
            </w:r>
          </w:p>
          <w:p w14:paraId="41605877" w14:textId="001F77EB" w:rsidR="006703D0" w:rsidRPr="00954A88" w:rsidRDefault="006703D0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5248112A" w14:textId="77777777" w:rsidR="00C465D1" w:rsidRPr="00954A88" w:rsidRDefault="00C465D1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9371C43" w14:textId="5EF32DEA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7244029D" w14:textId="74D70387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36253DCB" w14:textId="1BF8CC61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4DC058DB" w14:textId="57A9F8FF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671DA7AB" w14:textId="6B9D0AB6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77B62A5A" w14:textId="55CDBA8E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2283B9BB" w14:textId="0FEE9202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5082EA23" w14:textId="6D728F5F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77731E" w:rsidRPr="00954A88" w14:paraId="3FBDAC82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1D1E5A4" w14:textId="77777777" w:rsidR="0077731E" w:rsidRPr="00954A88" w:rsidRDefault="00275BA8" w:rsidP="0077731E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lastRenderedPageBreak/>
              <w:t>Mic_Mute_Led_Color</w:t>
            </w:r>
          </w:p>
          <w:p w14:paraId="3B944B1F" w14:textId="2C639DAB" w:rsidR="00275BA8" w:rsidRPr="00954A88" w:rsidRDefault="00275BA8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Mic_On_Led_Color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4E39A0CD" w14:textId="539C3E3C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lang w:val="en-US"/>
              </w:rPr>
              <w:t>Sets the led color for muted/unmuted states.</w:t>
            </w:r>
          </w:p>
          <w:p w14:paraId="13DAB9CF" w14:textId="2C0C72D8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749E8349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16EBCD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0F60FAC2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16808B71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5C7232E9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2417EBB7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44BA8181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42070A47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4312B52F" w14:textId="23222C86" w:rsidR="0077731E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77731E" w:rsidRPr="00954A88" w14:paraId="23358DAB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7897B188" w14:textId="0F133926" w:rsidR="0077731E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Led_Brightness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D88653E" w14:textId="77777777" w:rsidR="0077731E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brightness of the leds on the device.</w:t>
            </w:r>
          </w:p>
          <w:p w14:paraId="670517E5" w14:textId="47FBA2C0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</w:t>
            </w:r>
            <w:r w:rsidR="00B32CE9" w:rsidRPr="00954A88">
              <w:rPr>
                <w:lang w:val="en-US"/>
              </w:rPr>
              <w:t>:</w:t>
            </w:r>
            <w:r w:rsidRPr="00954A88">
              <w:rPr>
                <w:lang w:val="en-US"/>
              </w:rPr>
              <w:t xml:space="preserve"> 0-5</w:t>
            </w:r>
          </w:p>
          <w:p w14:paraId="41DA30D5" w14:textId="17A75CDB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0AA1FB9A" w14:textId="232E0885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6E829907" w14:textId="18914240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275BA8" w:rsidRPr="00954A88" w14:paraId="1C9CD734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BB91A91" w14:textId="0DADF858" w:rsidR="00275BA8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Dante_Output_Gain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26FA598" w14:textId="04797F16" w:rsidR="00275BA8" w:rsidRPr="00954A88" w:rsidRDefault="00BD42C3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Dante output gain. Value is in dB</w:t>
            </w:r>
            <w:r w:rsidR="009F42C3" w:rsidRPr="00954A88">
              <w:rPr>
                <w:lang w:val="en-US"/>
              </w:rPr>
              <w:t>.</w:t>
            </w:r>
          </w:p>
          <w:p w14:paraId="173D1009" w14:textId="1B9F78FE" w:rsidR="00BD42C3" w:rsidRPr="00954A88" w:rsidRDefault="00BD42C3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</w:t>
            </w:r>
            <w:r w:rsidR="00B32CE9" w:rsidRPr="00954A88">
              <w:rPr>
                <w:lang w:val="en-US"/>
              </w:rPr>
              <w:t>:</w:t>
            </w:r>
            <w:r w:rsidRPr="00954A88">
              <w:rPr>
                <w:lang w:val="en-US"/>
              </w:rPr>
              <w:t xml:space="preserve"> 0-24</w:t>
            </w:r>
          </w:p>
        </w:tc>
      </w:tr>
      <w:tr w:rsidR="00275BA8" w:rsidRPr="00954A88" w14:paraId="27F33EC1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3109453" w14:textId="758D5953" w:rsidR="00275BA8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Speaker_Detection_Threshold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702F50C" w14:textId="7EF25397" w:rsidR="005D7BE2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sensitivity of the speaker detection based on the noise in the room.</w:t>
            </w:r>
          </w:p>
          <w:p w14:paraId="7CD4C601" w14:textId="56C0C2A9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</w:t>
            </w:r>
            <w:r w:rsidR="00DE564D">
              <w:rPr>
                <w:lang w:val="en-US"/>
              </w:rPr>
              <w:t>2</w:t>
            </w:r>
          </w:p>
          <w:p w14:paraId="4256AEDA" w14:textId="77777777" w:rsidR="008F79FC" w:rsidRPr="00954A88" w:rsidRDefault="008F79FC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68F0298" w14:textId="17FD96C2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Quiet room</w:t>
            </w:r>
          </w:p>
          <w:p w14:paraId="576357C3" w14:textId="27857602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Normal room</w:t>
            </w:r>
          </w:p>
          <w:p w14:paraId="0E171E54" w14:textId="7A869697" w:rsidR="00275BA8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Loud room</w:t>
            </w:r>
          </w:p>
        </w:tc>
      </w:tr>
      <w:tr w:rsidR="0038186F" w:rsidRPr="00954A88" w14:paraId="441367B9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B7F5382" w14:textId="68E3309A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Set_Name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ECC845F" w14:textId="7777777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name of the device.</w:t>
            </w:r>
          </w:p>
          <w:p w14:paraId="7EB36AC1" w14:textId="36FF171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8 characters.</w:t>
            </w:r>
          </w:p>
        </w:tc>
      </w:tr>
      <w:tr w:rsidR="0038186F" w:rsidRPr="00954A88" w14:paraId="57E46998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D8B833A" w14:textId="299A0780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</w:t>
            </w:r>
            <w:r w:rsidR="00C465D1" w:rsidRPr="00954A88">
              <w:rPr>
                <w:rFonts w:ascii="Consolas" w:hAnsi="Consolas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04A350D3" w14:textId="0CCCD21E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location of the device.</w:t>
            </w:r>
          </w:p>
          <w:p w14:paraId="08606BB9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8 characters.</w:t>
            </w:r>
          </w:p>
          <w:p w14:paraId="76114D1A" w14:textId="7CBA5439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Allowed chars: 0-9, A-Z, a-z</w:t>
            </w:r>
            <w:r w:rsidR="00E3637B" w:rsidRPr="00954A88">
              <w:rPr>
                <w:lang w:val="en-US"/>
              </w:rPr>
              <w:t xml:space="preserve"> or &lt;space&gt;</w:t>
            </w:r>
          </w:p>
          <w:p w14:paraId="10C7E7CB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Must start with a letter</w:t>
            </w:r>
          </w:p>
          <w:p w14:paraId="4C363D8F" w14:textId="60140846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May not start or end with a – or _</w:t>
            </w:r>
          </w:p>
        </w:tc>
      </w:tr>
      <w:tr w:rsidR="00E3637B" w:rsidRPr="00954A88" w14:paraId="28ADE5BB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AD4FE77" w14:textId="66ACBE5F" w:rsidR="00E3637B" w:rsidRPr="00954A88" w:rsidRDefault="00E3637B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Set_Position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46AB2994" w14:textId="18CFC5F7" w:rsidR="00E3637B" w:rsidRPr="00954A88" w:rsidRDefault="00E3637B" w:rsidP="00E3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position of the device.</w:t>
            </w:r>
            <w:r w:rsidR="00941D9C">
              <w:rPr>
                <w:lang w:val="en-US"/>
              </w:rPr>
              <w:t xml:space="preserve"> </w:t>
            </w:r>
            <w:r w:rsidR="00941D9C" w:rsidRPr="00954A88">
              <w:rPr>
                <w:lang w:val="en-US"/>
              </w:rPr>
              <w:t>Intended to be used as the position in the location. Example if location is ”Room_1”, position might be ”Over the table”.</w:t>
            </w:r>
          </w:p>
          <w:p w14:paraId="2F66F7B2" w14:textId="16F027A4" w:rsidR="00E3637B" w:rsidRPr="00954A88" w:rsidRDefault="00E3637B" w:rsidP="00E3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30 characters.</w:t>
            </w:r>
          </w:p>
          <w:p w14:paraId="0833075B" w14:textId="52C342F4" w:rsidR="00E3637B" w:rsidRPr="00954A88" w:rsidRDefault="00C0706B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lastRenderedPageBreak/>
              <w:t>Allowed chars: 0-9, A-Z, a-z or &lt;space&gt;</w:t>
            </w:r>
          </w:p>
        </w:tc>
      </w:tr>
      <w:tr w:rsidR="0038186F" w:rsidRPr="00954A88" w14:paraId="39E60AE3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37A12C28" w14:textId="7B8E41BD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Send_Custom_Command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B7CE779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3D27C60F" w14:textId="21C8D185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Example command: {"device":{"reset":true}}</w:t>
            </w:r>
          </w:p>
        </w:tc>
      </w:tr>
      <w:tr w:rsidR="0038186F" w:rsidRPr="00954A88" w14:paraId="070D3670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4E42400" w14:textId="20EE264E" w:rsidR="0038186F" w:rsidRPr="00954A88" w:rsidRDefault="0038186F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Device_IP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B4039FA" w14:textId="7777777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IP-address of the device we will connect to.</w:t>
            </w:r>
          </w:p>
          <w:p w14:paraId="0F45E274" w14:textId="19FD1C24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 sure you connect after this is set.</w:t>
            </w:r>
          </w:p>
        </w:tc>
      </w:tr>
      <w:tr w:rsidR="0038186F" w:rsidRPr="00954A88" w14:paraId="5D178DC3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689C69F" w14:textId="6BA656FE" w:rsidR="0038186F" w:rsidRPr="00954A88" w:rsidRDefault="0038186F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Device_UDP_Port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764305A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4E959F92" w14:textId="099FE40F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954A88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6"/>
        <w:gridCol w:w="5376"/>
      </w:tblGrid>
      <w:tr w:rsidR="00204DC8" w:rsidRPr="00954A88" w14:paraId="1BD0A0FE" w14:textId="77777777" w:rsidTr="00BE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</w:tcPr>
          <w:p w14:paraId="1584C049" w14:textId="7D69F3AE" w:rsidR="00204DC8" w:rsidRPr="00954A88" w:rsidRDefault="00204DC8" w:rsidP="0066701E">
            <w:pPr>
              <w:rPr>
                <w:rFonts w:cstheme="minorHAnsi"/>
                <w:lang w:val="en-US"/>
              </w:rPr>
            </w:pPr>
            <w:r w:rsidRPr="00954A88">
              <w:rPr>
                <w:rFonts w:cstheme="minorHAnsi"/>
                <w:lang w:val="en-US"/>
              </w:rPr>
              <w:t>OUTPUTS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14:paraId="20D16306" w14:textId="77777777" w:rsidR="00204DC8" w:rsidRPr="00954A8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4DC8" w:rsidRPr="00954A88" w14:paraId="0DC5664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DBCF283" w14:textId="75C77693" w:rsidR="00204DC8" w:rsidRPr="00954A88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Responding_FB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BB79B16" w14:textId="31254237" w:rsidR="00204DC8" w:rsidRPr="00954A88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This is high as long as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954A88" w14:paraId="47C72E02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5203B11E" w:rsidR="00204DC8" w:rsidRPr="00954A88" w:rsidRDefault="0054187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Mute_On_FB</w:t>
            </w:r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755399F" w:rsidR="00964087" w:rsidRPr="00954A88" w:rsidRDefault="0054187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This is high while the </w:t>
            </w:r>
            <w:r w:rsidR="001C4F2C" w:rsidRPr="00954A88">
              <w:rPr>
                <w:lang w:val="en-US"/>
              </w:rPr>
              <w:t>a</w:t>
            </w:r>
            <w:r w:rsidRPr="00954A88">
              <w:rPr>
                <w:lang w:val="en-US"/>
              </w:rPr>
              <w:t>udio output is muted.</w:t>
            </w:r>
          </w:p>
        </w:tc>
      </w:tr>
      <w:tr w:rsidR="00505D72" w:rsidRPr="00954A88" w14:paraId="0BD2F06A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BF7AFD1" w14:textId="2866F638" w:rsidR="00A85164" w:rsidRPr="00954A88" w:rsidRDefault="004F608B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Identifying_FB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820C283" w14:textId="2D2C2302" w:rsidR="00505D72" w:rsidRPr="00954A88" w:rsidRDefault="004F608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This is high while the device is in identifying state.</w:t>
            </w:r>
          </w:p>
        </w:tc>
      </w:tr>
      <w:tr w:rsidR="009B6D78" w:rsidRPr="00954A88" w14:paraId="04345FB6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FAC282B" w14:textId="53506B96" w:rsidR="009B6D78" w:rsidRPr="00954A88" w:rsidRDefault="00BE4BE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Exclusion_Zone_Active_FB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A8DFD20" w14:textId="12FAAC92" w:rsidR="009B6D78" w:rsidRPr="00954A88" w:rsidRDefault="00BE4BE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high while exclusion zones are active in the device. </w:t>
            </w:r>
            <w:r w:rsidRPr="00954A88">
              <w:rPr>
                <w:lang w:val="en-US"/>
              </w:rPr>
              <w:t>Exclusion zones are areas where the microphone should not be listening. These are configured in the device</w:t>
            </w:r>
            <w:r>
              <w:rPr>
                <w:lang w:val="en-US"/>
              </w:rPr>
              <w:t xml:space="preserve"> settings</w:t>
            </w:r>
            <w:r w:rsidRPr="00954A88">
              <w:rPr>
                <w:lang w:val="en-US"/>
              </w:rPr>
              <w:t>.</w:t>
            </w:r>
          </w:p>
        </w:tc>
      </w:tr>
      <w:tr w:rsidR="009B6D78" w:rsidRPr="00954A88" w14:paraId="6D4227A0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0927D65" w14:textId="0D139E1E" w:rsidR="009B6D78" w:rsidRPr="00954A88" w:rsidRDefault="00A610EE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Custom_Led_Active_FB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EE18899" w14:textId="109AA637" w:rsidR="009B6D78" w:rsidRPr="00954A88" w:rsidRDefault="00A610EE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high while the leds on the device show the custom color.</w:t>
            </w:r>
          </w:p>
        </w:tc>
      </w:tr>
      <w:tr w:rsidR="009A3EA1" w:rsidRPr="00954A88" w14:paraId="62EA9E33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C8DB35C" w14:textId="40DDBB13" w:rsidR="009A3EA1" w:rsidRPr="00954A88" w:rsidRDefault="009A3EA1" w:rsidP="009A3EA1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Custom_Led_Color_FB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28970B1" w14:textId="3B9BC189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</w:t>
            </w:r>
            <w:r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Pr="00954A88">
              <w:rPr>
                <w:lang w:val="en-US"/>
              </w:rPr>
              <w:t xml:space="preserve">custom led color. </w:t>
            </w:r>
          </w:p>
          <w:p w14:paraId="1DB51F81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48864C3D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32798B9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011AE5E0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7FF16EBB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6C31EA27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51F0C70A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1D10A1A1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22154C8C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6326CF46" w14:textId="26264D09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9A3EA1" w:rsidRPr="00954A88" w14:paraId="683027FF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5822AD1" w14:textId="77777777" w:rsidR="009A3EA1" w:rsidRDefault="009A3EA1" w:rsidP="009A3EA1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Mic_Mute_Led_Color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_FB</w:t>
            </w:r>
          </w:p>
          <w:p w14:paraId="20F22CE3" w14:textId="0DB16454" w:rsidR="009A3EA1" w:rsidRPr="00954A88" w:rsidRDefault="009A3EA1" w:rsidP="009A3EA1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Mic_On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_Led_Color_FB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6661243" w14:textId="2C5D170F" w:rsidR="009A3EA1" w:rsidRPr="00954A88" w:rsidRDefault="007267B7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</w:t>
            </w:r>
            <w:r w:rsidR="009A3EA1"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="009A3EA1" w:rsidRPr="00954A88">
              <w:rPr>
                <w:lang w:val="en-US"/>
              </w:rPr>
              <w:t>led color for muted/unmuted states.</w:t>
            </w:r>
          </w:p>
          <w:p w14:paraId="34D74C76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429D269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DDE232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583B5741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lastRenderedPageBreak/>
              <w:t>1 = Green</w:t>
            </w:r>
          </w:p>
          <w:p w14:paraId="778F303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4B3921B1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69CE653B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2E0E71C9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7B2FEE5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05B0BC30" w14:textId="78D70333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9A3EA1" w:rsidRPr="00954A88" w14:paraId="6AC6540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9F5AFA4" w14:textId="51AEA229" w:rsidR="009A3EA1" w:rsidRPr="00954A88" w:rsidRDefault="009A3EA1" w:rsidP="009A3EA1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lastRenderedPageBreak/>
              <w:t>Led_Brightness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E11957C" w14:textId="77777777" w:rsidR="009A3EA1" w:rsidRDefault="003D64A8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currently selected brightness of the leds on the device.</w:t>
            </w:r>
          </w:p>
          <w:p w14:paraId="73A0914F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0-5</w:t>
            </w:r>
          </w:p>
          <w:p w14:paraId="71F366AD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21B6F91B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515FFEFF" w14:textId="037F36D6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CF1033" w:rsidRPr="00954A88" w14:paraId="4D854C51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156C529" w14:textId="62BAABB8" w:rsidR="00CF1033" w:rsidRPr="00954A88" w:rsidRDefault="00CF1033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Dante_Output_Gain_FB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44A7A6F" w14:textId="2A8D2E7A" w:rsidR="00CF1033" w:rsidRPr="00954A88" w:rsidRDefault="0052174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F1033"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 </w:t>
            </w:r>
            <w:r w:rsidR="00CF1033" w:rsidRPr="00954A88">
              <w:rPr>
                <w:lang w:val="en-US"/>
              </w:rPr>
              <w:t>Dante output gain. Value is in dB.</w:t>
            </w:r>
          </w:p>
          <w:p w14:paraId="28D6A504" w14:textId="6847E05E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0-24</w:t>
            </w:r>
          </w:p>
        </w:tc>
      </w:tr>
      <w:tr w:rsidR="00CF1033" w:rsidRPr="00954A88" w14:paraId="4DA7406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E8F882F" w14:textId="559BF08A" w:rsidR="00CF1033" w:rsidRPr="00954A88" w:rsidRDefault="00CF1033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Speaker_Detection_Threshold_FB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87773A8" w14:textId="086B4F23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Pr="00954A88">
              <w:rPr>
                <w:lang w:val="en-US"/>
              </w:rPr>
              <w:t>sensitivity of the speaker detectio</w:t>
            </w:r>
            <w:r>
              <w:rPr>
                <w:lang w:val="en-US"/>
              </w:rPr>
              <w:t>n</w:t>
            </w:r>
            <w:r w:rsidRPr="00954A88">
              <w:rPr>
                <w:lang w:val="en-US"/>
              </w:rPr>
              <w:t>.</w:t>
            </w:r>
          </w:p>
          <w:p w14:paraId="099CB107" w14:textId="631BA352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</w:t>
            </w:r>
            <w:r>
              <w:rPr>
                <w:lang w:val="en-US"/>
              </w:rPr>
              <w:t>2</w:t>
            </w:r>
          </w:p>
          <w:p w14:paraId="5B400779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26B940F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Quiet room</w:t>
            </w:r>
          </w:p>
          <w:p w14:paraId="341BDAE4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Normal room</w:t>
            </w:r>
          </w:p>
          <w:p w14:paraId="036826DB" w14:textId="2BA935B2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Loud room</w:t>
            </w:r>
          </w:p>
        </w:tc>
      </w:tr>
      <w:tr w:rsidR="00CF1033" w:rsidRPr="00954A88" w14:paraId="6FE55CA1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A81E04A" w14:textId="6F8001E3" w:rsidR="00CF1033" w:rsidRPr="00D143F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D143F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Beam_Azimuth_Degrees_FB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80CCA4B" w14:textId="09D6994D" w:rsidR="002D70BA" w:rsidRDefault="0001508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you set the digital input </w:t>
            </w:r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Enable_Beam_Azimuth_Feedback</w:t>
            </w:r>
            <w:r w:rsidRPr="00D64E0C">
              <w:rPr>
                <w:color w:val="00B0F0"/>
              </w:rPr>
              <w:t xml:space="preserve"> </w:t>
            </w:r>
            <w:r>
              <w:t xml:space="preserve">high, this will output </w:t>
            </w:r>
            <w:r w:rsidR="00A0264E">
              <w:rPr>
                <w:lang w:val="en-US"/>
              </w:rPr>
              <w:t>he horizontal angle to the person currently speaking.</w:t>
            </w:r>
          </w:p>
          <w:p w14:paraId="25BC043D" w14:textId="321F5BAD" w:rsidR="00CF1033" w:rsidRDefault="00A0264E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is in degrees.</w:t>
            </w:r>
          </w:p>
          <w:p w14:paraId="23863D2B" w14:textId="63C077AA" w:rsidR="00A0264E" w:rsidRPr="00954A88" w:rsidRDefault="00A0264E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0-359</w:t>
            </w:r>
          </w:p>
        </w:tc>
      </w:tr>
      <w:tr w:rsidR="00CF1033" w:rsidRPr="00954A88" w14:paraId="257C520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51B116D" w14:textId="35B5C0C5" w:rsidR="00CF1033" w:rsidRPr="00954A8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Beam_Elevation_Degrees_FB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194D8A9" w14:textId="2B9CBA78" w:rsidR="00CF1033" w:rsidRDefault="0001508F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you set the digital input </w:t>
            </w:r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Enable_Beam_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Elevation</w:t>
            </w:r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_Feedback</w:t>
            </w:r>
            <w:r w:rsidRPr="00D64E0C">
              <w:rPr>
                <w:color w:val="00B0F0"/>
              </w:rPr>
              <w:t xml:space="preserve"> </w:t>
            </w:r>
            <w:r>
              <w:t>high, this will output t</w:t>
            </w:r>
            <w:r w:rsidR="00A0264E">
              <w:rPr>
                <w:lang w:val="en-US"/>
              </w:rPr>
              <w:t>he vertical angle to the person currently speaking.</w:t>
            </w:r>
          </w:p>
          <w:p w14:paraId="6126CB0F" w14:textId="77777777" w:rsidR="00A0264E" w:rsidRDefault="00A0264E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is in degrees.</w:t>
            </w:r>
          </w:p>
          <w:p w14:paraId="6A7855B1" w14:textId="01D3B7F6" w:rsidR="00A0264E" w:rsidRPr="00954A88" w:rsidRDefault="00A0264E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0-90</w:t>
            </w:r>
          </w:p>
        </w:tc>
      </w:tr>
      <w:tr w:rsidR="00CF1033" w:rsidRPr="00954A88" w14:paraId="5D938148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6B3D1EEC" w14:textId="54D861E5" w:rsidR="00CF1033" w:rsidRPr="00954A8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Input_Peak_Level_FB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5E76924" w14:textId="19A0CC71" w:rsidR="002447D4" w:rsidRDefault="0001508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you set the digital input 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</w:rPr>
              <w:t>Input_Peak_Level_Feedback</w:t>
            </w:r>
            <w:r w:rsidRPr="00D64E0C">
              <w:rPr>
                <w:color w:val="00B0F0"/>
              </w:rPr>
              <w:t xml:space="preserve"> </w:t>
            </w:r>
            <w:r>
              <w:t>high, this will output t</w:t>
            </w:r>
            <w:r w:rsidR="002D70BA">
              <w:rPr>
                <w:lang w:val="en-US"/>
              </w:rPr>
              <w:t>he current input peak level of the microphone.</w:t>
            </w:r>
            <w:r w:rsidR="002447D4">
              <w:rPr>
                <w:lang w:val="en-US"/>
              </w:rPr>
              <w:t xml:space="preserve"> Value is in dB.</w:t>
            </w:r>
          </w:p>
          <w:p w14:paraId="22D8431D" w14:textId="33EE1955" w:rsidR="002447D4" w:rsidRPr="00954A88" w:rsidRDefault="002447D4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-90</w:t>
            </w:r>
            <w:r w:rsidR="00A94BD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A94BD3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CF1033" w:rsidRPr="00954A88" w14:paraId="07E6711D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Name_FB</w:t>
            </w:r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name of the device.</w:t>
            </w:r>
          </w:p>
        </w:tc>
      </w:tr>
      <w:tr w:rsidR="00CF1033" w:rsidRPr="00954A88" w14:paraId="0E01138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1B9CA27" w14:textId="70F3441B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Location_FB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6F8CF788" w14:textId="4FDE748F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location of the device.</w:t>
            </w:r>
          </w:p>
        </w:tc>
      </w:tr>
      <w:tr w:rsidR="00CF1033" w:rsidRPr="00954A88" w14:paraId="0857C239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A3D471C" w14:textId="097A1D7E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Position_FB</w:t>
            </w:r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BDDD595" w14:textId="300DC413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position of the device. Intended to be used as the position in the location. Example if location is ”Room_1”, position might be ”Over the table”.</w:t>
            </w:r>
          </w:p>
        </w:tc>
      </w:tr>
      <w:tr w:rsidR="00CF1033" w:rsidRPr="00954A88" w14:paraId="085CF05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C9B95E5" w14:textId="4EC13F42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Product_FB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67D242E3" w14:textId="68DD9F26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product name of the device. Example: SLCM2</w:t>
            </w:r>
          </w:p>
        </w:tc>
      </w:tr>
      <w:tr w:rsidR="00CF1033" w:rsidRPr="00954A88" w14:paraId="41F435F7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BF4F65D" w14:textId="67199C4C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Version_FB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F9C1592" w14:textId="3E679B04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firmware version of the device. Example: 1.4.2</w:t>
            </w:r>
          </w:p>
        </w:tc>
      </w:tr>
      <w:tr w:rsidR="00CF1033" w:rsidRPr="00954A88" w14:paraId="59DC0D1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49574865" w14:textId="6BB208AB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Serial_FB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48127AE" w14:textId="63E2B340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serial number of the device. Example: 1234567890</w:t>
            </w:r>
          </w:p>
        </w:tc>
      </w:tr>
      <w:tr w:rsidR="00CF1033" w:rsidRPr="00954A88" w14:paraId="0B4B9CB4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7751E41" w14:textId="74CC25BF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Mac_Addresses_FB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3165871" w14:textId="72AE239D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mac adresses of the device. Example: 00:1B:66:11:22:33</w:t>
            </w:r>
          </w:p>
        </w:tc>
      </w:tr>
      <w:tr w:rsidR="00CF1033" w:rsidRPr="00954A88" w14:paraId="1ABBE395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BF0D44D" w14:textId="7FC36F1C" w:rsidR="00CF1033" w:rsidRPr="00954A88" w:rsidRDefault="008E46DE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Dante_Ip_Addresses_FB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BB516C3" w14:textId="24AB5F69" w:rsidR="0013263F" w:rsidRDefault="0013263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ip addresses of the Dante outputs. This returns both addreses separated with a comma. If there’s no network cable connected or no acdresses set, this might return a string only containing a comma. </w:t>
            </w:r>
          </w:p>
          <w:p w14:paraId="210D6A83" w14:textId="1314B01D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Example: </w:t>
            </w:r>
            <w:r w:rsidR="0013263F">
              <w:rPr>
                <w:lang w:val="en-US"/>
              </w:rPr>
              <w:t>192.168.10.2,192.168.10.3</w:t>
            </w:r>
          </w:p>
        </w:tc>
      </w:tr>
      <w:tr w:rsidR="00CF1033" w:rsidRPr="00954A88" w14:paraId="4876311E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51A908CB" w14:textId="25275E3F" w:rsidR="00CF1033" w:rsidRPr="00954A88" w:rsidRDefault="008E46DE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Dante_Mac_Addresses_FB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5D4A57D" w14:textId="5E96B79A" w:rsidR="00CF1033" w:rsidRPr="00954A88" w:rsidRDefault="0013263F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mac addresses of the Dante outputs</w:t>
            </w:r>
            <w:r w:rsidR="00CF1033" w:rsidRPr="00954A8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This returns both addresses separated with a comma.</w:t>
            </w:r>
          </w:p>
          <w:p w14:paraId="5CC33933" w14:textId="74718D48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Example: </w:t>
            </w:r>
            <w:r w:rsidR="008E46DE" w:rsidRPr="00954A88">
              <w:rPr>
                <w:lang w:val="en-US"/>
              </w:rPr>
              <w:t>00:1B:66:</w:t>
            </w:r>
            <w:r w:rsidR="008E46DE">
              <w:rPr>
                <w:lang w:val="en-US"/>
              </w:rPr>
              <w:t>44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55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66,</w:t>
            </w:r>
            <w:r w:rsidR="008E46DE" w:rsidRPr="00954A88">
              <w:rPr>
                <w:lang w:val="en-US"/>
              </w:rPr>
              <w:t>00:1B:66:</w:t>
            </w:r>
            <w:r w:rsidR="008E46DE">
              <w:rPr>
                <w:lang w:val="en-US"/>
              </w:rPr>
              <w:t>77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88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99</w:t>
            </w:r>
          </w:p>
        </w:tc>
      </w:tr>
      <w:tr w:rsidR="00CF1033" w:rsidRPr="00954A88" w14:paraId="4336428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3BCEA7A" w14:textId="44AD9AB1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Incoming_Command_FB</w:t>
            </w:r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1A03CCF" w14:textId="77777777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If you set the digital input </w:t>
            </w:r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r w:rsidRPr="00954A88">
              <w:rPr>
                <w:color w:val="00B0F0"/>
                <w:lang w:val="en-US"/>
              </w:rPr>
              <w:t xml:space="preserve"> </w:t>
            </w:r>
            <w:r w:rsidRPr="00954A88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use case for this would be to extend the functionality of the module.</w:t>
            </w:r>
          </w:p>
        </w:tc>
      </w:tr>
    </w:tbl>
    <w:p w14:paraId="12BA70C4" w14:textId="77777777" w:rsidR="00204DC8" w:rsidRPr="00954A88" w:rsidRDefault="00204DC8">
      <w:pPr>
        <w:rPr>
          <w:lang w:val="en-US"/>
        </w:rPr>
      </w:pPr>
    </w:p>
    <w:sectPr w:rsidR="00204DC8" w:rsidRPr="00954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04EAF"/>
    <w:rsid w:val="0001508F"/>
    <w:rsid w:val="0005083D"/>
    <w:rsid w:val="00054084"/>
    <w:rsid w:val="00076456"/>
    <w:rsid w:val="000E15DC"/>
    <w:rsid w:val="00110A73"/>
    <w:rsid w:val="0013263F"/>
    <w:rsid w:val="00152B5F"/>
    <w:rsid w:val="001B67ED"/>
    <w:rsid w:val="001C4F2C"/>
    <w:rsid w:val="001E513F"/>
    <w:rsid w:val="00204DC8"/>
    <w:rsid w:val="002401B7"/>
    <w:rsid w:val="002447D4"/>
    <w:rsid w:val="00246FD6"/>
    <w:rsid w:val="00275BA8"/>
    <w:rsid w:val="002C37A8"/>
    <w:rsid w:val="002D70BA"/>
    <w:rsid w:val="002E58A0"/>
    <w:rsid w:val="0038186F"/>
    <w:rsid w:val="00394618"/>
    <w:rsid w:val="003D0F21"/>
    <w:rsid w:val="003D64A8"/>
    <w:rsid w:val="00406E90"/>
    <w:rsid w:val="00463F7C"/>
    <w:rsid w:val="00490DEE"/>
    <w:rsid w:val="004B0186"/>
    <w:rsid w:val="004F48F0"/>
    <w:rsid w:val="004F608B"/>
    <w:rsid w:val="00505D72"/>
    <w:rsid w:val="00521743"/>
    <w:rsid w:val="00525886"/>
    <w:rsid w:val="00535BCB"/>
    <w:rsid w:val="00541878"/>
    <w:rsid w:val="005A48CB"/>
    <w:rsid w:val="005A64CA"/>
    <w:rsid w:val="005D7BE2"/>
    <w:rsid w:val="005E6557"/>
    <w:rsid w:val="00606952"/>
    <w:rsid w:val="00611289"/>
    <w:rsid w:val="00650469"/>
    <w:rsid w:val="006703D0"/>
    <w:rsid w:val="0067662E"/>
    <w:rsid w:val="006A40E2"/>
    <w:rsid w:val="006B6538"/>
    <w:rsid w:val="006F4D4A"/>
    <w:rsid w:val="00717D7F"/>
    <w:rsid w:val="007267B7"/>
    <w:rsid w:val="0077731E"/>
    <w:rsid w:val="00777E43"/>
    <w:rsid w:val="00780A6B"/>
    <w:rsid w:val="007C50AA"/>
    <w:rsid w:val="007F050D"/>
    <w:rsid w:val="00831B9F"/>
    <w:rsid w:val="00836550"/>
    <w:rsid w:val="008E46DE"/>
    <w:rsid w:val="008E60F2"/>
    <w:rsid w:val="008F79FC"/>
    <w:rsid w:val="009028F8"/>
    <w:rsid w:val="00940F28"/>
    <w:rsid w:val="00941D9C"/>
    <w:rsid w:val="00946474"/>
    <w:rsid w:val="00954A88"/>
    <w:rsid w:val="00957898"/>
    <w:rsid w:val="009635FE"/>
    <w:rsid w:val="00964087"/>
    <w:rsid w:val="009A3EA1"/>
    <w:rsid w:val="009B016D"/>
    <w:rsid w:val="009B6D78"/>
    <w:rsid w:val="009E7427"/>
    <w:rsid w:val="009F42C3"/>
    <w:rsid w:val="00A0264E"/>
    <w:rsid w:val="00A21C08"/>
    <w:rsid w:val="00A27C3B"/>
    <w:rsid w:val="00A35200"/>
    <w:rsid w:val="00A37D35"/>
    <w:rsid w:val="00A610EE"/>
    <w:rsid w:val="00A85164"/>
    <w:rsid w:val="00A86A9A"/>
    <w:rsid w:val="00A87B7C"/>
    <w:rsid w:val="00A94BD3"/>
    <w:rsid w:val="00B0422E"/>
    <w:rsid w:val="00B15B37"/>
    <w:rsid w:val="00B21D6D"/>
    <w:rsid w:val="00B32CE9"/>
    <w:rsid w:val="00B478F5"/>
    <w:rsid w:val="00B71C8E"/>
    <w:rsid w:val="00B81F14"/>
    <w:rsid w:val="00B952BF"/>
    <w:rsid w:val="00BA6529"/>
    <w:rsid w:val="00BC0874"/>
    <w:rsid w:val="00BD35C6"/>
    <w:rsid w:val="00BD42C3"/>
    <w:rsid w:val="00BE4BE8"/>
    <w:rsid w:val="00C0706B"/>
    <w:rsid w:val="00C465D1"/>
    <w:rsid w:val="00CC2223"/>
    <w:rsid w:val="00CD4E54"/>
    <w:rsid w:val="00CF1033"/>
    <w:rsid w:val="00D143F8"/>
    <w:rsid w:val="00D64E0C"/>
    <w:rsid w:val="00DA55B6"/>
    <w:rsid w:val="00DE564D"/>
    <w:rsid w:val="00E16C9D"/>
    <w:rsid w:val="00E27BB1"/>
    <w:rsid w:val="00E3637B"/>
    <w:rsid w:val="00E55198"/>
    <w:rsid w:val="00E9498E"/>
    <w:rsid w:val="00EF4020"/>
    <w:rsid w:val="00F56421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F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1103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48</cp:revision>
  <cp:lastPrinted>2020-02-25T21:09:00Z</cp:lastPrinted>
  <dcterms:created xsi:type="dcterms:W3CDTF">2020-02-26T11:44:00Z</dcterms:created>
  <dcterms:modified xsi:type="dcterms:W3CDTF">2020-03-26T09:13:00Z</dcterms:modified>
</cp:coreProperties>
</file>