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Taura PMS — пересмотр визуального направления</w:t>
      </w:r>
    </w:p>
    <w:p>
      <w:pPr>
        <w:spacing w:after="110"/>
      </w:pPr>
      <w:r>
        <w:rPr>
          <w:i/>
          <w:iCs/>
          <w:color w:val="555555"/>
        </w:rPr>
        <w:t xml:space="preserve">По итогам анализа лидеров рынка (Mews, Cloudbeds — лучшие по UX в отзывах 2000+ отельеров, 2026). Прошлый заход со serif-шрифтом по всему интерфейсу был ошибкой для рабочего инструмента.</w:t>
      </w:r>
    </w:p>
    <w:p>
      <w:pPr>
        <w:pStyle w:val="Heading1"/>
        <w:spacing w:after="140" w:before="320"/>
      </w:pPr>
      <w:r>
        <w:t xml:space="preserve">1. Что показал анализ рынка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Mews и Cloudbeds — оба используют ОДИН чистый гротеск везде (заголовки, цифры, таблицы), без декоративных засечек. Иерархия — через размер/вес шрифта, не смену гарнитуры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Акцентный цвет один, используется точечно (кнопки, статусы) — не разлит по всему интерфейсу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«Индивидуальность» бренда — в логотипе и цвете, не в шрифте на рабочих данных. Декоративный шрифт замедляет считывание в плотных списках — это и была наша ошибка с Fraunces</w:t>
      </w:r>
    </w:p>
    <w:p>
      <w:pPr>
        <w:pStyle w:val="Heading1"/>
        <w:spacing w:after="140" w:before="320"/>
      </w:pPr>
      <w:r>
        <w:t xml:space="preserve">2. Что меняем</w:t>
      </w:r>
    </w:p>
    <w:p>
      <w:pPr>
        <w:pStyle w:val="Heading2"/>
        <w:spacing w:after="100" w:before="220"/>
      </w:pPr>
      <w:r>
        <w:t xml:space="preserve">Шрифт — убираем serif из рабочих экранов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Fraunces остаётся ТОЛЬКО на логотипе/вордмарке «Taura» на экране входа — как маленький фирменный штрих, не более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Везде остальном (заголовки страниц, суммы, таблицы, карточки) — один Inter, иерархия размером и весом (32/24/18/15/13px + regular/medium/semibold)</w:t>
      </w:r>
    </w:p>
    <w:p>
      <w:pPr>
        <w:pStyle w:val="Heading2"/>
        <w:spacing w:after="100" w:before="220"/>
      </w:pPr>
      <w:r>
        <w:t xml:space="preserve">Горы — реальная визуальная привязка, не только цвет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Тонкая line-art иллюстрация горного силуэта (Алма-Арасан) — как декоративный элемент на экране входа и/или фоном шапки дашборда, малозаметная, не мешающая данным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более одного такого элемента на экран — это акцент, а не обои</w:t>
      </w:r>
    </w:p>
    <w:p>
      <w:pPr>
        <w:pStyle w:val="Heading2"/>
        <w:spacing w:after="100" w:before="220"/>
      </w:pPr>
      <w:r>
        <w:t xml:space="preserve">Кнопки — единая система вместо разрозненных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Чёткие варианты: primary (одно действие на экран), secondary, ghost, danger — с одинаковыми отступами/высотой/радиусом в рамках варианта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Disabled-состояние — читаемый текст, приглушённый через прозрачность всей кнопки, а не через цвет текста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Иконка + текст с одинаковым зазором везде, где есть иконки</w:t>
      </w:r>
    </w:p>
    <w:p>
      <w:pPr>
        <w:pStyle w:val="Heading2"/>
        <w:spacing w:after="100" w:before="220"/>
      </w:pPr>
      <w:r>
        <w:t xml:space="preserve">Плотность и сетка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Единый шаг отступов (8px grid) по всему приложению — сейчас после нескольких сессий разработки шаги отступов местами отличаются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Карточки номеров/объектов — данные на первом месте, декор по минимуму</w:t>
      </w:r>
    </w:p>
    <w:p>
      <w:pPr>
        <w:pStyle w:val="Heading1"/>
        <w:spacing w:after="140" w:before="320"/>
      </w:pPr>
      <w:r>
        <w:t xml:space="preserve">3. Промпт для Claude Code</w:t>
      </w:r>
    </w:p>
    <w:p>
      <w:pPr>
        <w:spacing w:after="110"/>
      </w:pPr>
      <w:r>
        <w:rPr>
          <w:i/>
          <w:iCs/>
        </w:rPr>
        <w:t xml:space="preserve">Это ПЕРЕСМОТР предыдущего дизайн-промпта, не дополнение — явно указано, что заменяем.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B2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REVISE the visual design from the previous session. Market research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against leading hotel PMS platforms (Mews, Cloudbeds — top-rated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UX by 2,000+ hotelier reviews) shows the serif typeface across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screens was the wrong call for an operational tool: professional PMS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UIs use a single clean sans-serif everywhere, building hierarchy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through size/weight, not typeface changes. Revise accordingly: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1. TYPOGRAPHY — REMOVE FRAUNCES FROM OPERATIONAL SCREENS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Keep Fraunces ONLY on the 'Taura' wordmark on the login screen 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nowhere else. Everywhere else (page titles, stat numbers, 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headers, cards, the header clock) switch to Inter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everything, building hierarchy purely through font-size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font-weight. Suggested scale: 32/24/18/15/13px with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regular/medium/semibold weights. Re-audit every page after this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change for readability and alignment.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2. ADD A REAL VISUAL MOUNTAIN MOTIF (not just color)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Currently 'mountain retreat' is expressed only through color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tokens — there's no actual imagery. Add a subtle line-art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mountain-ridge silhouette (simple, minimal, single-color SVG)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 decorative element on the login screen (e.g. behind/below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login card) and optionally as a faint background motif in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dashboard header. Keep it understated — one visual accent, not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wallpaper, and it must never interfere with text contrast 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readability.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3. REBUILD THE BUTTON SYSTEM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Define clear variants with consistent sizing within each: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primary (one per screen, for the main action), secondary, ghost,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and danger (for destructive actions like restore/deactivate).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Fix the disabled state specifically: text must stay legible 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de-emphasize via overall button opacity, not by lowering 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contrast against its own background. Standardize icon+label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spacing wherever buttons use icons. Audit every page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buttons that don't match one of these four variants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reconcile them.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4. STANDARDIZE SPACING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Adopt a single 8px spacing scale (8/16/24/32/48px) across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whole app and replace ad-hoc padding/margin values accumulated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across previous sessions. Cards should be data-first — reduce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decorative padding/borders where they compete with content.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5. VERIFY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Screenshot the login screen (with the new mountain motif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Fraunces wordmark), the dashboard, Rooms page, and a unit detail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view — confirm Inter is used consistently outside the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wordmark, buttons follow the four-variant system, disabled 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is readable, and spacing looks consistent across pages. Confirm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both Taura Night and Taura Day themes still work correctly,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that the mobile layout from the earlier session isn't broken by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  these changes.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6F2"/>
                <w:sz w:val="19"/>
                <w:szCs w:val="19"/>
              </w:rPr>
              <w:t xml:space="preserve">Commit and push after verifying.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2026-08-09T09:54:03.283Z</dcterms:created>
  <dcterms:modified xsi:type="dcterms:W3CDTF">2026-08-09T09:54:03.301Z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