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[Название компании] — доработка страницы «Номера»</w:t>
      </w:r>
    </w:p>
    <w:p>
      <w:pPr>
        <w:spacing w:after="110"/>
      </w:pPr>
      <w:r>
        <w:rPr>
          <w:i/>
          <w:iCs/>
          <w:color w:val="555555"/>
        </w:rPr>
        <w:t xml:space="preserve">Аудит текущей версии (almaz-resort-pms.pages.dev/rooms) и промпт для Claude Code на исправление.</w:t>
      </w:r>
    </w:p>
    <w:p>
      <w:pPr>
        <w:pStyle w:val="Heading1"/>
        <w:spacing w:after="140" w:before="320"/>
      </w:pPr>
      <w:r>
        <w:t xml:space="preserve">1. Что уже работает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Список 14 номеров с фильтром по статусу (свободен/забронирован/занят/требует уборки)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Карточка номера показывает категорию, вместимость, гостя и даты брони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Счётчики статусов в шапке страницы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Тёмная тема выдержана</w:t>
      </w:r>
    </w:p>
    <w:p>
      <w:pPr>
        <w:pStyle w:val="Heading1"/>
        <w:spacing w:after="140" w:before="320"/>
      </w:pPr>
      <w:r>
        <w:t xml:space="preserve">2. Что отсутствует или требует проверки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Детальная карточка номера (модальное окно по клику): мини-календарь занятости по дням, разбивка суммы (итого/предоплата/остаток), чек-лист уборки, данные гостя — неизвестно, реализовано ли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Депозит/залог — отдельное поле, не смешанное с долгом по оплате проживания (сейчас видно «долг 20 ₸», формат суммы выглядит некорректно)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Поиск и фильтр по гостю, телефону, дате заезда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История гостя — количество прошлых заездов, есть ли долг, пожелания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Групповая бронь — бронирование нескольких номеров сразу под одно мероприятие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Штрафы/доп. начисления — испорченное имущество, поздний выезд, отдельной строкой к счёту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Визуал карточек — нет hover-анимации (лёгкий подъём) и свечения статусных точек, как в согласованном макете</w:t>
      </w:r>
    </w:p>
    <w:p>
      <w:pPr>
        <w:pStyle w:val="Heading1"/>
        <w:spacing w:after="140" w:before="320"/>
      </w:pPr>
      <w:r>
        <w:t xml:space="preserve">3. Промпт для Claude Code</w:t>
      </w:r>
    </w:p>
    <w:p>
      <w:pPr>
        <w:spacing w:after="110"/>
      </w:pPr>
      <w:r>
        <w:rPr>
          <w:i/>
          <w:iCs/>
        </w:rPr>
        <w:t xml:space="preserve">Дать в чате Claude Code как есть. Он должен сначала проверить, что уже реализовано, и доработать только недостающее.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B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Review and fix the Rooms page (/rooms) of this project. First inspect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current implementation (frontend components, backend endpoints, 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schema) to see what already exists, then implement only what's missing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or broken. Don't rebuild things that already work correctly.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1. ROOM DETAIL VIEW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Check if clicking a room card opens a detail view. If not, add 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(modal or side panel) showing: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A monthly calendar for that room, each day colored by 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 (free/booked/occupied)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Payment breakdown: total amount, prepaid amount, remaining balance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Deposit amount as a SEPARATE field from the room payment balance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 (do not merge deposit and outstanding debt into one number)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The cleaning checklist for that room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- Guest info: name, phone, check-in/check-out dates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2. DEPOSIT FIELD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Confirm the bookings table has a distinct deposit_amount column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separate from total_amount/prepaid_amount. Fix any UI that currently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shows debt/deposit as a single merged value or with an incorrect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currency format (e.g. "20 T" for what should be a larger sum 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check the seed/test data and the number formatting function).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3. SEARCH AND FILTER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Add a search bar on the Rooms page filtering by guest name, phone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number, or check-in date, in addition to the existing status filter.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4. GUEST HISTORY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Add a guest_history view (backend + simple frontend panel) showing,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for a given phone number: total past stays, any outstanding debt,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and free-text notes/preferences. Link it from the room detail view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when a booking has a matching phone number.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5. GROUP BOOKINGS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Add the ability to create one group booking that reserves multiple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rooms (and/or restaurant units) at once under a single guest/event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name, with one combined payment record linked to all of them.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6. PENALTIES / EXTRA CHARGES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Add a way to attach an extra charge line item to a booking (e.g.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damage, late checkout) with a reason and amount, shown separately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from the room rate in the payment breakdown.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7. VISUAL POLISH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Match the agreed glass style: cards should have a subtle hover-lift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animation (translateY + shadow) and status dots should have a soft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glow (box-shadow) matching their color. Apply this consistently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across all room cards.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After each numbered section, run the app and confirm the change works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before moving to the next section. Commit and push after finishing 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sections.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2026-08-08T11:57:08.394Z</dcterms:created>
  <dcterms:modified xsi:type="dcterms:W3CDTF">2026-08-08T11:57:08.415Z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