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Національний Технологічний Університет України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«Київський політехнічний інститут» імені Ігоря Сікорського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Лабораторна робота №2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color w:val="000000"/>
          <w:sz w:val="28"/>
          <w:szCs w:val="28"/>
        </w:rPr>
        <w:t>Сортування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4A00F7">
      <w:pPr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  <w:lang w:val="ru-RU"/>
        </w:rPr>
        <w:t xml:space="preserve">                                                     </w:t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</w:rPr>
        <w:t xml:space="preserve"> Студентки гр. ДК-62</w:t>
      </w:r>
    </w:p>
    <w:p w:rsidR="00F6212E" w:rsidRPr="004A00F7" w:rsidRDefault="00F6212E" w:rsidP="00F6212E">
      <w:pPr>
        <w:spacing w:line="276" w:lineRule="auto"/>
        <w:ind w:left="6372"/>
        <w:rPr>
          <w:rFonts w:cstheme="minorHAnsi"/>
          <w:sz w:val="28"/>
          <w:szCs w:val="28"/>
        </w:rPr>
      </w:pPr>
      <w:proofErr w:type="spellStart"/>
      <w:r w:rsidRPr="004A00F7">
        <w:rPr>
          <w:rFonts w:cstheme="minorHAnsi"/>
          <w:sz w:val="28"/>
          <w:szCs w:val="28"/>
        </w:rPr>
        <w:t>Шут</w:t>
      </w:r>
      <w:proofErr w:type="spellEnd"/>
      <w:r w:rsidRPr="004A00F7">
        <w:rPr>
          <w:rFonts w:cstheme="minorHAnsi"/>
          <w:sz w:val="28"/>
          <w:szCs w:val="28"/>
        </w:rPr>
        <w:t xml:space="preserve"> Олесі </w:t>
      </w:r>
      <w:proofErr w:type="spellStart"/>
      <w:r w:rsidRPr="004A00F7">
        <w:rPr>
          <w:rFonts w:cstheme="minorHAnsi"/>
          <w:sz w:val="28"/>
          <w:szCs w:val="28"/>
        </w:rPr>
        <w:t>Вячеславівни</w:t>
      </w:r>
      <w:proofErr w:type="spellEnd"/>
    </w:p>
    <w:p w:rsidR="00F6212E" w:rsidRPr="004A00F7" w:rsidRDefault="00F6212E" w:rsidP="00F6212E">
      <w:pPr>
        <w:spacing w:line="276" w:lineRule="auto"/>
        <w:ind w:left="6372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 xml:space="preserve"> Перевірив :</w:t>
      </w:r>
    </w:p>
    <w:p w:rsidR="00F6212E" w:rsidRPr="004A00F7" w:rsidRDefault="00F6212E" w:rsidP="00F6212E">
      <w:pPr>
        <w:spacing w:line="276" w:lineRule="auto"/>
        <w:ind w:left="5664" w:firstLine="708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 xml:space="preserve"> Ст. </w:t>
      </w:r>
      <w:proofErr w:type="spellStart"/>
      <w:r w:rsidRPr="004A00F7">
        <w:rPr>
          <w:rFonts w:cstheme="minorHAnsi"/>
          <w:sz w:val="28"/>
          <w:szCs w:val="28"/>
        </w:rPr>
        <w:t>Вик</w:t>
      </w:r>
      <w:proofErr w:type="spellEnd"/>
      <w:r w:rsidRPr="004A00F7">
        <w:rPr>
          <w:rFonts w:cstheme="minorHAnsi"/>
          <w:sz w:val="28"/>
          <w:szCs w:val="28"/>
        </w:rPr>
        <w:t xml:space="preserve">.  </w:t>
      </w:r>
      <w:proofErr w:type="spellStart"/>
      <w:r w:rsidRPr="004A00F7">
        <w:rPr>
          <w:rFonts w:cstheme="minorHAnsi"/>
          <w:sz w:val="28"/>
          <w:szCs w:val="28"/>
        </w:rPr>
        <w:t>Губар</w:t>
      </w:r>
      <w:proofErr w:type="spellEnd"/>
      <w:r w:rsidRPr="004A00F7">
        <w:rPr>
          <w:rFonts w:cstheme="minorHAnsi"/>
          <w:sz w:val="28"/>
          <w:szCs w:val="28"/>
        </w:rPr>
        <w:t xml:space="preserve"> В. Г.</w:t>
      </w: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м. Київ 2017</w:t>
      </w:r>
    </w:p>
    <w:p w:rsidR="003725BF" w:rsidRPr="004A00F7" w:rsidRDefault="003725BF">
      <w:pPr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4A00F7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Тема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роботи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алгоритми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сортування</w:t>
      </w:r>
      <w:proofErr w:type="spellEnd"/>
    </w:p>
    <w:p w:rsidR="00F6212E" w:rsidRPr="004A00F7" w:rsidRDefault="00F6212E" w:rsidP="00F6212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Мета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роботи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ознайомлення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з алгоритмами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сортування</w:t>
      </w:r>
      <w:proofErr w:type="spellEnd"/>
    </w:p>
    <w:p w:rsidR="00F6212E" w:rsidRPr="004A00F7" w:rsidRDefault="00F6212E">
      <w:pPr>
        <w:rPr>
          <w:rFonts w:cstheme="minorHAnsi"/>
          <w:sz w:val="28"/>
          <w:szCs w:val="28"/>
          <w:lang w:val="ru-RU"/>
        </w:rPr>
      </w:pPr>
    </w:p>
    <w:p w:rsidR="00F6212E" w:rsidRPr="004A00F7" w:rsidRDefault="00F6212E" w:rsidP="00F6212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Варіант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завдання</w:t>
      </w:r>
      <w:proofErr w:type="spellEnd"/>
    </w:p>
    <w:p w:rsidR="00F6212E" w:rsidRPr="004A00F7" w:rsidRDefault="00F6212E" w:rsidP="00F6212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Практично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визначити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час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сортування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що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затрачений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кожним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з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алгоритмів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для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сортування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масиву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Кожен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з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алгоритмів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реалізувати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у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вигляді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окремої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функції</w:t>
      </w:r>
      <w:proofErr w:type="spellEnd"/>
    </w:p>
    <w:p w:rsidR="00F6212E" w:rsidRDefault="00F6212E" w:rsidP="004A00F7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Масив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заповнити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випадковими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числами (0-10000).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Заповнення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організувати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у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вигляді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окремої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функції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. Результат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записати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до файлу</w:t>
      </w:r>
      <w:proofErr w:type="gramEnd"/>
      <w:r w:rsidRPr="004A00F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CC0ADF" w:rsidRDefault="00CC0ADF" w:rsidP="00CC0ADF">
      <w:pPr>
        <w:pStyle w:val="a3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BA1D317" wp14:editId="6A2C09F8">
            <wp:extent cx="5238750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00F7" w:rsidRDefault="00CC0AD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5DA630" wp14:editId="0ABD3637">
            <wp:extent cx="4838414" cy="8524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39" cy="85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  <w:lang w:val="ru-RU" w:eastAsia="ru-RU"/>
        </w:rPr>
        <w:lastRenderedPageBreak/>
        <w:drawing>
          <wp:inline distT="0" distB="0" distL="0" distR="0">
            <wp:extent cx="5029200" cy="864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WBkK8K1g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  <w:lang w:val="ru-RU" w:eastAsia="ru-RU"/>
        </w:rPr>
        <w:lastRenderedPageBreak/>
        <w:drawing>
          <wp:inline distT="0" distB="0" distL="0" distR="0">
            <wp:extent cx="4126230" cy="92519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xCZCwNCJP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0F7">
        <w:rPr>
          <w:noProof/>
          <w:lang w:val="ru-RU" w:eastAsia="ru-RU"/>
        </w:rPr>
        <w:lastRenderedPageBreak/>
        <w:drawing>
          <wp:inline distT="0" distB="0" distL="0" distR="0">
            <wp:extent cx="4013200" cy="68707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KvrYHBJhh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F7" w:rsidRPr="004A00F7" w:rsidRDefault="004A00F7" w:rsidP="004A00F7">
      <w:pPr>
        <w:pStyle w:val="a3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A00F7">
        <w:rPr>
          <w:rFonts w:asciiTheme="minorHAnsi" w:hAnsiTheme="minorHAnsi" w:cstheme="minorHAnsi"/>
          <w:sz w:val="28"/>
          <w:szCs w:val="28"/>
          <w:lang w:val="uk-UA"/>
        </w:rPr>
        <w:t xml:space="preserve">Висновок </w:t>
      </w:r>
      <w:r w:rsidRPr="004A00F7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на цій лабораторній роботі я створила масив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та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заповнила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випадковими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числами (0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-10000).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Заповнення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організувала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у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вигляді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окремої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функції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>. Резул</w:t>
      </w:r>
      <w:r>
        <w:rPr>
          <w:rFonts w:asciiTheme="minorHAnsi" w:hAnsiTheme="minorHAnsi" w:cstheme="minorHAnsi"/>
          <w:color w:val="000000"/>
          <w:sz w:val="28"/>
          <w:szCs w:val="28"/>
        </w:rPr>
        <w:t>ьтат записала</w:t>
      </w:r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до файлу</w:t>
      </w:r>
      <w:proofErr w:type="gramEnd"/>
      <w:r w:rsidRPr="004A00F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4A00F7" w:rsidRPr="004A00F7" w:rsidRDefault="004A00F7"/>
    <w:sectPr w:rsidR="004A00F7" w:rsidRPr="004A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57A3"/>
    <w:multiLevelType w:val="hybridMultilevel"/>
    <w:tmpl w:val="D6447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7A80"/>
    <w:multiLevelType w:val="hybridMultilevel"/>
    <w:tmpl w:val="D6447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2E"/>
    <w:rsid w:val="003725BF"/>
    <w:rsid w:val="004A00F7"/>
    <w:rsid w:val="00CC0ADF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69F05-D46A-4C4F-8070-C442CB03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12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2017-06-06T09:10:00Z</dcterms:created>
  <dcterms:modified xsi:type="dcterms:W3CDTF">2017-06-06T09:33:00Z</dcterms:modified>
</cp:coreProperties>
</file>