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9971815413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97890123456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1981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AMBIENTE DE QA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69382047156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1984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69382047156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1984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1981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97890123456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97890123456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