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9927276830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97890125678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7658392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1998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REQUISITOS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79837462019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1999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79837462019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09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1999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7658392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1998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97890125678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97890125678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