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9564282537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93456784321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04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93456784321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93456784321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