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47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colaborador47@outlook.com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9434473913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92345675098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8203946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ORG2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23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1994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 DE REQUISITOS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1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75938462018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1971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75938462018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26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07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1971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8203946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23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02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1994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1DE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47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47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92345675098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47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92345675098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ORG2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47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