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9635656492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78432147560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1433458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SIPEN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49581483902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49581483902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13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05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SIPENDE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78432147560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78432147560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