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9867940655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12316308270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5154395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DF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77150033528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1978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77150033528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19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07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1978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DFDE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12316308270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12316308270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