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38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colaborador38@outlook.com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9795732223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94567895678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6293847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1968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ARQUITETO DE SOFTWARE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81293762019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1975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81293762019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15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09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1975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6293847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1968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38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94567895678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94567895678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38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