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0" w:line="360"/>
        <w:jc w:val="center"/>
      </w:pPr>
      <w:r>
        <w:rPr>
          <w:rFonts w:ascii="Times New Roman" w:cs="Times New Roman" w:eastAsia="Times New Roman" w:hAnsi="Times New Roman"/>
          <w:b w:val="false"/>
          <w:bCs w:val="false"/>
          <w:sz w:val="28"/>
          <w:szCs w:val="28"/>
        </w:rPr>
        <w:t xml:space="preserve">Міністерство освіти і науки України</w:t>
      </w:r>
    </w:p>
    <w:p>
      <w:pPr>
        <w:spacing w:before="240" w:line="360"/>
        <w:jc w:val="center"/>
      </w:pPr>
      <w:r>
        <w:rPr>
          <w:rFonts w:ascii="Times New Roman" w:cs="Times New Roman" w:eastAsia="Times New Roman" w:hAnsi="Times New Roman"/>
          <w:b w:val="false"/>
          <w:bCs w:val="false"/>
          <w:sz w:val="28"/>
          <w:szCs w:val="28"/>
        </w:rPr>
        <w:t xml:space="preserve">Дисципліна: Протоколи і алгоритми електронного голосування</w:t>
      </w:r>
    </w:p>
    <w:p>
      <w:pPr>
        <w:spacing w:before="2400" w:line="360"/>
        <w:jc w:val="center"/>
      </w:pPr>
      <w:r>
        <w:rPr>
          <w:rFonts w:ascii="Times New Roman" w:cs="Times New Roman" w:eastAsia="Times New Roman" w:hAnsi="Times New Roman"/>
          <w:b/>
          <w:bCs/>
          <w:sz w:val="32"/>
          <w:szCs w:val="32"/>
        </w:rPr>
        <w:t xml:space="preserve">ЗВІТ</w:t>
      </w:r>
    </w:p>
    <w:p>
      <w:pPr>
        <w:spacing w:before="0" w:line="360"/>
        <w:jc w:val="center"/>
      </w:pPr>
      <w:r>
        <w:rPr>
          <w:rFonts w:ascii="Times New Roman" w:cs="Times New Roman" w:eastAsia="Times New Roman" w:hAnsi="Times New Roman"/>
          <w:b/>
          <w:bCs/>
          <w:sz w:val="32"/>
          <w:szCs w:val="32"/>
        </w:rPr>
        <w:t xml:space="preserve">до лабораторної роботи №1</w:t>
      </w:r>
    </w:p>
    <w:p>
      <w:pPr>
        <w:spacing w:before="480" w:line="360"/>
        <w:jc w:val="center"/>
      </w:pPr>
      <w:r>
        <w:rPr>
          <w:rFonts w:ascii="Times New Roman" w:cs="Times New Roman" w:eastAsia="Times New Roman" w:hAnsi="Times New Roman"/>
          <w:b w:val="false"/>
          <w:bCs w:val="false"/>
          <w:sz w:val="28"/>
          <w:szCs w:val="28"/>
        </w:rPr>
        <w:t xml:space="preserve">Тема: Простий протокол Е-голосування</w:t>
      </w:r>
    </w:p>
    <w:p>
      <w:pPr>
        <w:spacing w:line="360"/>
        <w:jc w:val="right"/>
      </w:pPr>
      <w:r>
        <w:rPr>
          <w:rFonts w:ascii="Times New Roman" w:cs="Times New Roman" w:eastAsia="Times New Roman" w:hAnsi="Times New Roman"/>
          <w:b w:val="false"/>
          <w:bCs w:val="false"/>
          <w:sz w:val="28"/>
          <w:szCs w:val="28"/>
        </w:rPr>
        <w:t xml:space="preserve">Виконав: студент групи ______________</w:t>
      </w:r>
    </w:p>
    <w:p>
      <w:pPr>
        <w:spacing w:before="1200" w:line="360"/>
        <w:jc w:val="right"/>
      </w:pPr>
      <w:r>
        <w:rPr>
          <w:rFonts w:ascii="Times New Roman" w:cs="Times New Roman" w:eastAsia="Times New Roman" w:hAnsi="Times New Roman"/>
          <w:b w:val="false"/>
          <w:bCs w:val="false"/>
          <w:sz w:val="28"/>
          <w:szCs w:val="28"/>
        </w:rPr>
        <w:t xml:space="preserve">______________________________</w:t>
      </w:r>
    </w:p>
    <w:p>
      <w:pPr>
        <w:spacing w:line="360"/>
        <w:jc w:val="right"/>
      </w:pPr>
      <w:r>
        <w:rPr>
          <w:rFonts w:ascii="Times New Roman" w:cs="Times New Roman" w:eastAsia="Times New Roman" w:hAnsi="Times New Roman"/>
          <w:b w:val="false"/>
          <w:bCs w:val="false"/>
          <w:sz w:val="28"/>
          <w:szCs w:val="28"/>
        </w:rPr>
        <w:t xml:space="preserve">Перевірив: ______________________</w:t>
      </w:r>
    </w:p>
    <w:p>
      <w:pPr>
        <w:spacing w:before="1800" w:line="360"/>
        <w:jc w:val="center"/>
      </w:pPr>
      <w:r>
        <w:rPr>
          <w:rFonts w:ascii="Times New Roman" w:cs="Times New Roman" w:eastAsia="Times New Roman" w:hAnsi="Times New Roman"/>
          <w:b w:val="false"/>
          <w:bCs w:val="false"/>
          <w:sz w:val="28"/>
          <w:szCs w:val="28"/>
        </w:rPr>
        <w:t xml:space="preserve">2026</w:t>
      </w:r>
    </w:p>
    <w:p>
      <w:r>
        <w:br w:type="page"/>
      </w:r>
    </w:p>
    <w:p>
      <w:pPr>
        <w:spacing w:after="120" w:before="240" w:line="360"/>
        <w:jc w:val="left"/>
      </w:pPr>
      <w:r>
        <w:rPr>
          <w:rFonts w:ascii="Times New Roman" w:cs="Times New Roman" w:eastAsia="Times New Roman" w:hAnsi="Times New Roman"/>
          <w:b/>
          <w:bCs/>
          <w:sz w:val="28"/>
          <w:szCs w:val="28"/>
        </w:rPr>
        <w:t xml:space="preserve">1. Тема, мета та завдання роботи</w:t>
      </w:r>
    </w:p>
    <w:p>
      <w:pPr>
        <w:spacing w:line="360"/>
        <w:ind w:firstLine="709"/>
        <w:jc w:val="both"/>
      </w:pPr>
      <w:r>
        <w:rPr>
          <w:rFonts w:ascii="Times New Roman" w:cs="Times New Roman" w:eastAsia="Times New Roman" w:hAnsi="Times New Roman"/>
          <w:b w:val="false"/>
          <w:bCs w:val="false"/>
          <w:sz w:val="28"/>
          <w:szCs w:val="28"/>
        </w:rPr>
        <w:t xml:space="preserve">Тема: простий протокол Е-голосування.</w:t>
      </w:r>
    </w:p>
    <w:p>
      <w:pPr>
        <w:spacing w:line="360"/>
        <w:ind w:firstLine="709"/>
        <w:jc w:val="both"/>
      </w:pPr>
      <w:r>
        <w:rPr>
          <w:rFonts w:ascii="Times New Roman" w:cs="Times New Roman" w:eastAsia="Times New Roman" w:hAnsi="Times New Roman"/>
          <w:b w:val="false"/>
          <w:bCs w:val="false"/>
          <w:sz w:val="28"/>
          <w:szCs w:val="28"/>
        </w:rPr>
        <w:t xml:space="preserve">Мета роботи: програмно реалізувати всі кроки простого протоколу електронного голосування, у якому беруть участь два кандидати та п’ять виборців, використовуючи алгоритм RSA як для шифрування бюлетенів, так і для формування та перевірки електронного цифрового підпису (ЕЦП).</w:t>
      </w:r>
    </w:p>
    <w:p>
      <w:pPr>
        <w:spacing w:line="360"/>
        <w:ind w:firstLine="709"/>
        <w:jc w:val="both"/>
      </w:pPr>
      <w:r>
        <w:rPr>
          <w:rFonts w:ascii="Times New Roman" w:cs="Times New Roman" w:eastAsia="Times New Roman" w:hAnsi="Times New Roman"/>
          <w:b w:val="false"/>
          <w:bCs w:val="false"/>
          <w:sz w:val="28"/>
          <w:szCs w:val="28"/>
        </w:rPr>
        <w:t xml:space="preserve">Завдання роботи:</w:t>
      </w:r>
    </w:p>
    <w:p>
      <w:pPr>
        <w:pStyle w:val="ListParagraph"/>
        <w:numPr>
          <w:ilvl w:val="0"/>
          <w:numId w:val="2"/>
        </w:numPr>
        <w:spacing w:line="360"/>
        <w:jc w:val="both"/>
      </w:pPr>
      <w:r>
        <w:rPr>
          <w:rFonts w:ascii="Times New Roman" w:cs="Times New Roman" w:eastAsia="Times New Roman" w:hAnsi="Times New Roman"/>
          <w:b w:val="false"/>
          <w:bCs w:val="false"/>
          <w:sz w:val="28"/>
          <w:szCs w:val="28"/>
        </w:rPr>
        <w:t xml:space="preserve">реалізувати самостійну генерацію кожним виборцем власної пари ключів RSA для формування та перевірки ЕЦП;</w:t>
      </w:r>
    </w:p>
    <w:p>
      <w:pPr>
        <w:pStyle w:val="ListParagraph"/>
        <w:numPr>
          <w:ilvl w:val="0"/>
          <w:numId w:val="2"/>
        </w:numPr>
        <w:spacing w:line="360"/>
        <w:jc w:val="both"/>
      </w:pPr>
      <w:r>
        <w:rPr>
          <w:rFonts w:ascii="Times New Roman" w:cs="Times New Roman" w:eastAsia="Times New Roman" w:hAnsi="Times New Roman"/>
          <w:b w:val="false"/>
          <w:bCs w:val="false"/>
          <w:sz w:val="28"/>
          <w:szCs w:val="28"/>
        </w:rPr>
        <w:t xml:space="preserve">реалізувати формування виборчою комісією (ВК) списку виборців із зазначенням їх ПІБ та відповідних відкритих ключів, а також списку кандидатів;</w:t>
      </w:r>
    </w:p>
    <w:p>
      <w:pPr>
        <w:pStyle w:val="ListParagraph"/>
        <w:numPr>
          <w:ilvl w:val="0"/>
          <w:numId w:val="2"/>
        </w:numPr>
        <w:spacing w:line="360"/>
        <w:jc w:val="both"/>
      </w:pPr>
      <w:r>
        <w:rPr>
          <w:rFonts w:ascii="Times New Roman" w:cs="Times New Roman" w:eastAsia="Times New Roman" w:hAnsi="Times New Roman"/>
          <w:b w:val="false"/>
          <w:bCs w:val="false"/>
          <w:sz w:val="28"/>
          <w:szCs w:val="28"/>
        </w:rPr>
        <w:t xml:space="preserve">реалізувати генерацію ВК власної пари ключів RSA для шифрування бюлетенів і публікацію відкритого ключа;</w:t>
      </w:r>
    </w:p>
    <w:p>
      <w:pPr>
        <w:pStyle w:val="ListParagraph"/>
        <w:numPr>
          <w:ilvl w:val="0"/>
          <w:numId w:val="2"/>
        </w:numPr>
        <w:spacing w:line="360"/>
        <w:jc w:val="both"/>
      </w:pPr>
      <w:r>
        <w:rPr>
          <w:rFonts w:ascii="Times New Roman" w:cs="Times New Roman" w:eastAsia="Times New Roman" w:hAnsi="Times New Roman"/>
          <w:b w:val="false"/>
          <w:bCs w:val="false"/>
          <w:sz w:val="28"/>
          <w:szCs w:val="28"/>
        </w:rPr>
        <w:t xml:space="preserve">реалізувати формування виборцем електронного бюлетеня, його підписання та шифрування відкритим ключем ВК;</w:t>
      </w:r>
    </w:p>
    <w:p>
      <w:pPr>
        <w:pStyle w:val="ListParagraph"/>
        <w:numPr>
          <w:ilvl w:val="0"/>
          <w:numId w:val="2"/>
        </w:numPr>
        <w:spacing w:line="360"/>
        <w:jc w:val="both"/>
      </w:pPr>
      <w:r>
        <w:rPr>
          <w:rFonts w:ascii="Times New Roman" w:cs="Times New Roman" w:eastAsia="Times New Roman" w:hAnsi="Times New Roman"/>
          <w:b w:val="false"/>
          <w:bCs w:val="false"/>
          <w:sz w:val="28"/>
          <w:szCs w:val="28"/>
        </w:rPr>
        <w:t xml:space="preserve">реалізувати розшифрування отриманого бюлетеня ВК за допомогою власного закритого ключа;</w:t>
      </w:r>
    </w:p>
    <w:p>
      <w:pPr>
        <w:pStyle w:val="ListParagraph"/>
        <w:numPr>
          <w:ilvl w:val="0"/>
          <w:numId w:val="2"/>
        </w:numPr>
        <w:spacing w:line="360"/>
        <w:jc w:val="both"/>
      </w:pPr>
      <w:r>
        <w:rPr>
          <w:rFonts w:ascii="Times New Roman" w:cs="Times New Roman" w:eastAsia="Times New Roman" w:hAnsi="Times New Roman"/>
          <w:b w:val="false"/>
          <w:bCs w:val="false"/>
          <w:sz w:val="28"/>
          <w:szCs w:val="28"/>
        </w:rPr>
        <w:t xml:space="preserve">реалізувати перевірку наявності виборця у списку, перевірку ЕЦП заздалегідь закріпленим відкритим ключем та перевірку повторного голосування;</w:t>
      </w:r>
    </w:p>
    <w:p>
      <w:pPr>
        <w:pStyle w:val="ListParagraph"/>
        <w:numPr>
          <w:ilvl w:val="0"/>
          <w:numId w:val="2"/>
        </w:numPr>
        <w:spacing w:line="360"/>
        <w:jc w:val="both"/>
      </w:pPr>
      <w:r>
        <w:rPr>
          <w:rFonts w:ascii="Times New Roman" w:cs="Times New Roman" w:eastAsia="Times New Roman" w:hAnsi="Times New Roman"/>
          <w:b w:val="false"/>
          <w:bCs w:val="false"/>
          <w:sz w:val="28"/>
          <w:szCs w:val="28"/>
        </w:rPr>
        <w:t xml:space="preserve">реалізувати прийняття або відхилення бюлетеня за результатами перевірок і фіксацію факту голосування;</w:t>
      </w:r>
    </w:p>
    <w:p>
      <w:pPr>
        <w:pStyle w:val="ListParagraph"/>
        <w:numPr>
          <w:ilvl w:val="0"/>
          <w:numId w:val="2"/>
        </w:numPr>
        <w:spacing w:line="360"/>
        <w:jc w:val="both"/>
      </w:pPr>
      <w:r>
        <w:rPr>
          <w:rFonts w:ascii="Times New Roman" w:cs="Times New Roman" w:eastAsia="Times New Roman" w:hAnsi="Times New Roman"/>
          <w:b w:val="false"/>
          <w:bCs w:val="false"/>
          <w:sz w:val="28"/>
          <w:szCs w:val="28"/>
        </w:rPr>
        <w:t xml:space="preserve">реалізувати підрахунок прийнятих голосів, публікацію результатів та врахувати можливість рівномірного розподілу голосів між кандидатами;</w:t>
      </w:r>
    </w:p>
    <w:p>
      <w:pPr>
        <w:pStyle w:val="ListParagraph"/>
        <w:numPr>
          <w:ilvl w:val="0"/>
          <w:numId w:val="2"/>
        </w:numPr>
        <w:spacing w:line="360"/>
        <w:jc w:val="both"/>
      </w:pPr>
      <w:r>
        <w:rPr>
          <w:rFonts w:ascii="Times New Roman" w:cs="Times New Roman" w:eastAsia="Times New Roman" w:hAnsi="Times New Roman"/>
          <w:b w:val="false"/>
          <w:bCs w:val="false"/>
          <w:sz w:val="28"/>
          <w:szCs w:val="28"/>
        </w:rPr>
        <w:t xml:space="preserve">для кожної перевірки показати як позитивний, так і негативний сценарій.</w:t>
      </w:r>
    </w:p>
    <w:p>
      <w:pPr>
        <w:spacing w:after="120" w:before="240" w:line="360"/>
        <w:jc w:val="left"/>
      </w:pPr>
      <w:r>
        <w:rPr>
          <w:rFonts w:ascii="Times New Roman" w:cs="Times New Roman" w:eastAsia="Times New Roman" w:hAnsi="Times New Roman"/>
          <w:b/>
          <w:bCs/>
          <w:sz w:val="28"/>
          <w:szCs w:val="28"/>
        </w:rPr>
        <w:t xml:space="preserve">2. Короткий опис програмної реалізації</w:t>
      </w:r>
    </w:p>
    <w:p>
      <w:pPr>
        <w:spacing w:line="360"/>
        <w:ind w:firstLine="709"/>
        <w:jc w:val="both"/>
      </w:pPr>
      <w:r>
        <w:rPr>
          <w:rFonts w:ascii="Times New Roman" w:cs="Times New Roman" w:eastAsia="Times New Roman" w:hAnsi="Times New Roman"/>
          <w:b w:val="false"/>
          <w:bCs w:val="false"/>
          <w:sz w:val="28"/>
          <w:szCs w:val="28"/>
        </w:rPr>
        <w:t xml:space="preserve">Протокол реалізовано мовою TypeScript і виконується середовищем Node.js без етапу збірки. Криптографічні бібліотеки не використовувалися: модульна арифметика, генерація простих чисел, розширений алгоритм Евкліда, блокове шифрування RSA, хеш квадратичної згортки та ЕЦП написані вручну, щоб формули збігалися з методичними вказівками. Усі великі числа представлені вбудованим типом bigint.</w:t>
      </w:r>
    </w:p>
    <w:tbl>
      <w:tblPr>
        <w:tblW w:type="dxa" w:w="9400"/>
        <w:tblBorders>
          <w:top w:val="single" w:color="auto" w:sz="4"/>
          <w:left w:val="single" w:color="auto" w:sz="4"/>
          <w:bottom w:val="single" w:color="auto" w:sz="4"/>
          <w:right w:val="single" w:color="auto" w:sz="4"/>
          <w:insideH w:val="single" w:color="auto" w:sz="4"/>
          <w:insideV w:val="single" w:color="auto" w:sz="4"/>
        </w:tblBorders>
      </w:tblPr>
      <w:tblGrid>
        <w:gridCol w:w="3200"/>
        <w:gridCol w:w="6200"/>
      </w:tblGrid>
      <w:tr>
        <w:trPr>
          <w:tblHeader/>
        </w:trPr>
        <w:tc>
          <w:tcPr>
            <w:tcW w:type="dxa" w:w="3200"/>
            <w:shd w:fill="EFEFEF" w:val="clear"/>
          </w:tcPr>
          <w:p>
            <w:pPr>
              <w:spacing w:after="40" w:before="40" w:line="240"/>
              <w:jc w:val="left"/>
            </w:pPr>
            <w:r>
              <w:rPr>
                <w:rFonts w:ascii="Times New Roman" w:cs="Times New Roman" w:eastAsia="Times New Roman" w:hAnsi="Times New Roman"/>
                <w:b/>
                <w:bCs/>
                <w:sz w:val="24"/>
                <w:szCs w:val="24"/>
              </w:rPr>
              <w:t xml:space="preserve">Модуль</w:t>
            </w:r>
          </w:p>
        </w:tc>
        <w:tc>
          <w:tcPr>
            <w:tcW w:type="dxa" w:w="6200"/>
            <w:shd w:fill="EFEFEF" w:val="clear"/>
          </w:tcPr>
          <w:p>
            <w:pPr>
              <w:spacing w:after="40" w:before="40" w:line="240"/>
              <w:jc w:val="left"/>
            </w:pPr>
            <w:r>
              <w:rPr>
                <w:rFonts w:ascii="Times New Roman" w:cs="Times New Roman" w:eastAsia="Times New Roman" w:hAnsi="Times New Roman"/>
                <w:b/>
                <w:bCs/>
                <w:sz w:val="24"/>
                <w:szCs w:val="24"/>
              </w:rPr>
              <w:t xml:space="preserve">Призначення</w:t>
            </w:r>
          </w:p>
        </w:tc>
      </w:tr>
      <w:tr>
        <w:tc>
          <w:tcPr>
            <w:tcW w:type="dxa" w:w="3200"/>
          </w:tcPr>
          <w:p>
            <w:pPr>
              <w:spacing w:after="40" w:before="40" w:line="240"/>
              <w:jc w:val="left"/>
            </w:pPr>
            <w:r>
              <w:rPr>
                <w:rFonts w:ascii="Times New Roman" w:cs="Times New Roman" w:eastAsia="Times New Roman" w:hAnsi="Times New Roman"/>
                <w:b w:val="false"/>
                <w:bCs w:val="false"/>
                <w:sz w:val="24"/>
                <w:szCs w:val="24"/>
              </w:rPr>
              <w:t xml:space="preserve">src/bigint-math.ts</w:t>
            </w:r>
          </w:p>
        </w:tc>
        <w:tc>
          <w:tcPr>
            <w:tcW w:type="dxa" w:w="6200"/>
          </w:tcPr>
          <w:p>
            <w:pPr>
              <w:spacing w:after="40" w:before="40" w:line="240"/>
              <w:jc w:val="left"/>
            </w:pPr>
            <w:r>
              <w:rPr>
                <w:rFonts w:ascii="Times New Roman" w:cs="Times New Roman" w:eastAsia="Times New Roman" w:hAnsi="Times New Roman"/>
                <w:b w:val="false"/>
                <w:bCs w:val="false"/>
                <w:sz w:val="24"/>
                <w:szCs w:val="24"/>
              </w:rPr>
              <w:t xml:space="preserve">модульне піднесення до степеня, розширений алгоритм Евкліда, обернене за модулем, тест простоти Міллера — Рабіна, генерація простих чисел</w:t>
            </w:r>
          </w:p>
        </w:tc>
      </w:tr>
      <w:tr>
        <w:tc>
          <w:tcPr>
            <w:tcW w:type="dxa" w:w="3200"/>
          </w:tcPr>
          <w:p>
            <w:pPr>
              <w:spacing w:after="40" w:before="40" w:line="240"/>
              <w:jc w:val="left"/>
            </w:pPr>
            <w:r>
              <w:rPr>
                <w:rFonts w:ascii="Times New Roman" w:cs="Times New Roman" w:eastAsia="Times New Roman" w:hAnsi="Times New Roman"/>
                <w:b w:val="false"/>
                <w:bCs w:val="false"/>
                <w:sz w:val="24"/>
                <w:szCs w:val="24"/>
              </w:rPr>
              <w:t xml:space="preserve">src/rsa.ts</w:t>
            </w:r>
          </w:p>
        </w:tc>
        <w:tc>
          <w:tcPr>
            <w:tcW w:type="dxa" w:w="6200"/>
          </w:tcPr>
          <w:p>
            <w:pPr>
              <w:spacing w:after="40" w:before="40" w:line="240"/>
              <w:jc w:val="left"/>
            </w:pPr>
            <w:r>
              <w:rPr>
                <w:rFonts w:ascii="Times New Roman" w:cs="Times New Roman" w:eastAsia="Times New Roman" w:hAnsi="Times New Roman"/>
                <w:b w:val="false"/>
                <w:bCs w:val="false"/>
                <w:sz w:val="24"/>
                <w:szCs w:val="24"/>
              </w:rPr>
              <w:t xml:space="preserve">генерація пари ключів, блокове шифрування та розшифрування, хеш квадратичної згортки, формування і перевірка ЕЦП</w:t>
            </w:r>
          </w:p>
        </w:tc>
      </w:tr>
      <w:tr>
        <w:tc>
          <w:tcPr>
            <w:tcW w:type="dxa" w:w="3200"/>
          </w:tcPr>
          <w:p>
            <w:pPr>
              <w:spacing w:after="40" w:before="40" w:line="240"/>
              <w:jc w:val="left"/>
            </w:pPr>
            <w:r>
              <w:rPr>
                <w:rFonts w:ascii="Times New Roman" w:cs="Times New Roman" w:eastAsia="Times New Roman" w:hAnsi="Times New Roman"/>
                <w:b w:val="false"/>
                <w:bCs w:val="false"/>
                <w:sz w:val="24"/>
                <w:szCs w:val="24"/>
              </w:rPr>
              <w:t xml:space="preserve">src/types.ts</w:t>
            </w:r>
          </w:p>
        </w:tc>
        <w:tc>
          <w:tcPr>
            <w:tcW w:type="dxa" w:w="6200"/>
          </w:tcPr>
          <w:p>
            <w:pPr>
              <w:spacing w:after="40" w:before="40" w:line="240"/>
              <w:jc w:val="left"/>
            </w:pPr>
            <w:r>
              <w:rPr>
                <w:rFonts w:ascii="Times New Roman" w:cs="Times New Roman" w:eastAsia="Times New Roman" w:hAnsi="Times New Roman"/>
                <w:b w:val="false"/>
                <w:bCs w:val="false"/>
                <w:sz w:val="24"/>
                <w:szCs w:val="24"/>
              </w:rPr>
              <w:t xml:space="preserve">структури бюлетеня, конверта, запису у списку виборців, причини відхилення, канонічна серіалізація бюлетеня</w:t>
            </w:r>
          </w:p>
        </w:tc>
      </w:tr>
      <w:tr>
        <w:tc>
          <w:tcPr>
            <w:tcW w:type="dxa" w:w="3200"/>
          </w:tcPr>
          <w:p>
            <w:pPr>
              <w:spacing w:after="40" w:before="40" w:line="240"/>
              <w:jc w:val="left"/>
            </w:pPr>
            <w:r>
              <w:rPr>
                <w:rFonts w:ascii="Times New Roman" w:cs="Times New Roman" w:eastAsia="Times New Roman" w:hAnsi="Times New Roman"/>
                <w:b w:val="false"/>
                <w:bCs w:val="false"/>
                <w:sz w:val="24"/>
                <w:szCs w:val="24"/>
              </w:rPr>
              <w:t xml:space="preserve">src/voter.ts</w:t>
            </w:r>
          </w:p>
        </w:tc>
        <w:tc>
          <w:tcPr>
            <w:tcW w:type="dxa" w:w="6200"/>
          </w:tcPr>
          <w:p>
            <w:pPr>
              <w:spacing w:after="40" w:before="40" w:line="240"/>
              <w:jc w:val="left"/>
            </w:pPr>
            <w:r>
              <w:rPr>
                <w:rFonts w:ascii="Times New Roman" w:cs="Times New Roman" w:eastAsia="Times New Roman" w:hAnsi="Times New Roman"/>
                <w:b w:val="false"/>
                <w:bCs w:val="false"/>
                <w:sz w:val="24"/>
                <w:szCs w:val="24"/>
              </w:rPr>
              <w:t xml:space="preserve">клас виборця: власні ключі, заповнення, підписання та шифрування бюлетеня</w:t>
            </w:r>
          </w:p>
        </w:tc>
      </w:tr>
      <w:tr>
        <w:tc>
          <w:tcPr>
            <w:tcW w:type="dxa" w:w="3200"/>
          </w:tcPr>
          <w:p>
            <w:pPr>
              <w:spacing w:after="40" w:before="40" w:line="240"/>
              <w:jc w:val="left"/>
            </w:pPr>
            <w:r>
              <w:rPr>
                <w:rFonts w:ascii="Times New Roman" w:cs="Times New Roman" w:eastAsia="Times New Roman" w:hAnsi="Times New Roman"/>
                <w:b w:val="false"/>
                <w:bCs w:val="false"/>
                <w:sz w:val="24"/>
                <w:szCs w:val="24"/>
              </w:rPr>
              <w:t xml:space="preserve">src/commission.ts</w:t>
            </w:r>
          </w:p>
        </w:tc>
        <w:tc>
          <w:tcPr>
            <w:tcW w:type="dxa" w:w="6200"/>
          </w:tcPr>
          <w:p>
            <w:pPr>
              <w:spacing w:after="40" w:before="40" w:line="240"/>
              <w:jc w:val="left"/>
            </w:pPr>
            <w:r>
              <w:rPr>
                <w:rFonts w:ascii="Times New Roman" w:cs="Times New Roman" w:eastAsia="Times New Roman" w:hAnsi="Times New Roman"/>
                <w:b w:val="false"/>
                <w:bCs w:val="false"/>
                <w:sz w:val="24"/>
                <w:szCs w:val="24"/>
              </w:rPr>
              <w:t xml:space="preserve">клас виборчої комісії: списки виборців і кандидатів, розшифрування, перевірки, підрахунок голосів</w:t>
            </w:r>
          </w:p>
        </w:tc>
      </w:tr>
      <w:tr>
        <w:tc>
          <w:tcPr>
            <w:tcW w:type="dxa" w:w="3200"/>
          </w:tcPr>
          <w:p>
            <w:pPr>
              <w:spacing w:after="40" w:before="40" w:line="240"/>
              <w:jc w:val="left"/>
            </w:pPr>
            <w:r>
              <w:rPr>
                <w:rFonts w:ascii="Times New Roman" w:cs="Times New Roman" w:eastAsia="Times New Roman" w:hAnsi="Times New Roman"/>
                <w:b w:val="false"/>
                <w:bCs w:val="false"/>
                <w:sz w:val="24"/>
                <w:szCs w:val="24"/>
              </w:rPr>
              <w:t xml:space="preserve">src/main.ts</w:t>
            </w:r>
          </w:p>
        </w:tc>
        <w:tc>
          <w:tcPr>
            <w:tcW w:type="dxa" w:w="6200"/>
          </w:tcPr>
          <w:p>
            <w:pPr>
              <w:spacing w:after="40" w:before="40" w:line="240"/>
              <w:jc w:val="left"/>
            </w:pPr>
            <w:r>
              <w:rPr>
                <w:rFonts w:ascii="Times New Roman" w:cs="Times New Roman" w:eastAsia="Times New Roman" w:hAnsi="Times New Roman"/>
                <w:b w:val="false"/>
                <w:bCs w:val="false"/>
                <w:sz w:val="24"/>
                <w:szCs w:val="24"/>
              </w:rPr>
              <w:t xml:space="preserve">демонстраційний сценарій: позитивні та негативні випадки, нічия, зведення властивостей протоколу</w:t>
            </w:r>
          </w:p>
        </w:tc>
      </w:tr>
      <w:tr>
        <w:tc>
          <w:tcPr>
            <w:tcW w:type="dxa" w:w="3200"/>
          </w:tcPr>
          <w:p>
            <w:pPr>
              <w:spacing w:after="40" w:before="40" w:line="240"/>
              <w:jc w:val="left"/>
            </w:pPr>
            <w:r>
              <w:rPr>
                <w:rFonts w:ascii="Times New Roman" w:cs="Times New Roman" w:eastAsia="Times New Roman" w:hAnsi="Times New Roman"/>
                <w:b w:val="false"/>
                <w:bCs w:val="false"/>
                <w:sz w:val="24"/>
                <w:szCs w:val="24"/>
              </w:rPr>
              <w:t xml:space="preserve">tests/</w:t>
            </w:r>
          </w:p>
        </w:tc>
        <w:tc>
          <w:tcPr>
            <w:tcW w:type="dxa" w:w="6200"/>
          </w:tcPr>
          <w:p>
            <w:pPr>
              <w:spacing w:after="40" w:before="40" w:line="240"/>
              <w:jc w:val="left"/>
            </w:pPr>
            <w:r>
              <w:rPr>
                <w:rFonts w:ascii="Times New Roman" w:cs="Times New Roman" w:eastAsia="Times New Roman" w:hAnsi="Times New Roman"/>
                <w:b w:val="false"/>
                <w:bCs w:val="false"/>
                <w:sz w:val="24"/>
                <w:szCs w:val="24"/>
              </w:rPr>
              <w:t xml:space="preserve">21 модульний тест (вбудований тест-ранер node:test)</w:t>
            </w:r>
          </w:p>
        </w:tc>
      </w:tr>
    </w:tbl>
    <w:p>
      <w:pPr>
        <w:spacing w:after="240" w:before="60" w:line="240"/>
        <w:jc w:val="center"/>
      </w:pPr>
      <w:r>
        <w:rPr>
          <w:rFonts w:ascii="Times New Roman" w:cs="Times New Roman" w:eastAsia="Times New Roman" w:hAnsi="Times New Roman"/>
          <w:sz w:val="24"/>
          <w:szCs w:val="24"/>
        </w:rPr>
        <w:t xml:space="preserve">Таблиця 1 — Структура програмної реалізації</w:t>
      </w:r>
    </w:p>
    <w:p>
      <w:pPr>
        <w:spacing w:after="120" w:before="240" w:line="360"/>
        <w:jc w:val="left"/>
      </w:pPr>
      <w:r>
        <w:rPr>
          <w:rFonts w:ascii="Times New Roman" w:cs="Times New Roman" w:eastAsia="Times New Roman" w:hAnsi="Times New Roman"/>
          <w:b/>
          <w:bCs/>
          <w:sz w:val="28"/>
          <w:szCs w:val="28"/>
        </w:rPr>
        <w:t xml:space="preserve">2.1. Генерація ключів RSA</w:t>
      </w:r>
    </w:p>
    <w:p>
      <w:pPr>
        <w:spacing w:line="360"/>
        <w:ind w:firstLine="709"/>
        <w:jc w:val="both"/>
      </w:pPr>
      <w:r>
        <w:rPr>
          <w:rFonts w:ascii="Times New Roman" w:cs="Times New Roman" w:eastAsia="Times New Roman" w:hAnsi="Times New Roman"/>
          <w:b w:val="false"/>
          <w:bCs w:val="false"/>
          <w:sz w:val="28"/>
          <w:szCs w:val="28"/>
        </w:rPr>
        <w:t xml:space="preserve">Для кожного учасника обираються два різні прості числа p і q довжиною 256 біт кожне, обчислюється модуль n = p·q та функція Ейлера φ(n) = (p−1)(q−1). Відкритий показник e обирається непарним і взаємно простим з φ(n) (за замовчуванням 65537), а закритий показник d обчислюється як число, обернене до e за модулем φ(n), за допомогою розширеного алгоритму Евкліда. Такий порядок відповідає методичним вказівкам до роботи; у лекції спочатку обирається d, а e знаходиться як обернене до нього. Обидва варіанти еквівалентні, оскільки умова e·d ≡ 1 mod φ(n) симетрична відносно e та d.</w:t>
      </w:r>
    </w:p>
    <w:p>
      <w:pPr>
        <w:shd w:fill="F4F4F4" w:val="clear"/>
        <w:spacing w:after="0" w:before="60" w:line="240"/>
        <w:jc w:val="left"/>
      </w:pPr>
      <w:r>
        <w:rPr>
          <w:rFonts w:ascii="Courier New" w:cs="Courier New" w:eastAsia="Courier New" w:hAnsi="Courier New"/>
          <w:sz w:val="20"/>
          <w:szCs w:val="20"/>
        </w:rPr>
        <w:t xml:space="preserve">/**</w:t>
      </w:r>
    </w:p>
    <w:p>
      <w:pPr>
        <w:shd w:fill="F4F4F4" w:val="clear"/>
        <w:spacing w:after="0" w:before="0" w:line="240"/>
        <w:jc w:val="left"/>
      </w:pPr>
      <w:r>
        <w:rPr>
          <w:rFonts w:ascii="Courier New" w:cs="Courier New" w:eastAsia="Courier New" w:hAnsi="Courier New"/>
          <w:sz w:val="20"/>
          <w:szCs w:val="20"/>
        </w:rPr>
        <w:t xml:space="preserve"> * Генерація пари ключів RSA.</w:t>
      </w:r>
    </w:p>
    <w:p>
      <w:pPr>
        <w:shd w:fill="F4F4F4" w:val="clear"/>
        <w:spacing w:after="0" w:before="0" w:line="240"/>
        <w:jc w:val="left"/>
      </w:pPr>
      <w:r>
        <w:rPr>
          <w:rFonts w:ascii="Courier New" w:cs="Courier New" w:eastAsia="Courier New" w:hAnsi="Courier New"/>
          <w:sz w:val="20"/>
          <w:szCs w:val="20"/>
        </w:rPr>
        <w:t xml:space="preserve"> * p, q — різні прості; n = p*q; φ(n) = (p-1)(q-1);</w:t>
      </w:r>
    </w:p>
    <w:p>
      <w:pPr>
        <w:shd w:fill="F4F4F4" w:val="clear"/>
        <w:spacing w:after="0" w:before="0" w:line="240"/>
        <w:jc w:val="left"/>
      </w:pPr>
      <w:r>
        <w:rPr>
          <w:rFonts w:ascii="Courier New" w:cs="Courier New" w:eastAsia="Courier New" w:hAnsi="Courier New"/>
          <w:sz w:val="20"/>
          <w:szCs w:val="20"/>
        </w:rPr>
        <w:t xml:space="preserve"> * e — непарне, 1 &lt; e &lt; φ(n), НСД(e, φ(n)) = 1; d = e⁻¹ mod φ(n).</w:t>
      </w:r>
    </w:p>
    <w:p>
      <w:pPr>
        <w:shd w:fill="F4F4F4" w:val="clear"/>
        <w:spacing w:after="0" w:before="0" w:line="240"/>
        <w:jc w:val="left"/>
      </w:pPr>
      <w:r>
        <w:rPr>
          <w:rFonts w:ascii="Courier New" w:cs="Courier New" w:eastAsia="Courier New" w:hAnsi="Courier New"/>
          <w:sz w:val="20"/>
          <w:szCs w:val="20"/>
        </w:rPr>
        <w:t xml:space="preserve"> */</w:t>
      </w:r>
    </w:p>
    <w:p>
      <w:pPr>
        <w:shd w:fill="F4F4F4" w:val="clear"/>
        <w:spacing w:after="0" w:before="0" w:line="240"/>
        <w:jc w:val="left"/>
      </w:pPr>
      <w:r>
        <w:rPr>
          <w:rFonts w:ascii="Courier New" w:cs="Courier New" w:eastAsia="Courier New" w:hAnsi="Courier New"/>
          <w:sz w:val="20"/>
          <w:szCs w:val="20"/>
        </w:rPr>
        <w:t xml:space="preserve">export function generateKeyPair(bits = 512): KeyPair {</w:t>
      </w:r>
    </w:p>
    <w:p>
      <w:pPr>
        <w:shd w:fill="F4F4F4" w:val="clear"/>
        <w:spacing w:after="0" w:before="0" w:line="240"/>
        <w:jc w:val="left"/>
      </w:pPr>
      <w:r>
        <w:rPr>
          <w:rFonts w:ascii="Courier New" w:cs="Courier New" w:eastAsia="Courier New" w:hAnsi="Courier New"/>
          <w:sz w:val="20"/>
          <w:szCs w:val="20"/>
        </w:rPr>
        <w:t xml:space="preserve">  if (bits &lt; 64) throw new RangeError("Для блокового шифрування потрібно щонайменше 64 біти");</w:t>
      </w:r>
    </w:p>
    <w:p>
      <w:pPr>
        <w:shd w:fill="F4F4F4" w:val="clear"/>
        <w:spacing w:after="0" w:before="0" w:line="240"/>
        <w:jc w:val="left"/>
      </w:pPr>
      <w:r>
        <w:rPr>
          <w:rFonts w:ascii="Courier New" w:cs="Courier New" w:eastAsia="Courier New" w:hAnsi="Courier New"/>
          <w:sz w:val="20"/>
          <w:szCs w:val="20"/>
        </w:rPr>
        <w:t xml:space="preserve"> </w:t>
      </w:r>
    </w:p>
    <w:p>
      <w:pPr>
        <w:shd w:fill="F4F4F4" w:val="clear"/>
        <w:spacing w:after="0" w:before="0" w:line="240"/>
        <w:jc w:val="left"/>
      </w:pPr>
      <w:r>
        <w:rPr>
          <w:rFonts w:ascii="Courier New" w:cs="Courier New" w:eastAsia="Courier New" w:hAnsi="Courier New"/>
          <w:sz w:val="20"/>
          <w:szCs w:val="20"/>
        </w:rPr>
        <w:t xml:space="preserve">  const halfBits = Math.floor(bits / 2);</w:t>
      </w:r>
    </w:p>
    <w:p>
      <w:pPr>
        <w:shd w:fill="F4F4F4" w:val="clear"/>
        <w:spacing w:after="0" w:before="0" w:line="240"/>
        <w:jc w:val="left"/>
      </w:pPr>
      <w:r>
        <w:rPr>
          <w:rFonts w:ascii="Courier New" w:cs="Courier New" w:eastAsia="Courier New" w:hAnsi="Courier New"/>
          <w:sz w:val="20"/>
          <w:szCs w:val="20"/>
        </w:rPr>
        <w:t xml:space="preserve">  let p = generatePrime(halfBits);</w:t>
      </w:r>
    </w:p>
    <w:p>
      <w:pPr>
        <w:shd w:fill="F4F4F4" w:val="clear"/>
        <w:spacing w:after="0" w:before="0" w:line="240"/>
        <w:jc w:val="left"/>
      </w:pPr>
      <w:r>
        <w:rPr>
          <w:rFonts w:ascii="Courier New" w:cs="Courier New" w:eastAsia="Courier New" w:hAnsi="Courier New"/>
          <w:sz w:val="20"/>
          <w:szCs w:val="20"/>
        </w:rPr>
        <w:t xml:space="preserve">  let q = generatePrime(bits - halfBits);</w:t>
      </w:r>
    </w:p>
    <w:p>
      <w:pPr>
        <w:shd w:fill="F4F4F4" w:val="clear"/>
        <w:spacing w:after="0" w:before="0" w:line="240"/>
        <w:jc w:val="left"/>
      </w:pPr>
      <w:r>
        <w:rPr>
          <w:rFonts w:ascii="Courier New" w:cs="Courier New" w:eastAsia="Courier New" w:hAnsi="Courier New"/>
          <w:sz w:val="20"/>
          <w:szCs w:val="20"/>
        </w:rPr>
        <w:t xml:space="preserve">  while (p === q) q = generatePrime(bits - halfBits);</w:t>
      </w:r>
    </w:p>
    <w:p>
      <w:pPr>
        <w:shd w:fill="F4F4F4" w:val="clear"/>
        <w:spacing w:after="0" w:before="0" w:line="240"/>
        <w:jc w:val="left"/>
      </w:pPr>
      <w:r>
        <w:rPr>
          <w:rFonts w:ascii="Courier New" w:cs="Courier New" w:eastAsia="Courier New" w:hAnsi="Courier New"/>
          <w:sz w:val="20"/>
          <w:szCs w:val="20"/>
        </w:rPr>
        <w:t xml:space="preserve"> </w:t>
      </w:r>
    </w:p>
    <w:p>
      <w:pPr>
        <w:shd w:fill="F4F4F4" w:val="clear"/>
        <w:spacing w:after="0" w:before="0" w:line="240"/>
        <w:jc w:val="left"/>
      </w:pPr>
      <w:r>
        <w:rPr>
          <w:rFonts w:ascii="Courier New" w:cs="Courier New" w:eastAsia="Courier New" w:hAnsi="Courier New"/>
          <w:sz w:val="20"/>
          <w:szCs w:val="20"/>
        </w:rPr>
        <w:t xml:space="preserve">  const n = p * q;</w:t>
      </w:r>
    </w:p>
    <w:p>
      <w:pPr>
        <w:shd w:fill="F4F4F4" w:val="clear"/>
        <w:spacing w:after="0" w:before="0" w:line="240"/>
        <w:jc w:val="left"/>
      </w:pPr>
      <w:r>
        <w:rPr>
          <w:rFonts w:ascii="Courier New" w:cs="Courier New" w:eastAsia="Courier New" w:hAnsi="Courier New"/>
          <w:sz w:val="20"/>
          <w:szCs w:val="20"/>
        </w:rPr>
        <w:t xml:space="preserve">  const phi = (p - 1n) * (q - 1n);</w:t>
      </w:r>
    </w:p>
    <w:p>
      <w:pPr>
        <w:shd w:fill="F4F4F4" w:val="clear"/>
        <w:spacing w:after="0" w:before="0" w:line="240"/>
        <w:jc w:val="left"/>
      </w:pPr>
      <w:r>
        <w:rPr>
          <w:rFonts w:ascii="Courier New" w:cs="Courier New" w:eastAsia="Courier New" w:hAnsi="Courier New"/>
          <w:sz w:val="20"/>
          <w:szCs w:val="20"/>
        </w:rPr>
        <w:t xml:space="preserve"> </w:t>
      </w:r>
    </w:p>
    <w:p>
      <w:pPr>
        <w:shd w:fill="F4F4F4" w:val="clear"/>
        <w:spacing w:after="0" w:before="0" w:line="240"/>
        <w:jc w:val="left"/>
      </w:pPr>
      <w:r>
        <w:rPr>
          <w:rFonts w:ascii="Courier New" w:cs="Courier New" w:eastAsia="Courier New" w:hAnsi="Courier New"/>
          <w:sz w:val="20"/>
          <w:szCs w:val="20"/>
        </w:rPr>
        <w:t xml:space="preserve">  const e = gcd(DEFAULT_PUBLIC_EXPONENT, phi) === 1n</w:t>
      </w:r>
    </w:p>
    <w:p>
      <w:pPr>
        <w:shd w:fill="F4F4F4" w:val="clear"/>
        <w:spacing w:after="0" w:before="0" w:line="240"/>
        <w:jc w:val="left"/>
      </w:pPr>
      <w:r>
        <w:rPr>
          <w:rFonts w:ascii="Courier New" w:cs="Courier New" w:eastAsia="Courier New" w:hAnsi="Courier New"/>
          <w:sz w:val="20"/>
          <w:szCs w:val="20"/>
        </w:rPr>
        <w:t xml:space="preserve">    ? DEFAULT_PUBLIC_EXPONENT</w:t>
      </w:r>
    </w:p>
    <w:p>
      <w:pPr>
        <w:shd w:fill="F4F4F4" w:val="clear"/>
        <w:spacing w:after="0" w:before="0" w:line="240"/>
        <w:jc w:val="left"/>
      </w:pPr>
      <w:r>
        <w:rPr>
          <w:rFonts w:ascii="Courier New" w:cs="Courier New" w:eastAsia="Courier New" w:hAnsi="Courier New"/>
          <w:sz w:val="20"/>
          <w:szCs w:val="20"/>
        </w:rPr>
        <w:t xml:space="preserve">    : findCoprimeExponent(phi);</w:t>
      </w:r>
    </w:p>
    <w:p>
      <w:pPr>
        <w:shd w:fill="F4F4F4" w:val="clear"/>
        <w:spacing w:after="0" w:before="0" w:line="240"/>
        <w:jc w:val="left"/>
      </w:pPr>
      <w:r>
        <w:rPr>
          <w:rFonts w:ascii="Courier New" w:cs="Courier New" w:eastAsia="Courier New" w:hAnsi="Courier New"/>
          <w:sz w:val="20"/>
          <w:szCs w:val="20"/>
        </w:rPr>
        <w:t xml:space="preserve">  const d = modInverse(e, phi); // розширений алгоритм Евкліда</w:t>
      </w:r>
    </w:p>
    <w:p>
      <w:pPr>
        <w:shd w:fill="F4F4F4" w:val="clear"/>
        <w:spacing w:after="0" w:before="0" w:line="240"/>
        <w:jc w:val="left"/>
      </w:pPr>
      <w:r>
        <w:rPr>
          <w:rFonts w:ascii="Courier New" w:cs="Courier New" w:eastAsia="Courier New" w:hAnsi="Courier New"/>
          <w:sz w:val="20"/>
          <w:szCs w:val="20"/>
        </w:rPr>
        <w:t xml:space="preserve"> </w:t>
      </w:r>
    </w:p>
    <w:p>
      <w:pPr>
        <w:shd w:fill="F4F4F4" w:val="clear"/>
        <w:spacing w:after="0" w:before="0" w:line="240"/>
        <w:jc w:val="left"/>
      </w:pPr>
      <w:r>
        <w:rPr>
          <w:rFonts w:ascii="Courier New" w:cs="Courier New" w:eastAsia="Courier New" w:hAnsi="Courier New"/>
          <w:sz w:val="20"/>
          <w:szCs w:val="20"/>
        </w:rPr>
        <w:t xml:space="preserve">  return { publicKey: { e, n }, privateKey: { d, n }, parameters: { p, q, phi } };</w:t>
      </w:r>
    </w:p>
    <w:p>
      <w:pPr>
        <w:shd w:fill="F4F4F4" w:val="clear"/>
        <w:spacing w:after="120" w:before="0" w:line="240"/>
        <w:jc w:val="left"/>
      </w:pPr>
      <w:r>
        <w:rPr>
          <w:rFonts w:ascii="Courier New" w:cs="Courier New" w:eastAsia="Courier New" w:hAnsi="Courier New"/>
          <w:sz w:val="20"/>
          <w:szCs w:val="20"/>
        </w:rPr>
        <w:t xml:space="preserve">}</w:t>
      </w:r>
    </w:p>
    <w:p>
      <w:pPr>
        <w:spacing w:after="240" w:before="60" w:line="240"/>
        <w:jc w:val="center"/>
      </w:pPr>
      <w:r>
        <w:rPr>
          <w:rFonts w:ascii="Times New Roman" w:cs="Times New Roman" w:eastAsia="Times New Roman" w:hAnsi="Times New Roman"/>
          <w:sz w:val="24"/>
          <w:szCs w:val="24"/>
        </w:rPr>
        <w:t xml:space="preserve">Лістинг 1 — Генерація пари ключів (src/rsa.ts)</w:t>
      </w:r>
    </w:p>
    <w:p>
      <w:pPr>
        <w:spacing w:line="360"/>
        <w:ind w:firstLine="709"/>
        <w:jc w:val="both"/>
      </w:pPr>
      <w:r>
        <w:rPr>
          <w:rFonts w:ascii="Times New Roman" w:cs="Times New Roman" w:eastAsia="Times New Roman" w:hAnsi="Times New Roman"/>
          <w:b w:val="false"/>
          <w:bCs w:val="false"/>
          <w:sz w:val="28"/>
          <w:szCs w:val="28"/>
        </w:rPr>
        <w:t xml:space="preserve">Розширений алгоритм Евкліда реалізовано в ітеративній формі з початковими значеннями r₀ = a, r₁ = b, x₀ = 1, x₁ = 0, y₀ = 0, y₁ = 1. Якщо отриманий коефіцієнт x від’ємний, до нього додається модуль, доки значення не стане додатним.</w:t>
      </w:r>
    </w:p>
    <w:p>
      <w:pPr>
        <w:shd w:fill="F4F4F4" w:val="clear"/>
        <w:spacing w:after="0" w:before="60" w:line="240"/>
        <w:jc w:val="left"/>
      </w:pPr>
      <w:r>
        <w:rPr>
          <w:rFonts w:ascii="Courier New" w:cs="Courier New" w:eastAsia="Courier New" w:hAnsi="Courier New"/>
          <w:sz w:val="20"/>
          <w:szCs w:val="20"/>
        </w:rPr>
        <w:t xml:space="preserve">/**</w:t>
      </w:r>
    </w:p>
    <w:p>
      <w:pPr>
        <w:shd w:fill="F4F4F4" w:val="clear"/>
        <w:spacing w:after="0" w:before="0" w:line="240"/>
        <w:jc w:val="left"/>
      </w:pPr>
      <w:r>
        <w:rPr>
          <w:rFonts w:ascii="Courier New" w:cs="Courier New" w:eastAsia="Courier New" w:hAnsi="Courier New"/>
          <w:sz w:val="20"/>
          <w:szCs w:val="20"/>
        </w:rPr>
        <w:t xml:space="preserve"> * Розширений алгоритм Евкліда в ітеративній формі</w:t>
      </w:r>
    </w:p>
    <w:p>
      <w:pPr>
        <w:shd w:fill="F4F4F4" w:val="clear"/>
        <w:spacing w:after="0" w:before="0" w:line="240"/>
        <w:jc w:val="left"/>
      </w:pPr>
      <w:r>
        <w:rPr>
          <w:rFonts w:ascii="Courier New" w:cs="Courier New" w:eastAsia="Courier New" w:hAnsi="Courier New"/>
          <w:sz w:val="20"/>
          <w:szCs w:val="20"/>
        </w:rPr>
        <w:t xml:space="preserve"> * (r0 = a, r1 = b; x0 = 1, x1 = 0; y0 = 0, y1 = 1).</w:t>
      </w:r>
    </w:p>
    <w:p>
      <w:pPr>
        <w:shd w:fill="F4F4F4" w:val="clear"/>
        <w:spacing w:after="0" w:before="0" w:line="240"/>
        <w:jc w:val="left"/>
      </w:pPr>
      <w:r>
        <w:rPr>
          <w:rFonts w:ascii="Courier New" w:cs="Courier New" w:eastAsia="Courier New" w:hAnsi="Courier New"/>
          <w:sz w:val="20"/>
          <w:szCs w:val="20"/>
        </w:rPr>
        <w:t xml:space="preserve"> */</w:t>
      </w:r>
    </w:p>
    <w:p>
      <w:pPr>
        <w:shd w:fill="F4F4F4" w:val="clear"/>
        <w:spacing w:after="0" w:before="0" w:line="240"/>
        <w:jc w:val="left"/>
      </w:pPr>
      <w:r>
        <w:rPr>
          <w:rFonts w:ascii="Courier New" w:cs="Courier New" w:eastAsia="Courier New" w:hAnsi="Courier New"/>
          <w:sz w:val="20"/>
          <w:szCs w:val="20"/>
        </w:rPr>
        <w:t xml:space="preserve">export function extendedGcd(a: bigint, b: bigint): ExtendedGcd {</w:t>
      </w:r>
    </w:p>
    <w:p>
      <w:pPr>
        <w:shd w:fill="F4F4F4" w:val="clear"/>
        <w:spacing w:after="0" w:before="0" w:line="240"/>
        <w:jc w:val="left"/>
      </w:pPr>
      <w:r>
        <w:rPr>
          <w:rFonts w:ascii="Courier New" w:cs="Courier New" w:eastAsia="Courier New" w:hAnsi="Courier New"/>
          <w:sz w:val="20"/>
          <w:szCs w:val="20"/>
        </w:rPr>
        <w:t xml:space="preserve">  let [r0, r1] = [a, b];</w:t>
      </w:r>
    </w:p>
    <w:p>
      <w:pPr>
        <w:shd w:fill="F4F4F4" w:val="clear"/>
        <w:spacing w:after="0" w:before="0" w:line="240"/>
        <w:jc w:val="left"/>
      </w:pPr>
      <w:r>
        <w:rPr>
          <w:rFonts w:ascii="Courier New" w:cs="Courier New" w:eastAsia="Courier New" w:hAnsi="Courier New"/>
          <w:sz w:val="20"/>
          <w:szCs w:val="20"/>
        </w:rPr>
        <w:t xml:space="preserve">  let [x0, x1] = [1n, 0n];</w:t>
      </w:r>
    </w:p>
    <w:p>
      <w:pPr>
        <w:shd w:fill="F4F4F4" w:val="clear"/>
        <w:spacing w:after="0" w:before="0" w:line="240"/>
        <w:jc w:val="left"/>
      </w:pPr>
      <w:r>
        <w:rPr>
          <w:rFonts w:ascii="Courier New" w:cs="Courier New" w:eastAsia="Courier New" w:hAnsi="Courier New"/>
          <w:sz w:val="20"/>
          <w:szCs w:val="20"/>
        </w:rPr>
        <w:t xml:space="preserve">  let [y0, y1] = [0n, 1n];</w:t>
      </w:r>
    </w:p>
    <w:p>
      <w:pPr>
        <w:shd w:fill="F4F4F4" w:val="clear"/>
        <w:spacing w:after="0" w:before="0" w:line="240"/>
        <w:jc w:val="left"/>
      </w:pPr>
      <w:r>
        <w:rPr>
          <w:rFonts w:ascii="Courier New" w:cs="Courier New" w:eastAsia="Courier New" w:hAnsi="Courier New"/>
          <w:sz w:val="20"/>
          <w:szCs w:val="20"/>
        </w:rPr>
        <w:t xml:space="preserve"> </w:t>
      </w:r>
    </w:p>
    <w:p>
      <w:pPr>
        <w:shd w:fill="F4F4F4" w:val="clear"/>
        <w:spacing w:after="0" w:before="0" w:line="240"/>
        <w:jc w:val="left"/>
      </w:pPr>
      <w:r>
        <w:rPr>
          <w:rFonts w:ascii="Courier New" w:cs="Courier New" w:eastAsia="Courier New" w:hAnsi="Courier New"/>
          <w:sz w:val="20"/>
          <w:szCs w:val="20"/>
        </w:rPr>
        <w:t xml:space="preserve">  while (r1 !== 0n) {</w:t>
      </w:r>
    </w:p>
    <w:p>
      <w:pPr>
        <w:shd w:fill="F4F4F4" w:val="clear"/>
        <w:spacing w:after="0" w:before="0" w:line="240"/>
        <w:jc w:val="left"/>
      </w:pPr>
      <w:r>
        <w:rPr>
          <w:rFonts w:ascii="Courier New" w:cs="Courier New" w:eastAsia="Courier New" w:hAnsi="Courier New"/>
          <w:sz w:val="20"/>
          <w:szCs w:val="20"/>
        </w:rPr>
        <w:t xml:space="preserve">    const q = r0 / r1; // ціла частина від ділення</w:t>
      </w:r>
    </w:p>
    <w:p>
      <w:pPr>
        <w:shd w:fill="F4F4F4" w:val="clear"/>
        <w:spacing w:after="0" w:before="0" w:line="240"/>
        <w:jc w:val="left"/>
      </w:pPr>
      <w:r>
        <w:rPr>
          <w:rFonts w:ascii="Courier New" w:cs="Courier New" w:eastAsia="Courier New" w:hAnsi="Courier New"/>
          <w:sz w:val="20"/>
          <w:szCs w:val="20"/>
        </w:rPr>
        <w:t xml:space="preserve">    [r0, r1] = [r1, r0 - q * r1];</w:t>
      </w:r>
    </w:p>
    <w:p>
      <w:pPr>
        <w:shd w:fill="F4F4F4" w:val="clear"/>
        <w:spacing w:after="0" w:before="0" w:line="240"/>
        <w:jc w:val="left"/>
      </w:pPr>
      <w:r>
        <w:rPr>
          <w:rFonts w:ascii="Courier New" w:cs="Courier New" w:eastAsia="Courier New" w:hAnsi="Courier New"/>
          <w:sz w:val="20"/>
          <w:szCs w:val="20"/>
        </w:rPr>
        <w:t xml:space="preserve">    [x0, x1] = [x1, x0 - q * x1];</w:t>
      </w:r>
    </w:p>
    <w:p>
      <w:pPr>
        <w:shd w:fill="F4F4F4" w:val="clear"/>
        <w:spacing w:after="0" w:before="0" w:line="240"/>
        <w:jc w:val="left"/>
      </w:pPr>
      <w:r>
        <w:rPr>
          <w:rFonts w:ascii="Courier New" w:cs="Courier New" w:eastAsia="Courier New" w:hAnsi="Courier New"/>
          <w:sz w:val="20"/>
          <w:szCs w:val="20"/>
        </w:rPr>
        <w:t xml:space="preserve">    [y0, y1] = [y1, y0 - q * y1];</w:t>
      </w:r>
    </w:p>
    <w:p>
      <w:pPr>
        <w:shd w:fill="F4F4F4" w:val="clear"/>
        <w:spacing w:after="0" w:before="0" w:line="240"/>
        <w:jc w:val="left"/>
      </w:pPr>
      <w:r>
        <w:rPr>
          <w:rFonts w:ascii="Courier New" w:cs="Courier New" w:eastAsia="Courier New" w:hAnsi="Courier New"/>
          <w:sz w:val="20"/>
          <w:szCs w:val="20"/>
        </w:rPr>
        <w:t xml:space="preserve">  }</w:t>
      </w:r>
    </w:p>
    <w:p>
      <w:pPr>
        <w:shd w:fill="F4F4F4" w:val="clear"/>
        <w:spacing w:after="0" w:before="0" w:line="240"/>
        <w:jc w:val="left"/>
      </w:pPr>
      <w:r>
        <w:rPr>
          <w:rFonts w:ascii="Courier New" w:cs="Courier New" w:eastAsia="Courier New" w:hAnsi="Courier New"/>
          <w:sz w:val="20"/>
          <w:szCs w:val="20"/>
        </w:rPr>
        <w:t xml:space="preserve"> </w:t>
      </w:r>
    </w:p>
    <w:p>
      <w:pPr>
        <w:shd w:fill="F4F4F4" w:val="clear"/>
        <w:spacing w:after="0" w:before="0" w:line="240"/>
        <w:jc w:val="left"/>
      </w:pPr>
      <w:r>
        <w:rPr>
          <w:rFonts w:ascii="Courier New" w:cs="Courier New" w:eastAsia="Courier New" w:hAnsi="Courier New"/>
          <w:sz w:val="20"/>
          <w:szCs w:val="20"/>
        </w:rPr>
        <w:t xml:space="preserve">  return { gcd: r0, x: x0, y: y0 };</w:t>
      </w:r>
    </w:p>
    <w:p>
      <w:pPr>
        <w:shd w:fill="F4F4F4" w:val="clear"/>
        <w:spacing w:after="0" w:before="0" w:line="240"/>
        <w:jc w:val="left"/>
      </w:pPr>
      <w:r>
        <w:rPr>
          <w:rFonts w:ascii="Courier New" w:cs="Courier New" w:eastAsia="Courier New" w:hAnsi="Courier New"/>
          <w:sz w:val="20"/>
          <w:szCs w:val="20"/>
        </w:rPr>
        <w:t xml:space="preserve">}</w:t>
      </w:r>
    </w:p>
    <w:p>
      <w:pPr>
        <w:shd w:fill="F4F4F4" w:val="clear"/>
        <w:spacing w:after="0" w:before="0" w:line="240"/>
        <w:jc w:val="left"/>
      </w:pPr>
      <w:r>
        <w:rPr>
          <w:rFonts w:ascii="Courier New" w:cs="Courier New" w:eastAsia="Courier New" w:hAnsi="Courier New"/>
          <w:sz w:val="20"/>
          <w:szCs w:val="20"/>
        </w:rPr>
        <w:t xml:space="preserve"> </w:t>
      </w:r>
    </w:p>
    <w:p>
      <w:pPr>
        <w:shd w:fill="F4F4F4" w:val="clear"/>
        <w:spacing w:after="0" w:before="0" w:line="240"/>
        <w:jc w:val="left"/>
      </w:pPr>
      <w:r>
        <w:rPr>
          <w:rFonts w:ascii="Courier New" w:cs="Courier New" w:eastAsia="Courier New" w:hAnsi="Courier New"/>
          <w:sz w:val="20"/>
          <w:szCs w:val="20"/>
        </w:rPr>
        <w:t xml:space="preserve">/**</w:t>
      </w:r>
    </w:p>
    <w:p>
      <w:pPr>
        <w:shd w:fill="F4F4F4" w:val="clear"/>
        <w:spacing w:after="0" w:before="0" w:line="240"/>
        <w:jc w:val="left"/>
      </w:pPr>
      <w:r>
        <w:rPr>
          <w:rFonts w:ascii="Courier New" w:cs="Courier New" w:eastAsia="Courier New" w:hAnsi="Courier New"/>
          <w:sz w:val="20"/>
          <w:szCs w:val="20"/>
        </w:rPr>
        <w:t xml:space="preserve"> * Число, обернене до `a` за модулем `m`: (a * inverse) mod m === 1.</w:t>
      </w:r>
    </w:p>
    <w:p>
      <w:pPr>
        <w:shd w:fill="F4F4F4" w:val="clear"/>
        <w:spacing w:after="0" w:before="0" w:line="240"/>
        <w:jc w:val="left"/>
      </w:pPr>
      <w:r>
        <w:rPr>
          <w:rFonts w:ascii="Courier New" w:cs="Courier New" w:eastAsia="Courier New" w:hAnsi="Courier New"/>
          <w:sz w:val="20"/>
          <w:szCs w:val="20"/>
        </w:rPr>
        <w:t xml:space="preserve"> * Якщо коефіцієнт x від'ємний — додаємо модуль, доки не стане додатним.</w:t>
      </w:r>
    </w:p>
    <w:p>
      <w:pPr>
        <w:shd w:fill="F4F4F4" w:val="clear"/>
        <w:spacing w:after="0" w:before="0" w:line="240"/>
        <w:jc w:val="left"/>
      </w:pPr>
      <w:r>
        <w:rPr>
          <w:rFonts w:ascii="Courier New" w:cs="Courier New" w:eastAsia="Courier New" w:hAnsi="Courier New"/>
          <w:sz w:val="20"/>
          <w:szCs w:val="20"/>
        </w:rPr>
        <w:t xml:space="preserve"> */</w:t>
      </w:r>
    </w:p>
    <w:p>
      <w:pPr>
        <w:shd w:fill="F4F4F4" w:val="clear"/>
        <w:spacing w:after="0" w:before="0" w:line="240"/>
        <w:jc w:val="left"/>
      </w:pPr>
      <w:r>
        <w:rPr>
          <w:rFonts w:ascii="Courier New" w:cs="Courier New" w:eastAsia="Courier New" w:hAnsi="Courier New"/>
          <w:sz w:val="20"/>
          <w:szCs w:val="20"/>
        </w:rPr>
        <w:t xml:space="preserve">export function modInverse(a: bigint, m: bigint): bigint {</w:t>
      </w:r>
    </w:p>
    <w:p>
      <w:pPr>
        <w:shd w:fill="F4F4F4" w:val="clear"/>
        <w:spacing w:after="0" w:before="0" w:line="240"/>
        <w:jc w:val="left"/>
      </w:pPr>
      <w:r>
        <w:rPr>
          <w:rFonts w:ascii="Courier New" w:cs="Courier New" w:eastAsia="Courier New" w:hAnsi="Courier New"/>
          <w:sz w:val="20"/>
          <w:szCs w:val="20"/>
        </w:rPr>
        <w:t xml:space="preserve">  const { gcd: g, x } = extendedGcd(a, m);</w:t>
      </w:r>
    </w:p>
    <w:p>
      <w:pPr>
        <w:shd w:fill="F4F4F4" w:val="clear"/>
        <w:spacing w:after="0" w:before="0" w:line="240"/>
        <w:jc w:val="left"/>
      </w:pPr>
      <w:r>
        <w:rPr>
          <w:rFonts w:ascii="Courier New" w:cs="Courier New" w:eastAsia="Courier New" w:hAnsi="Courier New"/>
          <w:sz w:val="20"/>
          <w:szCs w:val="20"/>
        </w:rPr>
        <w:t xml:space="preserve">  if (g !== 1n) throw new Error(`Оберненого не існує: НСД(${a}, ${m}) = ${g}`);</w:t>
      </w:r>
    </w:p>
    <w:p>
      <w:pPr>
        <w:shd w:fill="F4F4F4" w:val="clear"/>
        <w:spacing w:after="0" w:before="0" w:line="240"/>
        <w:jc w:val="left"/>
      </w:pPr>
      <w:r>
        <w:rPr>
          <w:rFonts w:ascii="Courier New" w:cs="Courier New" w:eastAsia="Courier New" w:hAnsi="Courier New"/>
          <w:sz w:val="20"/>
          <w:szCs w:val="20"/>
        </w:rPr>
        <w:t xml:space="preserve">  return ((x % m) + m) % m;</w:t>
      </w:r>
    </w:p>
    <w:p>
      <w:pPr>
        <w:shd w:fill="F4F4F4" w:val="clear"/>
        <w:spacing w:after="120" w:before="0" w:line="240"/>
        <w:jc w:val="left"/>
      </w:pPr>
      <w:r>
        <w:rPr>
          <w:rFonts w:ascii="Courier New" w:cs="Courier New" w:eastAsia="Courier New" w:hAnsi="Courier New"/>
          <w:sz w:val="20"/>
          <w:szCs w:val="20"/>
        </w:rPr>
        <w:t xml:space="preserve">}</w:t>
      </w:r>
    </w:p>
    <w:p>
      <w:pPr>
        <w:spacing w:after="240" w:before="60" w:line="240"/>
        <w:jc w:val="center"/>
      </w:pPr>
      <w:r>
        <w:rPr>
          <w:rFonts w:ascii="Times New Roman" w:cs="Times New Roman" w:eastAsia="Times New Roman" w:hAnsi="Times New Roman"/>
          <w:sz w:val="24"/>
          <w:szCs w:val="24"/>
        </w:rPr>
        <w:t xml:space="preserve">Лістинг 2 — Розширений алгоритм Евкліда та обернене за модулем (src/bigint-math.ts)</w:t>
      </w:r>
    </w:p>
    <w:p>
      <w:pPr>
        <w:spacing w:after="120" w:before="240" w:line="360"/>
        <w:jc w:val="left"/>
      </w:pPr>
      <w:r>
        <w:rPr>
          <w:rFonts w:ascii="Times New Roman" w:cs="Times New Roman" w:eastAsia="Times New Roman" w:hAnsi="Times New Roman"/>
          <w:b/>
          <w:bCs/>
          <w:sz w:val="28"/>
          <w:szCs w:val="28"/>
        </w:rPr>
        <w:t xml:space="preserve">2.2. Хеш квадратичної згортки та ЕЦП</w:t>
      </w:r>
    </w:p>
    <w:p>
      <w:pPr>
        <w:spacing w:line="360"/>
        <w:ind w:firstLine="709"/>
        <w:jc w:val="both"/>
      </w:pPr>
      <w:r>
        <w:rPr>
          <w:rFonts w:ascii="Times New Roman" w:cs="Times New Roman" w:eastAsia="Times New Roman" w:hAnsi="Times New Roman"/>
          <w:b w:val="false"/>
          <w:bCs w:val="false"/>
          <w:sz w:val="28"/>
          <w:szCs w:val="28"/>
        </w:rPr>
        <w:t xml:space="preserve">Перед підписанням бюлетень хешується спрощеною хеш-функцією квадратичної згортки Hᵢ = (Hᵢ₋₁ + Mᵢ)² mod n, де H₀ = 0, Mᵢ — числове представлення символу, n — модуль RSA підписувача. ЕЦП обчислюється як H^d mod n. Для перевірки ВК самостійно обчислює хеш отриманого тексту та порівнює його зі значенням H_c = ЕЦП^e mod n: збіг означає, що підпис справжній, а бюлетень не змінювався.</w:t>
      </w:r>
    </w:p>
    <w:p>
      <w:pPr>
        <w:shd w:fill="F4F4F4" w:val="clear"/>
        <w:spacing w:after="0" w:before="60" w:line="240"/>
        <w:jc w:val="left"/>
      </w:pPr>
      <w:r>
        <w:rPr>
          <w:rFonts w:ascii="Courier New" w:cs="Courier New" w:eastAsia="Courier New" w:hAnsi="Courier New"/>
          <w:sz w:val="20"/>
          <w:szCs w:val="20"/>
        </w:rPr>
        <w:t xml:space="preserve">/**</w:t>
      </w:r>
    </w:p>
    <w:p>
      <w:pPr>
        <w:shd w:fill="F4F4F4" w:val="clear"/>
        <w:spacing w:after="0" w:before="0" w:line="240"/>
        <w:jc w:val="left"/>
      </w:pPr>
      <w:r>
        <w:rPr>
          <w:rFonts w:ascii="Courier New" w:cs="Courier New" w:eastAsia="Courier New" w:hAnsi="Courier New"/>
          <w:sz w:val="20"/>
          <w:szCs w:val="20"/>
        </w:rPr>
        <w:t xml:space="preserve"> * Хеш квадратичної згортки: Hᵢ = (Hᵢ₋₁ + Mᵢ)² mod n, H₀ = 0,</w:t>
      </w:r>
    </w:p>
    <w:p>
      <w:pPr>
        <w:shd w:fill="F4F4F4" w:val="clear"/>
        <w:spacing w:after="0" w:before="0" w:line="240"/>
        <w:jc w:val="left"/>
      </w:pPr>
      <w:r>
        <w:rPr>
          <w:rFonts w:ascii="Courier New" w:cs="Courier New" w:eastAsia="Courier New" w:hAnsi="Courier New"/>
          <w:sz w:val="20"/>
          <w:szCs w:val="20"/>
        </w:rPr>
        <w:t xml:space="preserve"> * де Mᵢ — числове представлення символу повідомлення.</w:t>
      </w:r>
    </w:p>
    <w:p>
      <w:pPr>
        <w:shd w:fill="F4F4F4" w:val="clear"/>
        <w:spacing w:after="0" w:before="0" w:line="240"/>
        <w:jc w:val="left"/>
      </w:pPr>
      <w:r>
        <w:rPr>
          <w:rFonts w:ascii="Courier New" w:cs="Courier New" w:eastAsia="Courier New" w:hAnsi="Courier New"/>
          <w:sz w:val="20"/>
          <w:szCs w:val="20"/>
        </w:rPr>
        <w:t xml:space="preserve"> */</w:t>
      </w:r>
    </w:p>
    <w:p>
      <w:pPr>
        <w:shd w:fill="F4F4F4" w:val="clear"/>
        <w:spacing w:after="0" w:before="0" w:line="240"/>
        <w:jc w:val="left"/>
      </w:pPr>
      <w:r>
        <w:rPr>
          <w:rFonts w:ascii="Courier New" w:cs="Courier New" w:eastAsia="Courier New" w:hAnsi="Courier New"/>
          <w:sz w:val="20"/>
          <w:szCs w:val="20"/>
        </w:rPr>
        <w:t xml:space="preserve">export function hashMessage(message: string, n: bigint): bigint {</w:t>
      </w:r>
    </w:p>
    <w:p>
      <w:pPr>
        <w:shd w:fill="F4F4F4" w:val="clear"/>
        <w:spacing w:after="0" w:before="0" w:line="240"/>
        <w:jc w:val="left"/>
      </w:pPr>
      <w:r>
        <w:rPr>
          <w:rFonts w:ascii="Courier New" w:cs="Courier New" w:eastAsia="Courier New" w:hAnsi="Courier New"/>
          <w:sz w:val="20"/>
          <w:szCs w:val="20"/>
        </w:rPr>
        <w:t xml:space="preserve">  const bytes = new TextEncoder().encode(message);</w:t>
      </w:r>
    </w:p>
    <w:p>
      <w:pPr>
        <w:shd w:fill="F4F4F4" w:val="clear"/>
        <w:spacing w:after="0" w:before="0" w:line="240"/>
        <w:jc w:val="left"/>
      </w:pPr>
      <w:r>
        <w:rPr>
          <w:rFonts w:ascii="Courier New" w:cs="Courier New" w:eastAsia="Courier New" w:hAnsi="Courier New"/>
          <w:sz w:val="20"/>
          <w:szCs w:val="20"/>
        </w:rPr>
        <w:t xml:space="preserve">  let h = 0n;</w:t>
      </w:r>
    </w:p>
    <w:p>
      <w:pPr>
        <w:shd w:fill="F4F4F4" w:val="clear"/>
        <w:spacing w:after="0" w:before="0" w:line="240"/>
        <w:jc w:val="left"/>
      </w:pPr>
      <w:r>
        <w:rPr>
          <w:rFonts w:ascii="Courier New" w:cs="Courier New" w:eastAsia="Courier New" w:hAnsi="Courier New"/>
          <w:sz w:val="20"/>
          <w:szCs w:val="20"/>
        </w:rPr>
        <w:t xml:space="preserve">  for (const byte of bytes) h = ((h + BigInt(byte)) ** 2n) % n;</w:t>
      </w:r>
    </w:p>
    <w:p>
      <w:pPr>
        <w:shd w:fill="F4F4F4" w:val="clear"/>
        <w:spacing w:after="0" w:before="0" w:line="240"/>
        <w:jc w:val="left"/>
      </w:pPr>
      <w:r>
        <w:rPr>
          <w:rFonts w:ascii="Courier New" w:cs="Courier New" w:eastAsia="Courier New" w:hAnsi="Courier New"/>
          <w:sz w:val="20"/>
          <w:szCs w:val="20"/>
        </w:rPr>
        <w:t xml:space="preserve">  return h;</w:t>
      </w:r>
    </w:p>
    <w:p>
      <w:pPr>
        <w:shd w:fill="F4F4F4" w:val="clear"/>
        <w:spacing w:after="0" w:before="0" w:line="240"/>
        <w:jc w:val="left"/>
      </w:pPr>
      <w:r>
        <w:rPr>
          <w:rFonts w:ascii="Courier New" w:cs="Courier New" w:eastAsia="Courier New" w:hAnsi="Courier New"/>
          <w:sz w:val="20"/>
          <w:szCs w:val="20"/>
        </w:rPr>
        <w:t xml:space="preserve">}</w:t>
      </w:r>
    </w:p>
    <w:p>
      <w:pPr>
        <w:shd w:fill="F4F4F4" w:val="clear"/>
        <w:spacing w:after="0" w:before="0" w:line="240"/>
        <w:jc w:val="left"/>
      </w:pPr>
      <w:r>
        <w:rPr>
          <w:rFonts w:ascii="Courier New" w:cs="Courier New" w:eastAsia="Courier New" w:hAnsi="Courier New"/>
          <w:sz w:val="20"/>
          <w:szCs w:val="20"/>
        </w:rPr>
        <w:t xml:space="preserve"> </w:t>
      </w:r>
    </w:p>
    <w:p>
      <w:pPr>
        <w:shd w:fill="F4F4F4" w:val="clear"/>
        <w:spacing w:after="0" w:before="0" w:line="240"/>
        <w:jc w:val="left"/>
      </w:pPr>
      <w:r>
        <w:rPr>
          <w:rFonts w:ascii="Courier New" w:cs="Courier New" w:eastAsia="Courier New" w:hAnsi="Courier New"/>
          <w:sz w:val="20"/>
          <w:szCs w:val="20"/>
        </w:rPr>
        <w:t xml:space="preserve">/** Формування ЕЦП закритим ключем: ЕЦП = H^d mod n. */</w:t>
      </w:r>
    </w:p>
    <w:p>
      <w:pPr>
        <w:shd w:fill="F4F4F4" w:val="clear"/>
        <w:spacing w:after="0" w:before="0" w:line="240"/>
        <w:jc w:val="left"/>
      </w:pPr>
      <w:r>
        <w:rPr>
          <w:rFonts w:ascii="Courier New" w:cs="Courier New" w:eastAsia="Courier New" w:hAnsi="Courier New"/>
          <w:sz w:val="20"/>
          <w:szCs w:val="20"/>
        </w:rPr>
        <w:t xml:space="preserve">export function sign(message: string, key: PrivateKey): bigint {</w:t>
      </w:r>
    </w:p>
    <w:p>
      <w:pPr>
        <w:shd w:fill="F4F4F4" w:val="clear"/>
        <w:spacing w:after="0" w:before="0" w:line="240"/>
        <w:jc w:val="left"/>
      </w:pPr>
      <w:r>
        <w:rPr>
          <w:rFonts w:ascii="Courier New" w:cs="Courier New" w:eastAsia="Courier New" w:hAnsi="Courier New"/>
          <w:sz w:val="20"/>
          <w:szCs w:val="20"/>
        </w:rPr>
        <w:t xml:space="preserve">  return modPow(hashMessage(message, key.n), key.d, key.n);</w:t>
      </w:r>
    </w:p>
    <w:p>
      <w:pPr>
        <w:shd w:fill="F4F4F4" w:val="clear"/>
        <w:spacing w:after="0" w:before="0" w:line="240"/>
        <w:jc w:val="left"/>
      </w:pPr>
      <w:r>
        <w:rPr>
          <w:rFonts w:ascii="Courier New" w:cs="Courier New" w:eastAsia="Courier New" w:hAnsi="Courier New"/>
          <w:sz w:val="20"/>
          <w:szCs w:val="20"/>
        </w:rPr>
        <w:t xml:space="preserve">}</w:t>
      </w:r>
    </w:p>
    <w:p>
      <w:pPr>
        <w:shd w:fill="F4F4F4" w:val="clear"/>
        <w:spacing w:after="0" w:before="0" w:line="240"/>
        <w:jc w:val="left"/>
      </w:pPr>
      <w:r>
        <w:rPr>
          <w:rFonts w:ascii="Courier New" w:cs="Courier New" w:eastAsia="Courier New" w:hAnsi="Courier New"/>
          <w:sz w:val="20"/>
          <w:szCs w:val="20"/>
        </w:rPr>
        <w:t xml:space="preserve"> </w:t>
      </w:r>
    </w:p>
    <w:p>
      <w:pPr>
        <w:shd w:fill="F4F4F4" w:val="clear"/>
        <w:spacing w:after="0" w:before="0" w:line="240"/>
        <w:jc w:val="left"/>
      </w:pPr>
      <w:r>
        <w:rPr>
          <w:rFonts w:ascii="Courier New" w:cs="Courier New" w:eastAsia="Courier New" w:hAnsi="Courier New"/>
          <w:sz w:val="20"/>
          <w:szCs w:val="20"/>
        </w:rPr>
        <w:t xml:space="preserve">/** Перевірка ЕЦП: порівнюємо H і H_c = ЕЦП^e mod n. */</w:t>
      </w:r>
    </w:p>
    <w:p>
      <w:pPr>
        <w:shd w:fill="F4F4F4" w:val="clear"/>
        <w:spacing w:after="0" w:before="0" w:line="240"/>
        <w:jc w:val="left"/>
      </w:pPr>
      <w:r>
        <w:rPr>
          <w:rFonts w:ascii="Courier New" w:cs="Courier New" w:eastAsia="Courier New" w:hAnsi="Courier New"/>
          <w:sz w:val="20"/>
          <w:szCs w:val="20"/>
        </w:rPr>
        <w:t xml:space="preserve">export function verify(message: string, signature: bigint, key: PublicKey): boolean {</w:t>
      </w:r>
    </w:p>
    <w:p>
      <w:pPr>
        <w:shd w:fill="F4F4F4" w:val="clear"/>
        <w:spacing w:after="0" w:before="0" w:line="240"/>
        <w:jc w:val="left"/>
      </w:pPr>
      <w:r>
        <w:rPr>
          <w:rFonts w:ascii="Courier New" w:cs="Courier New" w:eastAsia="Courier New" w:hAnsi="Courier New"/>
          <w:sz w:val="20"/>
          <w:szCs w:val="20"/>
        </w:rPr>
        <w:t xml:space="preserve">  const expected = hashMessage(message, key.n);</w:t>
      </w:r>
    </w:p>
    <w:p>
      <w:pPr>
        <w:shd w:fill="F4F4F4" w:val="clear"/>
        <w:spacing w:after="0" w:before="0" w:line="240"/>
        <w:jc w:val="left"/>
      </w:pPr>
      <w:r>
        <w:rPr>
          <w:rFonts w:ascii="Courier New" w:cs="Courier New" w:eastAsia="Courier New" w:hAnsi="Courier New"/>
          <w:sz w:val="20"/>
          <w:szCs w:val="20"/>
        </w:rPr>
        <w:t xml:space="preserve">  const recovered = modPow(signature, key.e, key.n);</w:t>
      </w:r>
    </w:p>
    <w:p>
      <w:pPr>
        <w:shd w:fill="F4F4F4" w:val="clear"/>
        <w:spacing w:after="0" w:before="0" w:line="240"/>
        <w:jc w:val="left"/>
      </w:pPr>
      <w:r>
        <w:rPr>
          <w:rFonts w:ascii="Courier New" w:cs="Courier New" w:eastAsia="Courier New" w:hAnsi="Courier New"/>
          <w:sz w:val="20"/>
          <w:szCs w:val="20"/>
        </w:rPr>
        <w:t xml:space="preserve">  return expected === recovered;</w:t>
      </w:r>
    </w:p>
    <w:p>
      <w:pPr>
        <w:shd w:fill="F4F4F4" w:val="clear"/>
        <w:spacing w:after="120" w:before="0" w:line="240"/>
        <w:jc w:val="left"/>
      </w:pPr>
      <w:r>
        <w:rPr>
          <w:rFonts w:ascii="Courier New" w:cs="Courier New" w:eastAsia="Courier New" w:hAnsi="Courier New"/>
          <w:sz w:val="20"/>
          <w:szCs w:val="20"/>
        </w:rPr>
        <w:t xml:space="preserve">}</w:t>
      </w:r>
    </w:p>
    <w:p>
      <w:pPr>
        <w:spacing w:after="240" w:before="60" w:line="240"/>
        <w:jc w:val="center"/>
      </w:pPr>
      <w:r>
        <w:rPr>
          <w:rFonts w:ascii="Times New Roman" w:cs="Times New Roman" w:eastAsia="Times New Roman" w:hAnsi="Times New Roman"/>
          <w:sz w:val="24"/>
          <w:szCs w:val="24"/>
        </w:rPr>
        <w:t xml:space="preserve">Лістинг 3 — Хеш, формування та перевірка ЕЦП (src/rsa.ts)</w:t>
      </w:r>
    </w:p>
    <w:p>
      <w:pPr>
        <w:spacing w:after="120" w:before="240" w:line="360"/>
        <w:jc w:val="left"/>
      </w:pPr>
      <w:r>
        <w:rPr>
          <w:rFonts w:ascii="Times New Roman" w:cs="Times New Roman" w:eastAsia="Times New Roman" w:hAnsi="Times New Roman"/>
          <w:b/>
          <w:bCs/>
          <w:sz w:val="28"/>
          <w:szCs w:val="28"/>
        </w:rPr>
        <w:t xml:space="preserve">2.3. Шифрування бюлетеня</w:t>
      </w:r>
    </w:p>
    <w:p>
      <w:pPr>
        <w:spacing w:line="360"/>
        <w:ind w:firstLine="709"/>
        <w:jc w:val="both"/>
      </w:pPr>
      <w:r>
        <w:rPr>
          <w:rFonts w:ascii="Times New Roman" w:cs="Times New Roman" w:eastAsia="Times New Roman" w:hAnsi="Times New Roman"/>
          <w:b w:val="false"/>
          <w:bCs w:val="false"/>
          <w:sz w:val="28"/>
          <w:szCs w:val="28"/>
        </w:rPr>
        <w:t xml:space="preserve">Бюлетень разом з ЕЦП шифрується відкритим ключем ВК за формулою c = m^e mod n, а розшифровується закритим ключем за формулою m = c^d mod n. Оскільки повідомлення довше за модуль, воно розбивається на блоки: розмір блоку обирається так, щоб числове представлення блоку завжди було меншим за n. Перед кожним блоком додається маркер 0x01, щоб під час зворотного перетворення не втратити провідні нулі.</w:t>
      </w:r>
    </w:p>
    <w:p>
      <w:pPr>
        <w:shd w:fill="F4F4F4" w:val="clear"/>
        <w:spacing w:after="0" w:before="60" w:line="240"/>
        <w:jc w:val="left"/>
      </w:pPr>
      <w:r>
        <w:rPr>
          <w:rFonts w:ascii="Courier New" w:cs="Courier New" w:eastAsia="Courier New" w:hAnsi="Courier New"/>
          <w:sz w:val="20"/>
          <w:szCs w:val="20"/>
        </w:rPr>
        <w:t xml:space="preserve">/**</w:t>
      </w:r>
    </w:p>
    <w:p>
      <w:pPr>
        <w:shd w:fill="F4F4F4" w:val="clear"/>
        <w:spacing w:after="0" w:before="0" w:line="240"/>
        <w:jc w:val="left"/>
      </w:pPr>
      <w:r>
        <w:rPr>
          <w:rFonts w:ascii="Courier New" w:cs="Courier New" w:eastAsia="Courier New" w:hAnsi="Courier New"/>
          <w:sz w:val="20"/>
          <w:szCs w:val="20"/>
        </w:rPr>
        <w:t xml:space="preserve"> * Шифрування рядка відкритим ключем: c = m^e mod n для кожного блоку.</w:t>
      </w:r>
    </w:p>
    <w:p>
      <w:pPr>
        <w:shd w:fill="F4F4F4" w:val="clear"/>
        <w:spacing w:after="0" w:before="0" w:line="240"/>
        <w:jc w:val="left"/>
      </w:pPr>
      <w:r>
        <w:rPr>
          <w:rFonts w:ascii="Courier New" w:cs="Courier New" w:eastAsia="Courier New" w:hAnsi="Courier New"/>
          <w:sz w:val="20"/>
          <w:szCs w:val="20"/>
        </w:rPr>
        <w:t xml:space="preserve"> * Перед блоком ставиться маркер 0x01, щоб не втратити провідні нулі.</w:t>
      </w:r>
    </w:p>
    <w:p>
      <w:pPr>
        <w:shd w:fill="F4F4F4" w:val="clear"/>
        <w:spacing w:after="0" w:before="0" w:line="240"/>
        <w:jc w:val="left"/>
      </w:pPr>
      <w:r>
        <w:rPr>
          <w:rFonts w:ascii="Courier New" w:cs="Courier New" w:eastAsia="Courier New" w:hAnsi="Courier New"/>
          <w:sz w:val="20"/>
          <w:szCs w:val="20"/>
        </w:rPr>
        <w:t xml:space="preserve"> */</w:t>
      </w:r>
    </w:p>
    <w:p>
      <w:pPr>
        <w:shd w:fill="F4F4F4" w:val="clear"/>
        <w:spacing w:after="0" w:before="0" w:line="240"/>
        <w:jc w:val="left"/>
      </w:pPr>
      <w:r>
        <w:rPr>
          <w:rFonts w:ascii="Courier New" w:cs="Courier New" w:eastAsia="Courier New" w:hAnsi="Courier New"/>
          <w:sz w:val="20"/>
          <w:szCs w:val="20"/>
        </w:rPr>
        <w:t xml:space="preserve">export function encrypt(message: string, key: PublicKey): bigint[] {</w:t>
      </w:r>
    </w:p>
    <w:p>
      <w:pPr>
        <w:shd w:fill="F4F4F4" w:val="clear"/>
        <w:spacing w:after="0" w:before="0" w:line="240"/>
        <w:jc w:val="left"/>
      </w:pPr>
      <w:r>
        <w:rPr>
          <w:rFonts w:ascii="Courier New" w:cs="Courier New" w:eastAsia="Courier New" w:hAnsi="Courier New"/>
          <w:sz w:val="20"/>
          <w:szCs w:val="20"/>
        </w:rPr>
        <w:t xml:space="preserve">  const bytes = new TextEncoder().encode(message);</w:t>
      </w:r>
    </w:p>
    <w:p>
      <w:pPr>
        <w:shd w:fill="F4F4F4" w:val="clear"/>
        <w:spacing w:after="0" w:before="0" w:line="240"/>
        <w:jc w:val="left"/>
      </w:pPr>
      <w:r>
        <w:rPr>
          <w:rFonts w:ascii="Courier New" w:cs="Courier New" w:eastAsia="Courier New" w:hAnsi="Courier New"/>
          <w:sz w:val="20"/>
          <w:szCs w:val="20"/>
        </w:rPr>
        <w:t xml:space="preserve">  const size = blockSize(key.n);</w:t>
      </w:r>
    </w:p>
    <w:p>
      <w:pPr>
        <w:shd w:fill="F4F4F4" w:val="clear"/>
        <w:spacing w:after="0" w:before="0" w:line="240"/>
        <w:jc w:val="left"/>
      </w:pPr>
      <w:r>
        <w:rPr>
          <w:rFonts w:ascii="Courier New" w:cs="Courier New" w:eastAsia="Courier New" w:hAnsi="Courier New"/>
          <w:sz w:val="20"/>
          <w:szCs w:val="20"/>
        </w:rPr>
        <w:t xml:space="preserve">  const blocks: bigint[] = [];</w:t>
      </w:r>
    </w:p>
    <w:p>
      <w:pPr>
        <w:shd w:fill="F4F4F4" w:val="clear"/>
        <w:spacing w:after="0" w:before="0" w:line="240"/>
        <w:jc w:val="left"/>
      </w:pPr>
      <w:r>
        <w:rPr>
          <w:rFonts w:ascii="Courier New" w:cs="Courier New" w:eastAsia="Courier New" w:hAnsi="Courier New"/>
          <w:sz w:val="20"/>
          <w:szCs w:val="20"/>
        </w:rPr>
        <w:t xml:space="preserve"> </w:t>
      </w:r>
    </w:p>
    <w:p>
      <w:pPr>
        <w:shd w:fill="F4F4F4" w:val="clear"/>
        <w:spacing w:after="0" w:before="0" w:line="240"/>
        <w:jc w:val="left"/>
      </w:pPr>
      <w:r>
        <w:rPr>
          <w:rFonts w:ascii="Courier New" w:cs="Courier New" w:eastAsia="Courier New" w:hAnsi="Courier New"/>
          <w:sz w:val="20"/>
          <w:szCs w:val="20"/>
        </w:rPr>
        <w:t xml:space="preserve">  for (let offset = 0; offset &lt; bytes.length; offset += size) {</w:t>
      </w:r>
    </w:p>
    <w:p>
      <w:pPr>
        <w:shd w:fill="F4F4F4" w:val="clear"/>
        <w:spacing w:after="0" w:before="0" w:line="240"/>
        <w:jc w:val="left"/>
      </w:pPr>
      <w:r>
        <w:rPr>
          <w:rFonts w:ascii="Courier New" w:cs="Courier New" w:eastAsia="Courier New" w:hAnsi="Courier New"/>
          <w:sz w:val="20"/>
          <w:szCs w:val="20"/>
        </w:rPr>
        <w:t xml:space="preserve">    const chunk = bytes.subarray(offset, offset + size);</w:t>
      </w:r>
    </w:p>
    <w:p>
      <w:pPr>
        <w:shd w:fill="F4F4F4" w:val="clear"/>
        <w:spacing w:after="0" w:before="0" w:line="240"/>
        <w:jc w:val="left"/>
      </w:pPr>
      <w:r>
        <w:rPr>
          <w:rFonts w:ascii="Courier New" w:cs="Courier New" w:eastAsia="Courier New" w:hAnsi="Courier New"/>
          <w:sz w:val="20"/>
          <w:szCs w:val="20"/>
        </w:rPr>
        <w:t xml:space="preserve">    const marked = new Uint8Array(chunk.length + 1);</w:t>
      </w:r>
    </w:p>
    <w:p>
      <w:pPr>
        <w:shd w:fill="F4F4F4" w:val="clear"/>
        <w:spacing w:after="0" w:before="0" w:line="240"/>
        <w:jc w:val="left"/>
      </w:pPr>
      <w:r>
        <w:rPr>
          <w:rFonts w:ascii="Courier New" w:cs="Courier New" w:eastAsia="Courier New" w:hAnsi="Courier New"/>
          <w:sz w:val="20"/>
          <w:szCs w:val="20"/>
        </w:rPr>
        <w:t xml:space="preserve">    marked[0] = 0x01;</w:t>
      </w:r>
    </w:p>
    <w:p>
      <w:pPr>
        <w:shd w:fill="F4F4F4" w:val="clear"/>
        <w:spacing w:after="0" w:before="0" w:line="240"/>
        <w:jc w:val="left"/>
      </w:pPr>
      <w:r>
        <w:rPr>
          <w:rFonts w:ascii="Courier New" w:cs="Courier New" w:eastAsia="Courier New" w:hAnsi="Courier New"/>
          <w:sz w:val="20"/>
          <w:szCs w:val="20"/>
        </w:rPr>
        <w:t xml:space="preserve">    marked.set(chunk, 1);</w:t>
      </w:r>
    </w:p>
    <w:p>
      <w:pPr>
        <w:shd w:fill="F4F4F4" w:val="clear"/>
        <w:spacing w:after="0" w:before="0" w:line="240"/>
        <w:jc w:val="left"/>
      </w:pPr>
      <w:r>
        <w:rPr>
          <w:rFonts w:ascii="Courier New" w:cs="Courier New" w:eastAsia="Courier New" w:hAnsi="Courier New"/>
          <w:sz w:val="20"/>
          <w:szCs w:val="20"/>
        </w:rPr>
        <w:t xml:space="preserve">    blocks.push(modPow(bytesToBigInt(marked), key.e, key.n));</w:t>
      </w:r>
    </w:p>
    <w:p>
      <w:pPr>
        <w:shd w:fill="F4F4F4" w:val="clear"/>
        <w:spacing w:after="0" w:before="0" w:line="240"/>
        <w:jc w:val="left"/>
      </w:pPr>
      <w:r>
        <w:rPr>
          <w:rFonts w:ascii="Courier New" w:cs="Courier New" w:eastAsia="Courier New" w:hAnsi="Courier New"/>
          <w:sz w:val="20"/>
          <w:szCs w:val="20"/>
        </w:rPr>
        <w:t xml:space="preserve">  }</w:t>
      </w:r>
    </w:p>
    <w:p>
      <w:pPr>
        <w:shd w:fill="F4F4F4" w:val="clear"/>
        <w:spacing w:after="0" w:before="0" w:line="240"/>
        <w:jc w:val="left"/>
      </w:pPr>
      <w:r>
        <w:rPr>
          <w:rFonts w:ascii="Courier New" w:cs="Courier New" w:eastAsia="Courier New" w:hAnsi="Courier New"/>
          <w:sz w:val="20"/>
          <w:szCs w:val="20"/>
        </w:rPr>
        <w:t xml:space="preserve">  return blocks;</w:t>
      </w:r>
    </w:p>
    <w:p>
      <w:pPr>
        <w:shd w:fill="F4F4F4" w:val="clear"/>
        <w:spacing w:after="0" w:before="0" w:line="240"/>
        <w:jc w:val="left"/>
      </w:pPr>
      <w:r>
        <w:rPr>
          <w:rFonts w:ascii="Courier New" w:cs="Courier New" w:eastAsia="Courier New" w:hAnsi="Courier New"/>
          <w:sz w:val="20"/>
          <w:szCs w:val="20"/>
        </w:rPr>
        <w:t xml:space="preserve">}</w:t>
      </w:r>
    </w:p>
    <w:p>
      <w:pPr>
        <w:shd w:fill="F4F4F4" w:val="clear"/>
        <w:spacing w:after="0" w:before="0" w:line="240"/>
        <w:jc w:val="left"/>
      </w:pPr>
      <w:r>
        <w:rPr>
          <w:rFonts w:ascii="Courier New" w:cs="Courier New" w:eastAsia="Courier New" w:hAnsi="Courier New"/>
          <w:sz w:val="20"/>
          <w:szCs w:val="20"/>
        </w:rPr>
        <w:t xml:space="preserve"> </w:t>
      </w:r>
    </w:p>
    <w:p>
      <w:pPr>
        <w:shd w:fill="F4F4F4" w:val="clear"/>
        <w:spacing w:after="0" w:before="0" w:line="240"/>
        <w:jc w:val="left"/>
      </w:pPr>
      <w:r>
        <w:rPr>
          <w:rFonts w:ascii="Courier New" w:cs="Courier New" w:eastAsia="Courier New" w:hAnsi="Courier New"/>
          <w:sz w:val="20"/>
          <w:szCs w:val="20"/>
        </w:rPr>
        <w:t xml:space="preserve">/** Розшифрування закритим ключем: m = c^d mod n. */</w:t>
      </w:r>
    </w:p>
    <w:p>
      <w:pPr>
        <w:shd w:fill="F4F4F4" w:val="clear"/>
        <w:spacing w:after="0" w:before="0" w:line="240"/>
        <w:jc w:val="left"/>
      </w:pPr>
      <w:r>
        <w:rPr>
          <w:rFonts w:ascii="Courier New" w:cs="Courier New" w:eastAsia="Courier New" w:hAnsi="Courier New"/>
          <w:sz w:val="20"/>
          <w:szCs w:val="20"/>
        </w:rPr>
        <w:t xml:space="preserve">export function decrypt(blocks: readonly bigint[], key: PrivateKey): string {</w:t>
      </w:r>
    </w:p>
    <w:p>
      <w:pPr>
        <w:shd w:fill="F4F4F4" w:val="clear"/>
        <w:spacing w:after="0" w:before="0" w:line="240"/>
        <w:jc w:val="left"/>
      </w:pPr>
      <w:r>
        <w:rPr>
          <w:rFonts w:ascii="Courier New" w:cs="Courier New" w:eastAsia="Courier New" w:hAnsi="Courier New"/>
          <w:sz w:val="20"/>
          <w:szCs w:val="20"/>
        </w:rPr>
        <w:t xml:space="preserve">  const chunks: Uint8Array[] = [];</w:t>
      </w:r>
    </w:p>
    <w:p>
      <w:pPr>
        <w:shd w:fill="F4F4F4" w:val="clear"/>
        <w:spacing w:after="0" w:before="0" w:line="240"/>
        <w:jc w:val="left"/>
      </w:pPr>
      <w:r>
        <w:rPr>
          <w:rFonts w:ascii="Courier New" w:cs="Courier New" w:eastAsia="Courier New" w:hAnsi="Courier New"/>
          <w:sz w:val="20"/>
          <w:szCs w:val="20"/>
        </w:rPr>
        <w:t xml:space="preserve"> </w:t>
      </w:r>
    </w:p>
    <w:p>
      <w:pPr>
        <w:shd w:fill="F4F4F4" w:val="clear"/>
        <w:spacing w:after="0" w:before="0" w:line="240"/>
        <w:jc w:val="left"/>
      </w:pPr>
      <w:r>
        <w:rPr>
          <w:rFonts w:ascii="Courier New" w:cs="Courier New" w:eastAsia="Courier New" w:hAnsi="Courier New"/>
          <w:sz w:val="20"/>
          <w:szCs w:val="20"/>
        </w:rPr>
        <w:t xml:space="preserve">  for (const block of blocks) {</w:t>
      </w:r>
    </w:p>
    <w:p>
      <w:pPr>
        <w:shd w:fill="F4F4F4" w:val="clear"/>
        <w:spacing w:after="0" w:before="0" w:line="240"/>
        <w:jc w:val="left"/>
      </w:pPr>
      <w:r>
        <w:rPr>
          <w:rFonts w:ascii="Courier New" w:cs="Courier New" w:eastAsia="Courier New" w:hAnsi="Courier New"/>
          <w:sz w:val="20"/>
          <w:szCs w:val="20"/>
        </w:rPr>
        <w:t xml:space="preserve">    const marked = bigIntToBytes(modPow(block, key.d, key.n));</w:t>
      </w:r>
    </w:p>
    <w:p>
      <w:pPr>
        <w:shd w:fill="F4F4F4" w:val="clear"/>
        <w:spacing w:after="0" w:before="0" w:line="240"/>
        <w:jc w:val="left"/>
      </w:pPr>
      <w:r>
        <w:rPr>
          <w:rFonts w:ascii="Courier New" w:cs="Courier New" w:eastAsia="Courier New" w:hAnsi="Courier New"/>
          <w:sz w:val="20"/>
          <w:szCs w:val="20"/>
        </w:rPr>
        <w:t xml:space="preserve">    if (marked[0] !== 0x01) throw new Error("Пошкоджений блок шифротексту");</w:t>
      </w:r>
    </w:p>
    <w:p>
      <w:pPr>
        <w:shd w:fill="F4F4F4" w:val="clear"/>
        <w:spacing w:after="0" w:before="0" w:line="240"/>
        <w:jc w:val="left"/>
      </w:pPr>
      <w:r>
        <w:rPr>
          <w:rFonts w:ascii="Courier New" w:cs="Courier New" w:eastAsia="Courier New" w:hAnsi="Courier New"/>
          <w:sz w:val="20"/>
          <w:szCs w:val="20"/>
        </w:rPr>
        <w:t xml:space="preserve">    chunks.push(marked.subarray(1));</w:t>
      </w:r>
    </w:p>
    <w:p>
      <w:pPr>
        <w:shd w:fill="F4F4F4" w:val="clear"/>
        <w:spacing w:after="0" w:before="0" w:line="240"/>
        <w:jc w:val="left"/>
      </w:pPr>
      <w:r>
        <w:rPr>
          <w:rFonts w:ascii="Courier New" w:cs="Courier New" w:eastAsia="Courier New" w:hAnsi="Courier New"/>
          <w:sz w:val="20"/>
          <w:szCs w:val="20"/>
        </w:rPr>
        <w:t xml:space="preserve">  }</w:t>
      </w:r>
    </w:p>
    <w:p>
      <w:pPr>
        <w:shd w:fill="F4F4F4" w:val="clear"/>
        <w:spacing w:after="0" w:before="0" w:line="240"/>
        <w:jc w:val="left"/>
      </w:pPr>
      <w:r>
        <w:rPr>
          <w:rFonts w:ascii="Courier New" w:cs="Courier New" w:eastAsia="Courier New" w:hAnsi="Courier New"/>
          <w:sz w:val="20"/>
          <w:szCs w:val="20"/>
        </w:rPr>
        <w:t xml:space="preserve"> </w:t>
      </w:r>
    </w:p>
    <w:p>
      <w:pPr>
        <w:shd w:fill="F4F4F4" w:val="clear"/>
        <w:spacing w:after="0" w:before="0" w:line="240"/>
        <w:jc w:val="left"/>
      </w:pPr>
      <w:r>
        <w:rPr>
          <w:rFonts w:ascii="Courier New" w:cs="Courier New" w:eastAsia="Courier New" w:hAnsi="Courier New"/>
          <w:sz w:val="20"/>
          <w:szCs w:val="20"/>
        </w:rPr>
        <w:t xml:space="preserve">  const total = chunks.reduce((sum, chunk) =&gt; sum + chunk.length, 0);</w:t>
      </w:r>
    </w:p>
    <w:p>
      <w:pPr>
        <w:shd w:fill="F4F4F4" w:val="clear"/>
        <w:spacing w:after="0" w:before="0" w:line="240"/>
        <w:jc w:val="left"/>
      </w:pPr>
      <w:r>
        <w:rPr>
          <w:rFonts w:ascii="Courier New" w:cs="Courier New" w:eastAsia="Courier New" w:hAnsi="Courier New"/>
          <w:sz w:val="20"/>
          <w:szCs w:val="20"/>
        </w:rPr>
        <w:t xml:space="preserve">  const bytes = new Uint8Array(total);</w:t>
      </w:r>
    </w:p>
    <w:p>
      <w:pPr>
        <w:shd w:fill="F4F4F4" w:val="clear"/>
        <w:spacing w:after="0" w:before="0" w:line="240"/>
        <w:jc w:val="left"/>
      </w:pPr>
      <w:r>
        <w:rPr>
          <w:rFonts w:ascii="Courier New" w:cs="Courier New" w:eastAsia="Courier New" w:hAnsi="Courier New"/>
          <w:sz w:val="20"/>
          <w:szCs w:val="20"/>
        </w:rPr>
        <w:t xml:space="preserve">  let offset = 0;</w:t>
      </w:r>
    </w:p>
    <w:p>
      <w:pPr>
        <w:shd w:fill="F4F4F4" w:val="clear"/>
        <w:spacing w:after="0" w:before="0" w:line="240"/>
        <w:jc w:val="left"/>
      </w:pPr>
      <w:r>
        <w:rPr>
          <w:rFonts w:ascii="Courier New" w:cs="Courier New" w:eastAsia="Courier New" w:hAnsi="Courier New"/>
          <w:sz w:val="20"/>
          <w:szCs w:val="20"/>
        </w:rPr>
        <w:t xml:space="preserve">  for (const chunk of chunks) {</w:t>
      </w:r>
    </w:p>
    <w:p>
      <w:pPr>
        <w:shd w:fill="F4F4F4" w:val="clear"/>
        <w:spacing w:after="0" w:before="0" w:line="240"/>
        <w:jc w:val="left"/>
      </w:pPr>
      <w:r>
        <w:rPr>
          <w:rFonts w:ascii="Courier New" w:cs="Courier New" w:eastAsia="Courier New" w:hAnsi="Courier New"/>
          <w:sz w:val="20"/>
          <w:szCs w:val="20"/>
        </w:rPr>
        <w:t xml:space="preserve">    bytes.set(chunk, offset);</w:t>
      </w:r>
    </w:p>
    <w:p>
      <w:pPr>
        <w:shd w:fill="F4F4F4" w:val="clear"/>
        <w:spacing w:after="0" w:before="0" w:line="240"/>
        <w:jc w:val="left"/>
      </w:pPr>
      <w:r>
        <w:rPr>
          <w:rFonts w:ascii="Courier New" w:cs="Courier New" w:eastAsia="Courier New" w:hAnsi="Courier New"/>
          <w:sz w:val="20"/>
          <w:szCs w:val="20"/>
        </w:rPr>
        <w:t xml:space="preserve">    offset += chunk.length;</w:t>
      </w:r>
    </w:p>
    <w:p>
      <w:pPr>
        <w:shd w:fill="F4F4F4" w:val="clear"/>
        <w:spacing w:after="0" w:before="0" w:line="240"/>
        <w:jc w:val="left"/>
      </w:pPr>
      <w:r>
        <w:rPr>
          <w:rFonts w:ascii="Courier New" w:cs="Courier New" w:eastAsia="Courier New" w:hAnsi="Courier New"/>
          <w:sz w:val="20"/>
          <w:szCs w:val="20"/>
        </w:rPr>
        <w:t xml:space="preserve">  }</w:t>
      </w:r>
    </w:p>
    <w:p>
      <w:pPr>
        <w:shd w:fill="F4F4F4" w:val="clear"/>
        <w:spacing w:after="0" w:before="0" w:line="240"/>
        <w:jc w:val="left"/>
      </w:pPr>
      <w:r>
        <w:rPr>
          <w:rFonts w:ascii="Courier New" w:cs="Courier New" w:eastAsia="Courier New" w:hAnsi="Courier New"/>
          <w:sz w:val="20"/>
          <w:szCs w:val="20"/>
        </w:rPr>
        <w:t xml:space="preserve">  return new TextDecoder().decode(bytes);</w:t>
      </w:r>
    </w:p>
    <w:p>
      <w:pPr>
        <w:shd w:fill="F4F4F4" w:val="clear"/>
        <w:spacing w:after="120" w:before="0" w:line="240"/>
        <w:jc w:val="left"/>
      </w:pPr>
      <w:r>
        <w:rPr>
          <w:rFonts w:ascii="Courier New" w:cs="Courier New" w:eastAsia="Courier New" w:hAnsi="Courier New"/>
          <w:sz w:val="20"/>
          <w:szCs w:val="20"/>
        </w:rPr>
        <w:t xml:space="preserve">}</w:t>
      </w:r>
    </w:p>
    <w:p>
      <w:pPr>
        <w:spacing w:after="240" w:before="60" w:line="240"/>
        <w:jc w:val="center"/>
      </w:pPr>
      <w:r>
        <w:rPr>
          <w:rFonts w:ascii="Times New Roman" w:cs="Times New Roman" w:eastAsia="Times New Roman" w:hAnsi="Times New Roman"/>
          <w:sz w:val="24"/>
          <w:szCs w:val="24"/>
        </w:rPr>
        <w:t xml:space="preserve">Лістинг 4 — Блокове шифрування та розшифрування (src/rsa.ts)</w:t>
      </w:r>
    </w:p>
    <w:p>
      <w:pPr>
        <w:spacing w:after="120" w:before="240" w:line="360"/>
        <w:jc w:val="left"/>
      </w:pPr>
      <w:r>
        <w:rPr>
          <w:rFonts w:ascii="Times New Roman" w:cs="Times New Roman" w:eastAsia="Times New Roman" w:hAnsi="Times New Roman"/>
          <w:b/>
          <w:bCs/>
          <w:sz w:val="28"/>
          <w:szCs w:val="28"/>
        </w:rPr>
        <w:t xml:space="preserve">2.4. Дії виборця</w:t>
      </w:r>
    </w:p>
    <w:p>
      <w:pPr>
        <w:spacing w:line="360"/>
        <w:ind w:firstLine="709"/>
        <w:jc w:val="both"/>
      </w:pPr>
      <w:r>
        <w:rPr>
          <w:rFonts w:ascii="Times New Roman" w:cs="Times New Roman" w:eastAsia="Times New Roman" w:hAnsi="Times New Roman"/>
          <w:b w:val="false"/>
          <w:bCs w:val="false"/>
          <w:sz w:val="28"/>
          <w:szCs w:val="28"/>
        </w:rPr>
        <w:t xml:space="preserve">Виборець самостійно генерує власну пару ключів RSA, відкритий ключ передає ВК на етапі складання списку. Під час голосування він формує бюлетень (ПІБ, код кандидата, час формування), підписує його канонічний текст власним закритим ключем і шифрує пару «бюлетень + ЕЦП» відкритим ключем ВК. ПІБ відправника передається у відкритому вигляді, оскільки за умовою простого протоколу ВК має знати, чий бюлетень вона розшифровує.</w:t>
      </w:r>
    </w:p>
    <w:p>
      <w:pPr>
        <w:shd w:fill="F4F4F4" w:val="clear"/>
        <w:spacing w:after="0" w:before="60" w:line="240"/>
        <w:jc w:val="left"/>
      </w:pPr>
      <w:r>
        <w:rPr>
          <w:rFonts w:ascii="Courier New" w:cs="Courier New" w:eastAsia="Courier New" w:hAnsi="Courier New"/>
          <w:sz w:val="20"/>
          <w:szCs w:val="20"/>
        </w:rPr>
        <w:t xml:space="preserve">/** Крок 2.1–2.3: сформувати бюлетень, захешувати та підписати закритим ключем. */</w:t>
      </w:r>
    </w:p>
    <w:p>
      <w:pPr>
        <w:shd w:fill="F4F4F4" w:val="clear"/>
        <w:spacing w:after="0" w:before="0" w:line="240"/>
        <w:jc w:val="left"/>
      </w:pPr>
      <w:r>
        <w:rPr>
          <w:rFonts w:ascii="Courier New" w:cs="Courier New" w:eastAsia="Courier New" w:hAnsi="Courier New"/>
          <w:sz w:val="20"/>
          <w:szCs w:val="20"/>
        </w:rPr>
        <w:t xml:space="preserve">fillAndSign(candidateId: string, issuedAt = new Date().toISOString()): SignedBallot {</w:t>
      </w:r>
    </w:p>
    <w:p>
      <w:pPr>
        <w:shd w:fill="F4F4F4" w:val="clear"/>
        <w:spacing w:after="0" w:before="0" w:line="240"/>
        <w:jc w:val="left"/>
      </w:pPr>
      <w:r>
        <w:rPr>
          <w:rFonts w:ascii="Courier New" w:cs="Courier New" w:eastAsia="Courier New" w:hAnsi="Courier New"/>
          <w:sz w:val="20"/>
          <w:szCs w:val="20"/>
        </w:rPr>
        <w:t xml:space="preserve">  const ballot: Ballot = { voterName: this.name, candidateId, issuedAt };</w:t>
      </w:r>
    </w:p>
    <w:p>
      <w:pPr>
        <w:shd w:fill="F4F4F4" w:val="clear"/>
        <w:spacing w:after="0" w:before="0" w:line="240"/>
        <w:jc w:val="left"/>
      </w:pPr>
      <w:r>
        <w:rPr>
          <w:rFonts w:ascii="Courier New" w:cs="Courier New" w:eastAsia="Courier New" w:hAnsi="Courier New"/>
          <w:sz w:val="20"/>
          <w:szCs w:val="20"/>
        </w:rPr>
        <w:t xml:space="preserve">  const text = serializeBallot(ballot);</w:t>
      </w:r>
    </w:p>
    <w:p>
      <w:pPr>
        <w:shd w:fill="F4F4F4" w:val="clear"/>
        <w:spacing w:after="0" w:before="0" w:line="240"/>
        <w:jc w:val="left"/>
      </w:pPr>
      <w:r>
        <w:rPr>
          <w:rFonts w:ascii="Courier New" w:cs="Courier New" w:eastAsia="Courier New" w:hAnsi="Courier New"/>
          <w:sz w:val="20"/>
          <w:szCs w:val="20"/>
        </w:rPr>
        <w:t xml:space="preserve">  return { ballot: text, signature: sign(text, this.keys.privateKey) };</w:t>
      </w:r>
    </w:p>
    <w:p>
      <w:pPr>
        <w:shd w:fill="F4F4F4" w:val="clear"/>
        <w:spacing w:after="0" w:before="0" w:line="240"/>
        <w:jc w:val="left"/>
      </w:pPr>
      <w:r>
        <w:rPr>
          <w:rFonts w:ascii="Courier New" w:cs="Courier New" w:eastAsia="Courier New" w:hAnsi="Courier New"/>
          <w:sz w:val="20"/>
          <w:szCs w:val="20"/>
        </w:rPr>
        <w:t xml:space="preserve">}</w:t>
      </w:r>
    </w:p>
    <w:p>
      <w:pPr>
        <w:shd w:fill="F4F4F4" w:val="clear"/>
        <w:spacing w:after="0" w:before="0" w:line="240"/>
        <w:jc w:val="left"/>
      </w:pPr>
      <w:r>
        <w:rPr>
          <w:rFonts w:ascii="Courier New" w:cs="Courier New" w:eastAsia="Courier New" w:hAnsi="Courier New"/>
          <w:sz w:val="20"/>
          <w:szCs w:val="20"/>
        </w:rPr>
        <w:t xml:space="preserve"> </w:t>
      </w:r>
    </w:p>
    <w:p>
      <w:pPr>
        <w:shd w:fill="F4F4F4" w:val="clear"/>
        <w:spacing w:after="0" w:before="0" w:line="240"/>
        <w:jc w:val="left"/>
      </w:pPr>
      <w:r>
        <w:rPr>
          <w:rFonts w:ascii="Courier New" w:cs="Courier New" w:eastAsia="Courier New" w:hAnsi="Courier New"/>
          <w:sz w:val="20"/>
          <w:szCs w:val="20"/>
        </w:rPr>
        <w:t xml:space="preserve">/** Крок 2.4: запечатати підписаний бюлетень відкритим ключем ВК. */</w:t>
      </w:r>
    </w:p>
    <w:p>
      <w:pPr>
        <w:shd w:fill="F4F4F4" w:val="clear"/>
        <w:spacing w:after="0" w:before="0" w:line="240"/>
        <w:jc w:val="left"/>
      </w:pPr>
      <w:r>
        <w:rPr>
          <w:rFonts w:ascii="Courier New" w:cs="Courier New" w:eastAsia="Courier New" w:hAnsi="Courier New"/>
          <w:sz w:val="20"/>
          <w:szCs w:val="20"/>
        </w:rPr>
        <w:t xml:space="preserve">seal(signed: SignedBallot, commissionKey: PublicKey): Envelope {</w:t>
      </w:r>
    </w:p>
    <w:p>
      <w:pPr>
        <w:shd w:fill="F4F4F4" w:val="clear"/>
        <w:spacing w:after="0" w:before="0" w:line="240"/>
        <w:jc w:val="left"/>
      </w:pPr>
      <w:r>
        <w:rPr>
          <w:rFonts w:ascii="Courier New" w:cs="Courier New" w:eastAsia="Courier New" w:hAnsi="Courier New"/>
          <w:sz w:val="20"/>
          <w:szCs w:val="20"/>
        </w:rPr>
        <w:t xml:space="preserve">  return { senderName: this.name, cipher: sealFor(signed, commissionKey) };</w:t>
      </w:r>
    </w:p>
    <w:p>
      <w:pPr>
        <w:shd w:fill="F4F4F4" w:val="clear"/>
        <w:spacing w:after="120" w:before="0" w:line="240"/>
        <w:jc w:val="left"/>
      </w:pPr>
      <w:r>
        <w:rPr>
          <w:rFonts w:ascii="Courier New" w:cs="Courier New" w:eastAsia="Courier New" w:hAnsi="Courier New"/>
          <w:sz w:val="20"/>
          <w:szCs w:val="20"/>
        </w:rPr>
        <w:t xml:space="preserve">}</w:t>
      </w:r>
    </w:p>
    <w:p>
      <w:pPr>
        <w:spacing w:after="240" w:before="60" w:line="240"/>
        <w:jc w:val="center"/>
      </w:pPr>
      <w:r>
        <w:rPr>
          <w:rFonts w:ascii="Times New Roman" w:cs="Times New Roman" w:eastAsia="Times New Roman" w:hAnsi="Times New Roman"/>
          <w:sz w:val="24"/>
          <w:szCs w:val="24"/>
        </w:rPr>
        <w:t xml:space="preserve">Лістинг 5 — Формування, підписання та шифрування бюлетеня (src/voter.ts)</w:t>
      </w:r>
    </w:p>
    <w:p>
      <w:pPr>
        <w:spacing w:after="120" w:before="240" w:line="360"/>
        <w:jc w:val="left"/>
      </w:pPr>
      <w:r>
        <w:rPr>
          <w:rFonts w:ascii="Times New Roman" w:cs="Times New Roman" w:eastAsia="Times New Roman" w:hAnsi="Times New Roman"/>
          <w:b/>
          <w:bCs/>
          <w:sz w:val="28"/>
          <w:szCs w:val="28"/>
        </w:rPr>
        <w:t xml:space="preserve">2.5. Перевірки виборчої комісії</w:t>
      </w:r>
    </w:p>
    <w:p>
      <w:pPr>
        <w:spacing w:line="360"/>
        <w:ind w:firstLine="709"/>
        <w:jc w:val="both"/>
      </w:pPr>
      <w:r>
        <w:rPr>
          <w:rFonts w:ascii="Times New Roman" w:cs="Times New Roman" w:eastAsia="Times New Roman" w:hAnsi="Times New Roman"/>
          <w:b w:val="false"/>
          <w:bCs w:val="false"/>
          <w:sz w:val="28"/>
          <w:szCs w:val="28"/>
        </w:rPr>
        <w:t xml:space="preserve">ВК розшифровує отриманий конверт власним закритим ключем і послідовно виконує перевірки: наявність відправника у списку допущених виборців; справжність ЕЦП відкритим ключем, заздалегідь закріпленим за цим виборцем; відповідність ПІБ у бюлетені ПІБ відправника; відсутність позначки про попереднє голосування; коректність заповнення бюлетеня. Бюлетень приймається лише тоді, коли всі перевірки пройдено, після чого у списку виборців з’являється позначка про голосування, а голос додається до підрахунку.</w:t>
      </w:r>
    </w:p>
    <w:p>
      <w:pPr>
        <w:shd w:fill="F4F4F4" w:val="clear"/>
        <w:spacing w:after="0" w:before="60" w:line="240"/>
        <w:jc w:val="left"/>
      </w:pPr>
      <w:r>
        <w:rPr>
          <w:rFonts w:ascii="Courier New" w:cs="Courier New" w:eastAsia="Courier New" w:hAnsi="Courier New"/>
          <w:sz w:val="20"/>
          <w:szCs w:val="20"/>
        </w:rPr>
        <w:t xml:space="preserve">/** Крок 3: розшифрування бюлетеня та всі передбачені протоколом перевірки. */</w:t>
      </w:r>
    </w:p>
    <w:p>
      <w:pPr>
        <w:shd w:fill="F4F4F4" w:val="clear"/>
        <w:spacing w:after="0" w:before="0" w:line="240"/>
        <w:jc w:val="left"/>
      </w:pPr>
      <w:r>
        <w:rPr>
          <w:rFonts w:ascii="Courier New" w:cs="Courier New" w:eastAsia="Courier New" w:hAnsi="Courier New"/>
          <w:sz w:val="20"/>
          <w:szCs w:val="20"/>
        </w:rPr>
        <w:t xml:space="preserve">receive(envelope: Envelope): ProcessingResult {</w:t>
      </w:r>
    </w:p>
    <w:p>
      <w:pPr>
        <w:shd w:fill="F4F4F4" w:val="clear"/>
        <w:spacing w:after="0" w:before="0" w:line="240"/>
        <w:jc w:val="left"/>
      </w:pPr>
      <w:r>
        <w:rPr>
          <w:rFonts w:ascii="Courier New" w:cs="Courier New" w:eastAsia="Courier New" w:hAnsi="Courier New"/>
          <w:sz w:val="20"/>
          <w:szCs w:val="20"/>
        </w:rPr>
        <w:t xml:space="preserve">  const opened = this.open(envelope);</w:t>
      </w:r>
    </w:p>
    <w:p>
      <w:pPr>
        <w:shd w:fill="F4F4F4" w:val="clear"/>
        <w:spacing w:after="0" w:before="0" w:line="240"/>
        <w:jc w:val="left"/>
      </w:pPr>
      <w:r>
        <w:rPr>
          <w:rFonts w:ascii="Courier New" w:cs="Courier New" w:eastAsia="Courier New" w:hAnsi="Courier New"/>
          <w:sz w:val="20"/>
          <w:szCs w:val="20"/>
        </w:rPr>
        <w:t xml:space="preserve">  if (!opened.ok) return this.reject(envelope.senderName, "UNDECRYPTABLE", opened.error);</w:t>
      </w:r>
    </w:p>
    <w:p>
      <w:pPr>
        <w:shd w:fill="F4F4F4" w:val="clear"/>
        <w:spacing w:after="0" w:before="0" w:line="240"/>
        <w:jc w:val="left"/>
      </w:pPr>
      <w:r>
        <w:rPr>
          <w:rFonts w:ascii="Courier New" w:cs="Courier New" w:eastAsia="Courier New" w:hAnsi="Courier New"/>
          <w:sz w:val="20"/>
          <w:szCs w:val="20"/>
        </w:rPr>
        <w:t xml:space="preserve"> </w:t>
      </w:r>
    </w:p>
    <w:p>
      <w:pPr>
        <w:shd w:fill="F4F4F4" w:val="clear"/>
        <w:spacing w:after="0" w:before="0" w:line="240"/>
        <w:jc w:val="left"/>
      </w:pPr>
      <w:r>
        <w:rPr>
          <w:rFonts w:ascii="Courier New" w:cs="Courier New" w:eastAsia="Courier New" w:hAnsi="Courier New"/>
          <w:sz w:val="20"/>
          <w:szCs w:val="20"/>
        </w:rPr>
        <w:t xml:space="preserve">  const { ballot, signature, signedText } = opened;</w:t>
      </w:r>
    </w:p>
    <w:p>
      <w:pPr>
        <w:shd w:fill="F4F4F4" w:val="clear"/>
        <w:spacing w:after="0" w:before="0" w:line="240"/>
        <w:jc w:val="left"/>
      </w:pPr>
      <w:r>
        <w:rPr>
          <w:rFonts w:ascii="Courier New" w:cs="Courier New" w:eastAsia="Courier New" w:hAnsi="Courier New"/>
          <w:sz w:val="20"/>
          <w:szCs w:val="20"/>
        </w:rPr>
        <w:t xml:space="preserve">  this.note("decrypt", true, `бюлетень розшифровано: кандидат «${ballot.candidateId}»`);</w:t>
      </w:r>
    </w:p>
    <w:p>
      <w:pPr>
        <w:shd w:fill="F4F4F4" w:val="clear"/>
        <w:spacing w:after="0" w:before="0" w:line="240"/>
        <w:jc w:val="left"/>
      </w:pPr>
      <w:r>
        <w:rPr>
          <w:rFonts w:ascii="Courier New" w:cs="Courier New" w:eastAsia="Courier New" w:hAnsi="Courier New"/>
          <w:sz w:val="20"/>
          <w:szCs w:val="20"/>
        </w:rPr>
        <w:t xml:space="preserve"> </w:t>
      </w:r>
    </w:p>
    <w:p>
      <w:pPr>
        <w:shd w:fill="F4F4F4" w:val="clear"/>
        <w:spacing w:after="0" w:before="0" w:line="240"/>
        <w:jc w:val="left"/>
      </w:pPr>
      <w:r>
        <w:rPr>
          <w:rFonts w:ascii="Courier New" w:cs="Courier New" w:eastAsia="Courier New" w:hAnsi="Courier New"/>
          <w:sz w:val="20"/>
          <w:szCs w:val="20"/>
        </w:rPr>
        <w:t xml:space="preserve">  const voter = this.voters.get(envelope.senderName);</w:t>
      </w:r>
    </w:p>
    <w:p>
      <w:pPr>
        <w:shd w:fill="F4F4F4" w:val="clear"/>
        <w:spacing w:after="0" w:before="0" w:line="240"/>
        <w:jc w:val="left"/>
      </w:pPr>
      <w:r>
        <w:rPr>
          <w:rFonts w:ascii="Courier New" w:cs="Courier New" w:eastAsia="Courier New" w:hAnsi="Courier New"/>
          <w:sz w:val="20"/>
          <w:szCs w:val="20"/>
        </w:rPr>
        <w:t xml:space="preserve">  if (!voter) {</w:t>
      </w:r>
    </w:p>
    <w:p>
      <w:pPr>
        <w:shd w:fill="F4F4F4" w:val="clear"/>
        <w:spacing w:after="0" w:before="0" w:line="240"/>
        <w:jc w:val="left"/>
      </w:pPr>
      <w:r>
        <w:rPr>
          <w:rFonts w:ascii="Courier New" w:cs="Courier New" w:eastAsia="Courier New" w:hAnsi="Courier New"/>
          <w:sz w:val="20"/>
          <w:szCs w:val="20"/>
        </w:rPr>
        <w:t xml:space="preserve">    this.note("inList", false, `«${envelope.senderName}» відсутній у списку виборців`);</w:t>
      </w:r>
    </w:p>
    <w:p>
      <w:pPr>
        <w:shd w:fill="F4F4F4" w:val="clear"/>
        <w:spacing w:after="0" w:before="0" w:line="240"/>
        <w:jc w:val="left"/>
      </w:pPr>
      <w:r>
        <w:rPr>
          <w:rFonts w:ascii="Courier New" w:cs="Courier New" w:eastAsia="Courier New" w:hAnsi="Courier New"/>
          <w:sz w:val="20"/>
          <w:szCs w:val="20"/>
        </w:rPr>
        <w:t xml:space="preserve">    return this.reject(envelope.senderName, "NOT_IN_LIST");</w:t>
      </w:r>
    </w:p>
    <w:p>
      <w:pPr>
        <w:shd w:fill="F4F4F4" w:val="clear"/>
        <w:spacing w:after="0" w:before="0" w:line="240"/>
        <w:jc w:val="left"/>
      </w:pPr>
      <w:r>
        <w:rPr>
          <w:rFonts w:ascii="Courier New" w:cs="Courier New" w:eastAsia="Courier New" w:hAnsi="Courier New"/>
          <w:sz w:val="20"/>
          <w:szCs w:val="20"/>
        </w:rPr>
        <w:t xml:space="preserve">  }</w:t>
      </w:r>
    </w:p>
    <w:p>
      <w:pPr>
        <w:shd w:fill="F4F4F4" w:val="clear"/>
        <w:spacing w:after="0" w:before="0" w:line="240"/>
        <w:jc w:val="left"/>
      </w:pPr>
      <w:r>
        <w:rPr>
          <w:rFonts w:ascii="Courier New" w:cs="Courier New" w:eastAsia="Courier New" w:hAnsi="Courier New"/>
          <w:sz w:val="20"/>
          <w:szCs w:val="20"/>
        </w:rPr>
        <w:t xml:space="preserve">  this.note("inList", true, `«${voter.name}» є у списку допущених виборців`);</w:t>
      </w:r>
    </w:p>
    <w:p>
      <w:pPr>
        <w:shd w:fill="F4F4F4" w:val="clear"/>
        <w:spacing w:after="0" w:before="0" w:line="240"/>
        <w:jc w:val="left"/>
      </w:pPr>
      <w:r>
        <w:rPr>
          <w:rFonts w:ascii="Courier New" w:cs="Courier New" w:eastAsia="Courier New" w:hAnsi="Courier New"/>
          <w:sz w:val="20"/>
          <w:szCs w:val="20"/>
        </w:rPr>
        <w:t xml:space="preserve"> </w:t>
      </w:r>
    </w:p>
    <w:p>
      <w:pPr>
        <w:shd w:fill="F4F4F4" w:val="clear"/>
        <w:spacing w:after="0" w:before="0" w:line="240"/>
        <w:jc w:val="left"/>
      </w:pPr>
      <w:r>
        <w:rPr>
          <w:rFonts w:ascii="Courier New" w:cs="Courier New" w:eastAsia="Courier New" w:hAnsi="Courier New"/>
          <w:sz w:val="20"/>
          <w:szCs w:val="20"/>
        </w:rPr>
        <w:t xml:space="preserve">  const signatureValid = verify(signedText, signature, voter.publicKey);</w:t>
      </w:r>
    </w:p>
    <w:p>
      <w:pPr>
        <w:shd w:fill="F4F4F4" w:val="clear"/>
        <w:spacing w:after="0" w:before="0" w:line="240"/>
        <w:jc w:val="left"/>
      </w:pPr>
      <w:r>
        <w:rPr>
          <w:rFonts w:ascii="Courier New" w:cs="Courier New" w:eastAsia="Courier New" w:hAnsi="Courier New"/>
          <w:sz w:val="20"/>
          <w:szCs w:val="20"/>
        </w:rPr>
        <w:t xml:space="preserve">  this.note(</w:t>
      </w:r>
    </w:p>
    <w:p>
      <w:pPr>
        <w:shd w:fill="F4F4F4" w:val="clear"/>
        <w:spacing w:after="0" w:before="0" w:line="240"/>
        <w:jc w:val="left"/>
      </w:pPr>
      <w:r>
        <w:rPr>
          <w:rFonts w:ascii="Courier New" w:cs="Courier New" w:eastAsia="Courier New" w:hAnsi="Courier New"/>
          <w:sz w:val="20"/>
          <w:szCs w:val="20"/>
        </w:rPr>
        <w:t xml:space="preserve">    "signature",</w:t>
      </w:r>
    </w:p>
    <w:p>
      <w:pPr>
        <w:shd w:fill="F4F4F4" w:val="clear"/>
        <w:spacing w:after="0" w:before="0" w:line="240"/>
        <w:jc w:val="left"/>
      </w:pPr>
      <w:r>
        <w:rPr>
          <w:rFonts w:ascii="Courier New" w:cs="Courier New" w:eastAsia="Courier New" w:hAnsi="Courier New"/>
          <w:sz w:val="20"/>
          <w:szCs w:val="20"/>
        </w:rPr>
        <w:t xml:space="preserve">    signatureValid,</w:t>
      </w:r>
    </w:p>
    <w:p>
      <w:pPr>
        <w:shd w:fill="F4F4F4" w:val="clear"/>
        <w:spacing w:after="0" w:before="0" w:line="240"/>
        <w:jc w:val="left"/>
      </w:pPr>
      <w:r>
        <w:rPr>
          <w:rFonts w:ascii="Courier New" w:cs="Courier New" w:eastAsia="Courier New" w:hAnsi="Courier New"/>
          <w:sz w:val="20"/>
          <w:szCs w:val="20"/>
        </w:rPr>
        <w:t xml:space="preserve">    signatureValid ? "H = H_c, ЕЦП справжній" : "H ≠ H_c, ЕЦП недійсний",</w:t>
      </w:r>
    </w:p>
    <w:p>
      <w:pPr>
        <w:shd w:fill="F4F4F4" w:val="clear"/>
        <w:spacing w:after="0" w:before="0" w:line="240"/>
        <w:jc w:val="left"/>
      </w:pPr>
      <w:r>
        <w:rPr>
          <w:rFonts w:ascii="Courier New" w:cs="Courier New" w:eastAsia="Courier New" w:hAnsi="Courier New"/>
          <w:sz w:val="20"/>
          <w:szCs w:val="20"/>
        </w:rPr>
        <w:t xml:space="preserve">  );</w:t>
      </w:r>
    </w:p>
    <w:p>
      <w:pPr>
        <w:shd w:fill="F4F4F4" w:val="clear"/>
        <w:spacing w:after="0" w:before="0" w:line="240"/>
        <w:jc w:val="left"/>
      </w:pPr>
      <w:r>
        <w:rPr>
          <w:rFonts w:ascii="Courier New" w:cs="Courier New" w:eastAsia="Courier New" w:hAnsi="Courier New"/>
          <w:sz w:val="20"/>
          <w:szCs w:val="20"/>
        </w:rPr>
        <w:t xml:space="preserve">  if (!signatureValid) return this.reject(envelope.senderName, "BAD_SIGNATURE");</w:t>
      </w:r>
    </w:p>
    <w:p>
      <w:pPr>
        <w:shd w:fill="F4F4F4" w:val="clear"/>
        <w:spacing w:after="0" w:before="0" w:line="240"/>
        <w:jc w:val="left"/>
      </w:pPr>
      <w:r>
        <w:rPr>
          <w:rFonts w:ascii="Courier New" w:cs="Courier New" w:eastAsia="Courier New" w:hAnsi="Courier New"/>
          <w:sz w:val="20"/>
          <w:szCs w:val="20"/>
        </w:rPr>
        <w:t xml:space="preserve"> </w:t>
      </w:r>
    </w:p>
    <w:p>
      <w:pPr>
        <w:shd w:fill="F4F4F4" w:val="clear"/>
        <w:spacing w:after="0" w:before="0" w:line="240"/>
        <w:jc w:val="left"/>
      </w:pPr>
      <w:r>
        <w:rPr>
          <w:rFonts w:ascii="Courier New" w:cs="Courier New" w:eastAsia="Courier New" w:hAnsi="Courier New"/>
          <w:sz w:val="20"/>
          <w:szCs w:val="20"/>
        </w:rPr>
        <w:t xml:space="preserve">  const identityMatches = ballot.voterName === envelope.senderName;</w:t>
      </w:r>
    </w:p>
    <w:p>
      <w:pPr>
        <w:shd w:fill="F4F4F4" w:val="clear"/>
        <w:spacing w:after="0" w:before="0" w:line="240"/>
        <w:jc w:val="left"/>
      </w:pPr>
      <w:r>
        <w:rPr>
          <w:rFonts w:ascii="Courier New" w:cs="Courier New" w:eastAsia="Courier New" w:hAnsi="Courier New"/>
          <w:sz w:val="20"/>
          <w:szCs w:val="20"/>
        </w:rPr>
        <w:t xml:space="preserve">  this.note(</w:t>
      </w:r>
    </w:p>
    <w:p>
      <w:pPr>
        <w:shd w:fill="F4F4F4" w:val="clear"/>
        <w:spacing w:after="0" w:before="0" w:line="240"/>
        <w:jc w:val="left"/>
      </w:pPr>
      <w:r>
        <w:rPr>
          <w:rFonts w:ascii="Courier New" w:cs="Courier New" w:eastAsia="Courier New" w:hAnsi="Courier New"/>
          <w:sz w:val="20"/>
          <w:szCs w:val="20"/>
        </w:rPr>
        <w:t xml:space="preserve">    "identity",</w:t>
      </w:r>
    </w:p>
    <w:p>
      <w:pPr>
        <w:shd w:fill="F4F4F4" w:val="clear"/>
        <w:spacing w:after="0" w:before="0" w:line="240"/>
        <w:jc w:val="left"/>
      </w:pPr>
      <w:r>
        <w:rPr>
          <w:rFonts w:ascii="Courier New" w:cs="Courier New" w:eastAsia="Courier New" w:hAnsi="Courier New"/>
          <w:sz w:val="20"/>
          <w:szCs w:val="20"/>
        </w:rPr>
        <w:t xml:space="preserve">    identityMatches,</w:t>
      </w:r>
    </w:p>
    <w:p>
      <w:pPr>
        <w:shd w:fill="F4F4F4" w:val="clear"/>
        <w:spacing w:after="0" w:before="0" w:line="240"/>
        <w:jc w:val="left"/>
      </w:pPr>
      <w:r>
        <w:rPr>
          <w:rFonts w:ascii="Courier New" w:cs="Courier New" w:eastAsia="Courier New" w:hAnsi="Courier New"/>
          <w:sz w:val="20"/>
          <w:szCs w:val="20"/>
        </w:rPr>
        <w:t xml:space="preserve">    identityMatches</w:t>
      </w:r>
    </w:p>
    <w:p>
      <w:pPr>
        <w:shd w:fill="F4F4F4" w:val="clear"/>
        <w:spacing w:after="0" w:before="0" w:line="240"/>
        <w:jc w:val="left"/>
      </w:pPr>
      <w:r>
        <w:rPr>
          <w:rFonts w:ascii="Courier New" w:cs="Courier New" w:eastAsia="Courier New" w:hAnsi="Courier New"/>
          <w:sz w:val="20"/>
          <w:szCs w:val="20"/>
        </w:rPr>
        <w:t xml:space="preserve">      ? "ПІБ у бюлетені збігається з відправником"</w:t>
      </w:r>
    </w:p>
    <w:p>
      <w:pPr>
        <w:shd w:fill="F4F4F4" w:val="clear"/>
        <w:spacing w:after="0" w:before="0" w:line="240"/>
        <w:jc w:val="left"/>
      </w:pPr>
      <w:r>
        <w:rPr>
          <w:rFonts w:ascii="Courier New" w:cs="Courier New" w:eastAsia="Courier New" w:hAnsi="Courier New"/>
          <w:sz w:val="20"/>
          <w:szCs w:val="20"/>
        </w:rPr>
        <w:t xml:space="preserve">      : `у бюлетені «${ballot.voterName}», а надіслав «${envelope.senderName}»`,</w:t>
      </w:r>
    </w:p>
    <w:p>
      <w:pPr>
        <w:shd w:fill="F4F4F4" w:val="clear"/>
        <w:spacing w:after="0" w:before="0" w:line="240"/>
        <w:jc w:val="left"/>
      </w:pPr>
      <w:r>
        <w:rPr>
          <w:rFonts w:ascii="Courier New" w:cs="Courier New" w:eastAsia="Courier New" w:hAnsi="Courier New"/>
          <w:sz w:val="20"/>
          <w:szCs w:val="20"/>
        </w:rPr>
        <w:t xml:space="preserve">  );</w:t>
      </w:r>
    </w:p>
    <w:p>
      <w:pPr>
        <w:shd w:fill="F4F4F4" w:val="clear"/>
        <w:spacing w:after="0" w:before="0" w:line="240"/>
        <w:jc w:val="left"/>
      </w:pPr>
      <w:r>
        <w:rPr>
          <w:rFonts w:ascii="Courier New" w:cs="Courier New" w:eastAsia="Courier New" w:hAnsi="Courier New"/>
          <w:sz w:val="20"/>
          <w:szCs w:val="20"/>
        </w:rPr>
        <w:t xml:space="preserve">  if (!identityMatches) return this.reject(envelope.senderName, "IDENTITY_MISMATCH");</w:t>
      </w:r>
    </w:p>
    <w:p>
      <w:pPr>
        <w:shd w:fill="F4F4F4" w:val="clear"/>
        <w:spacing w:after="0" w:before="0" w:line="240"/>
        <w:jc w:val="left"/>
      </w:pPr>
      <w:r>
        <w:rPr>
          <w:rFonts w:ascii="Courier New" w:cs="Courier New" w:eastAsia="Courier New" w:hAnsi="Courier New"/>
          <w:sz w:val="20"/>
          <w:szCs w:val="20"/>
        </w:rPr>
        <w:t xml:space="preserve"> </w:t>
      </w:r>
    </w:p>
    <w:p>
      <w:pPr>
        <w:shd w:fill="F4F4F4" w:val="clear"/>
        <w:spacing w:after="0" w:before="0" w:line="240"/>
        <w:jc w:val="left"/>
      </w:pPr>
      <w:r>
        <w:rPr>
          <w:rFonts w:ascii="Courier New" w:cs="Courier New" w:eastAsia="Courier New" w:hAnsi="Courier New"/>
          <w:sz w:val="20"/>
          <w:szCs w:val="20"/>
        </w:rPr>
        <w:t xml:space="preserve">  if (voter.hasVoted) {</w:t>
      </w:r>
    </w:p>
    <w:p>
      <w:pPr>
        <w:shd w:fill="F4F4F4" w:val="clear"/>
        <w:spacing w:after="0" w:before="0" w:line="240"/>
        <w:jc w:val="left"/>
      </w:pPr>
      <w:r>
        <w:rPr>
          <w:rFonts w:ascii="Courier New" w:cs="Courier New" w:eastAsia="Courier New" w:hAnsi="Courier New"/>
          <w:sz w:val="20"/>
          <w:szCs w:val="20"/>
        </w:rPr>
        <w:t xml:space="preserve">    this.note("notVotedYet", false, `«${voter.name}» уже має позначку про голосування`);</w:t>
      </w:r>
    </w:p>
    <w:p>
      <w:pPr>
        <w:shd w:fill="F4F4F4" w:val="clear"/>
        <w:spacing w:after="0" w:before="0" w:line="240"/>
        <w:jc w:val="left"/>
      </w:pPr>
      <w:r>
        <w:rPr>
          <w:rFonts w:ascii="Courier New" w:cs="Courier New" w:eastAsia="Courier New" w:hAnsi="Courier New"/>
          <w:sz w:val="20"/>
          <w:szCs w:val="20"/>
        </w:rPr>
        <w:t xml:space="preserve">    return this.reject(envelope.senderName, "ALREADY_VOTED");</w:t>
      </w:r>
    </w:p>
    <w:p>
      <w:pPr>
        <w:shd w:fill="F4F4F4" w:val="clear"/>
        <w:spacing w:after="0" w:before="0" w:line="240"/>
        <w:jc w:val="left"/>
      </w:pPr>
      <w:r>
        <w:rPr>
          <w:rFonts w:ascii="Courier New" w:cs="Courier New" w:eastAsia="Courier New" w:hAnsi="Courier New"/>
          <w:sz w:val="20"/>
          <w:szCs w:val="20"/>
        </w:rPr>
        <w:t xml:space="preserve">  }</w:t>
      </w:r>
    </w:p>
    <w:p>
      <w:pPr>
        <w:shd w:fill="F4F4F4" w:val="clear"/>
        <w:spacing w:after="0" w:before="0" w:line="240"/>
        <w:jc w:val="left"/>
      </w:pPr>
      <w:r>
        <w:rPr>
          <w:rFonts w:ascii="Courier New" w:cs="Courier New" w:eastAsia="Courier New" w:hAnsi="Courier New"/>
          <w:sz w:val="20"/>
          <w:szCs w:val="20"/>
        </w:rPr>
        <w:t xml:space="preserve">  this.note("notVotedYet", true, `позначки про голосування «${voter.name}» немає`);</w:t>
      </w:r>
    </w:p>
    <w:p>
      <w:pPr>
        <w:shd w:fill="F4F4F4" w:val="clear"/>
        <w:spacing w:after="0" w:before="0" w:line="240"/>
        <w:jc w:val="left"/>
      </w:pPr>
      <w:r>
        <w:rPr>
          <w:rFonts w:ascii="Courier New" w:cs="Courier New" w:eastAsia="Courier New" w:hAnsi="Courier New"/>
          <w:sz w:val="20"/>
          <w:szCs w:val="20"/>
        </w:rPr>
        <w:t xml:space="preserve"> </w:t>
      </w:r>
    </w:p>
    <w:p>
      <w:pPr>
        <w:shd w:fill="F4F4F4" w:val="clear"/>
        <w:spacing w:after="0" w:before="0" w:line="240"/>
        <w:jc w:val="left"/>
      </w:pPr>
      <w:r>
        <w:rPr>
          <w:rFonts w:ascii="Courier New" w:cs="Courier New" w:eastAsia="Courier New" w:hAnsi="Courier New"/>
          <w:sz w:val="20"/>
          <w:szCs w:val="20"/>
        </w:rPr>
        <w:t xml:space="preserve">  const candidate = this.candidates.find((item) =&gt; item.id === ballot.candidateId);</w:t>
      </w:r>
    </w:p>
    <w:p>
      <w:pPr>
        <w:shd w:fill="F4F4F4" w:val="clear"/>
        <w:spacing w:after="0" w:before="0" w:line="240"/>
        <w:jc w:val="left"/>
      </w:pPr>
      <w:r>
        <w:rPr>
          <w:rFonts w:ascii="Courier New" w:cs="Courier New" w:eastAsia="Courier New" w:hAnsi="Courier New"/>
          <w:sz w:val="20"/>
          <w:szCs w:val="20"/>
        </w:rPr>
        <w:t xml:space="preserve">  if (!candidate) {</w:t>
      </w:r>
    </w:p>
    <w:p>
      <w:pPr>
        <w:shd w:fill="F4F4F4" w:val="clear"/>
        <w:spacing w:after="0" w:before="0" w:line="240"/>
        <w:jc w:val="left"/>
      </w:pPr>
      <w:r>
        <w:rPr>
          <w:rFonts w:ascii="Courier New" w:cs="Courier New" w:eastAsia="Courier New" w:hAnsi="Courier New"/>
          <w:sz w:val="20"/>
          <w:szCs w:val="20"/>
        </w:rPr>
        <w:t xml:space="preserve">    this.note("ballotValid", false, `кандидата «${ballot.candidateId}» немає у списку`);</w:t>
      </w:r>
    </w:p>
    <w:p>
      <w:pPr>
        <w:shd w:fill="F4F4F4" w:val="clear"/>
        <w:spacing w:after="0" w:before="0" w:line="240"/>
        <w:jc w:val="left"/>
      </w:pPr>
      <w:r>
        <w:rPr>
          <w:rFonts w:ascii="Courier New" w:cs="Courier New" w:eastAsia="Courier New" w:hAnsi="Courier New"/>
          <w:sz w:val="20"/>
          <w:szCs w:val="20"/>
        </w:rPr>
        <w:t xml:space="preserve">    return this.reject(envelope.senderName, "INVALID_BALLOT");</w:t>
      </w:r>
    </w:p>
    <w:p>
      <w:pPr>
        <w:shd w:fill="F4F4F4" w:val="clear"/>
        <w:spacing w:after="0" w:before="0" w:line="240"/>
        <w:jc w:val="left"/>
      </w:pPr>
      <w:r>
        <w:rPr>
          <w:rFonts w:ascii="Courier New" w:cs="Courier New" w:eastAsia="Courier New" w:hAnsi="Courier New"/>
          <w:sz w:val="20"/>
          <w:szCs w:val="20"/>
        </w:rPr>
        <w:t xml:space="preserve">  }</w:t>
      </w:r>
    </w:p>
    <w:p>
      <w:pPr>
        <w:shd w:fill="F4F4F4" w:val="clear"/>
        <w:spacing w:after="0" w:before="0" w:line="240"/>
        <w:jc w:val="left"/>
      </w:pPr>
      <w:r>
        <w:rPr>
          <w:rFonts w:ascii="Courier New" w:cs="Courier New" w:eastAsia="Courier New" w:hAnsi="Courier New"/>
          <w:sz w:val="20"/>
          <w:szCs w:val="20"/>
        </w:rPr>
        <w:t xml:space="preserve">  this.note("ballotValid", true, `голос за кандидата «${candidate.name}»`);</w:t>
      </w:r>
    </w:p>
    <w:p>
      <w:pPr>
        <w:shd w:fill="F4F4F4" w:val="clear"/>
        <w:spacing w:after="0" w:before="0" w:line="240"/>
        <w:jc w:val="left"/>
      </w:pPr>
      <w:r>
        <w:rPr>
          <w:rFonts w:ascii="Courier New" w:cs="Courier New" w:eastAsia="Courier New" w:hAnsi="Courier New"/>
          <w:sz w:val="20"/>
          <w:szCs w:val="20"/>
        </w:rPr>
        <w:t xml:space="preserve"> </w:t>
      </w:r>
    </w:p>
    <w:p>
      <w:pPr>
        <w:shd w:fill="F4F4F4" w:val="clear"/>
        <w:spacing w:after="0" w:before="0" w:line="240"/>
        <w:jc w:val="left"/>
      </w:pPr>
      <w:r>
        <w:rPr>
          <w:rFonts w:ascii="Courier New" w:cs="Courier New" w:eastAsia="Courier New" w:hAnsi="Courier New"/>
          <w:sz w:val="20"/>
          <w:szCs w:val="20"/>
        </w:rPr>
        <w:t xml:space="preserve">  voter.hasVoted = true; // фіксація факту голосування</w:t>
      </w:r>
    </w:p>
    <w:p>
      <w:pPr>
        <w:shd w:fill="F4F4F4" w:val="clear"/>
        <w:spacing w:after="0" w:before="0" w:line="240"/>
        <w:jc w:val="left"/>
      </w:pPr>
      <w:r>
        <w:rPr>
          <w:rFonts w:ascii="Courier New" w:cs="Courier New" w:eastAsia="Courier New" w:hAnsi="Courier New"/>
          <w:sz w:val="20"/>
          <w:szCs w:val="20"/>
        </w:rPr>
        <w:t xml:space="preserve">  this.tally.set(candidate.id, (this.tally.get(candidate.id) ?? 0) + 1);</w:t>
      </w:r>
    </w:p>
    <w:p>
      <w:pPr>
        <w:shd w:fill="F4F4F4" w:val="clear"/>
        <w:spacing w:after="0" w:before="0" w:line="240"/>
        <w:jc w:val="left"/>
      </w:pPr>
      <w:r>
        <w:rPr>
          <w:rFonts w:ascii="Courier New" w:cs="Courier New" w:eastAsia="Courier New" w:hAnsi="Courier New"/>
          <w:sz w:val="20"/>
          <w:szCs w:val="20"/>
        </w:rPr>
        <w:t xml:space="preserve">  this.acceptedCount += 1;</w:t>
      </w:r>
    </w:p>
    <w:p>
      <w:pPr>
        <w:shd w:fill="F4F4F4" w:val="clear"/>
        <w:spacing w:after="0" w:before="0" w:line="240"/>
        <w:jc w:val="left"/>
      </w:pPr>
      <w:r>
        <w:rPr>
          <w:rFonts w:ascii="Courier New" w:cs="Courier New" w:eastAsia="Courier New" w:hAnsi="Courier New"/>
          <w:sz w:val="20"/>
          <w:szCs w:val="20"/>
        </w:rPr>
        <w:t xml:space="preserve"> </w:t>
      </w:r>
    </w:p>
    <w:p>
      <w:pPr>
        <w:shd w:fill="F4F4F4" w:val="clear"/>
        <w:spacing w:after="0" w:before="0" w:line="240"/>
        <w:jc w:val="left"/>
      </w:pPr>
      <w:r>
        <w:rPr>
          <w:rFonts w:ascii="Courier New" w:cs="Courier New" w:eastAsia="Courier New" w:hAnsi="Courier New"/>
          <w:sz w:val="20"/>
          <w:szCs w:val="20"/>
        </w:rPr>
        <w:t xml:space="preserve">  return { status: "accepted", voterName: voter.name, candidateId: candidate.id };</w:t>
      </w:r>
    </w:p>
    <w:p>
      <w:pPr>
        <w:shd w:fill="F4F4F4" w:val="clear"/>
        <w:spacing w:after="120" w:before="0" w:line="240"/>
        <w:jc w:val="left"/>
      </w:pPr>
      <w:r>
        <w:rPr>
          <w:rFonts w:ascii="Courier New" w:cs="Courier New" w:eastAsia="Courier New" w:hAnsi="Courier New"/>
          <w:sz w:val="20"/>
          <w:szCs w:val="20"/>
        </w:rPr>
        <w:t xml:space="preserve">}</w:t>
      </w:r>
    </w:p>
    <w:p>
      <w:pPr>
        <w:spacing w:after="240" w:before="60" w:line="240"/>
        <w:jc w:val="center"/>
      </w:pPr>
      <w:r>
        <w:rPr>
          <w:rFonts w:ascii="Times New Roman" w:cs="Times New Roman" w:eastAsia="Times New Roman" w:hAnsi="Times New Roman"/>
          <w:sz w:val="24"/>
          <w:szCs w:val="24"/>
        </w:rPr>
        <w:t xml:space="preserve">Лістинг 6 — Обробка бюлетеня виборчою комісією (src/commission.ts)</w:t>
      </w:r>
    </w:p>
    <w:p>
      <w:pPr>
        <w:spacing w:after="120" w:before="240" w:line="360"/>
        <w:jc w:val="left"/>
      </w:pPr>
      <w:r>
        <w:rPr>
          <w:rFonts w:ascii="Times New Roman" w:cs="Times New Roman" w:eastAsia="Times New Roman" w:hAnsi="Times New Roman"/>
          <w:b/>
          <w:bCs/>
          <w:sz w:val="28"/>
          <w:szCs w:val="28"/>
        </w:rPr>
        <w:t xml:space="preserve">2.6. Підрахунок голосів і публікація результатів</w:t>
      </w:r>
    </w:p>
    <w:p>
      <w:pPr>
        <w:spacing w:line="360"/>
        <w:ind w:firstLine="709"/>
        <w:jc w:val="both"/>
      </w:pPr>
      <w:r>
        <w:rPr>
          <w:rFonts w:ascii="Times New Roman" w:cs="Times New Roman" w:eastAsia="Times New Roman" w:hAnsi="Times New Roman"/>
          <w:b w:val="false"/>
          <w:bCs w:val="false"/>
          <w:sz w:val="28"/>
          <w:szCs w:val="28"/>
        </w:rPr>
        <w:t xml:space="preserve">Після опрацювання всіх бюлетенів ВК публікує результати: кількість голосів за кожного кандидата, кількість прийнятих бюлетенів і відхилених спроб, явку та переможця. Якщо максимальну кількість голосів набрали декілька кандидатів, результат позначається як нічия — програма не обирає переможця довільно, а фіксує рівномірний розподіл голосів.</w:t>
      </w:r>
    </w:p>
    <w:p>
      <w:pPr>
        <w:shd w:fill="F4F4F4" w:val="clear"/>
        <w:spacing w:after="0" w:before="60" w:line="240"/>
        <w:jc w:val="left"/>
      </w:pPr>
      <w:r>
        <w:rPr>
          <w:rFonts w:ascii="Courier New" w:cs="Courier New" w:eastAsia="Courier New" w:hAnsi="Courier New"/>
          <w:sz w:val="20"/>
          <w:szCs w:val="20"/>
        </w:rPr>
        <w:t xml:space="preserve">/** Крок 4: підрахунок голосів і публікація результатів. */</w:t>
      </w:r>
    </w:p>
    <w:p>
      <w:pPr>
        <w:shd w:fill="F4F4F4" w:val="clear"/>
        <w:spacing w:after="0" w:before="0" w:line="240"/>
        <w:jc w:val="left"/>
      </w:pPr>
      <w:r>
        <w:rPr>
          <w:rFonts w:ascii="Courier New" w:cs="Courier New" w:eastAsia="Courier New" w:hAnsi="Courier New"/>
          <w:sz w:val="20"/>
          <w:szCs w:val="20"/>
        </w:rPr>
        <w:t xml:space="preserve">publishResults(): ElectionResults {</w:t>
      </w:r>
    </w:p>
    <w:p>
      <w:pPr>
        <w:shd w:fill="F4F4F4" w:val="clear"/>
        <w:spacing w:after="0" w:before="0" w:line="240"/>
        <w:jc w:val="left"/>
      </w:pPr>
      <w:r>
        <w:rPr>
          <w:rFonts w:ascii="Courier New" w:cs="Courier New" w:eastAsia="Courier New" w:hAnsi="Courier New"/>
          <w:sz w:val="20"/>
          <w:szCs w:val="20"/>
        </w:rPr>
        <w:t xml:space="preserve">  const max = Math.max(0, ...this.tally.values());</w:t>
      </w:r>
    </w:p>
    <w:p>
      <w:pPr>
        <w:shd w:fill="F4F4F4" w:val="clear"/>
        <w:spacing w:after="0" w:before="0" w:line="240"/>
        <w:jc w:val="left"/>
      </w:pPr>
      <w:r>
        <w:rPr>
          <w:rFonts w:ascii="Courier New" w:cs="Courier New" w:eastAsia="Courier New" w:hAnsi="Courier New"/>
          <w:sz w:val="20"/>
          <w:szCs w:val="20"/>
        </w:rPr>
        <w:t xml:space="preserve">  const leaders = this.candidates.filter((candidate) =&gt; this.tally.get(candidate.id) === max);</w:t>
      </w:r>
    </w:p>
    <w:p>
      <w:pPr>
        <w:shd w:fill="F4F4F4" w:val="clear"/>
        <w:spacing w:after="0" w:before="0" w:line="240"/>
        <w:jc w:val="left"/>
      </w:pPr>
      <w:r>
        <w:rPr>
          <w:rFonts w:ascii="Courier New" w:cs="Courier New" w:eastAsia="Courier New" w:hAnsi="Courier New"/>
          <w:sz w:val="20"/>
          <w:szCs w:val="20"/>
        </w:rPr>
        <w:t xml:space="preserve"> </w:t>
      </w:r>
    </w:p>
    <w:p>
      <w:pPr>
        <w:shd w:fill="F4F4F4" w:val="clear"/>
        <w:spacing w:after="0" w:before="0" w:line="240"/>
        <w:jc w:val="left"/>
      </w:pPr>
      <w:r>
        <w:rPr>
          <w:rFonts w:ascii="Courier New" w:cs="Courier New" w:eastAsia="Courier New" w:hAnsi="Courier New"/>
          <w:sz w:val="20"/>
          <w:szCs w:val="20"/>
        </w:rPr>
        <w:t xml:space="preserve">  return {</w:t>
      </w:r>
    </w:p>
    <w:p>
      <w:pPr>
        <w:shd w:fill="F4F4F4" w:val="clear"/>
        <w:spacing w:after="0" w:before="0" w:line="240"/>
        <w:jc w:val="left"/>
      </w:pPr>
      <w:r>
        <w:rPr>
          <w:rFonts w:ascii="Courier New" w:cs="Courier New" w:eastAsia="Courier New" w:hAnsi="Courier New"/>
          <w:sz w:val="20"/>
          <w:szCs w:val="20"/>
        </w:rPr>
        <w:t xml:space="preserve">    tally: new Map(this.tally),</w:t>
      </w:r>
    </w:p>
    <w:p>
      <w:pPr>
        <w:shd w:fill="F4F4F4" w:val="clear"/>
        <w:spacing w:after="0" w:before="0" w:line="240"/>
        <w:jc w:val="left"/>
      </w:pPr>
      <w:r>
        <w:rPr>
          <w:rFonts w:ascii="Courier New" w:cs="Courier New" w:eastAsia="Courier New" w:hAnsi="Courier New"/>
          <w:sz w:val="20"/>
          <w:szCs w:val="20"/>
        </w:rPr>
        <w:t xml:space="preserve">    accepted: this.acceptedCount,</w:t>
      </w:r>
    </w:p>
    <w:p>
      <w:pPr>
        <w:shd w:fill="F4F4F4" w:val="clear"/>
        <w:spacing w:after="0" w:before="0" w:line="240"/>
        <w:jc w:val="left"/>
      </w:pPr>
      <w:r>
        <w:rPr>
          <w:rFonts w:ascii="Courier New" w:cs="Courier New" w:eastAsia="Courier New" w:hAnsi="Courier New"/>
          <w:sz w:val="20"/>
          <w:szCs w:val="20"/>
        </w:rPr>
        <w:t xml:space="preserve">    rejected: this.rejectedCount,</w:t>
      </w:r>
    </w:p>
    <w:p>
      <w:pPr>
        <w:shd w:fill="F4F4F4" w:val="clear"/>
        <w:spacing w:after="0" w:before="0" w:line="240"/>
        <w:jc w:val="left"/>
      </w:pPr>
      <w:r>
        <w:rPr>
          <w:rFonts w:ascii="Courier New" w:cs="Courier New" w:eastAsia="Courier New" w:hAnsi="Courier New"/>
          <w:sz w:val="20"/>
          <w:szCs w:val="20"/>
        </w:rPr>
        <w:t xml:space="preserve">    turnout: {</w:t>
      </w:r>
    </w:p>
    <w:p>
      <w:pPr>
        <w:shd w:fill="F4F4F4" w:val="clear"/>
        <w:spacing w:after="0" w:before="0" w:line="240"/>
        <w:jc w:val="left"/>
      </w:pPr>
      <w:r>
        <w:rPr>
          <w:rFonts w:ascii="Courier New" w:cs="Courier New" w:eastAsia="Courier New" w:hAnsi="Courier New"/>
          <w:sz w:val="20"/>
          <w:szCs w:val="20"/>
        </w:rPr>
        <w:t xml:space="preserve">      voted: this.voterList.filter((voter) =&gt; voter.hasVoted).length,</w:t>
      </w:r>
    </w:p>
    <w:p>
      <w:pPr>
        <w:shd w:fill="F4F4F4" w:val="clear"/>
        <w:spacing w:after="0" w:before="0" w:line="240"/>
        <w:jc w:val="left"/>
      </w:pPr>
      <w:r>
        <w:rPr>
          <w:rFonts w:ascii="Courier New" w:cs="Courier New" w:eastAsia="Courier New" w:hAnsi="Courier New"/>
          <w:sz w:val="20"/>
          <w:szCs w:val="20"/>
        </w:rPr>
        <w:t xml:space="preserve">      registered: this.voters.size,</w:t>
      </w:r>
    </w:p>
    <w:p>
      <w:pPr>
        <w:shd w:fill="F4F4F4" w:val="clear"/>
        <w:spacing w:after="0" w:before="0" w:line="240"/>
        <w:jc w:val="left"/>
      </w:pPr>
      <w:r>
        <w:rPr>
          <w:rFonts w:ascii="Courier New" w:cs="Courier New" w:eastAsia="Courier New" w:hAnsi="Courier New"/>
          <w:sz w:val="20"/>
          <w:szCs w:val="20"/>
        </w:rPr>
        <w:t xml:space="preserve">    },</w:t>
      </w:r>
    </w:p>
    <w:p>
      <w:pPr>
        <w:shd w:fill="F4F4F4" w:val="clear"/>
        <w:spacing w:after="0" w:before="0" w:line="240"/>
        <w:jc w:val="left"/>
      </w:pPr>
      <w:r>
        <w:rPr>
          <w:rFonts w:ascii="Courier New" w:cs="Courier New" w:eastAsia="Courier New" w:hAnsi="Courier New"/>
          <w:sz w:val="20"/>
          <w:szCs w:val="20"/>
        </w:rPr>
        <w:t xml:space="preserve">    leaders: max === 0 ? [] : leaders,</w:t>
      </w:r>
    </w:p>
    <w:p>
      <w:pPr>
        <w:shd w:fill="F4F4F4" w:val="clear"/>
        <w:spacing w:after="0" w:before="0" w:line="240"/>
        <w:jc w:val="left"/>
      </w:pPr>
      <w:r>
        <w:rPr>
          <w:rFonts w:ascii="Courier New" w:cs="Courier New" w:eastAsia="Courier New" w:hAnsi="Courier New"/>
          <w:sz w:val="20"/>
          <w:szCs w:val="20"/>
        </w:rPr>
        <w:t xml:space="preserve">    isTie: max &gt; 0 &amp;&amp; leaders.length &gt; 1,</w:t>
      </w:r>
    </w:p>
    <w:p>
      <w:pPr>
        <w:shd w:fill="F4F4F4" w:val="clear"/>
        <w:spacing w:after="0" w:before="0" w:line="240"/>
        <w:jc w:val="left"/>
      </w:pPr>
      <w:r>
        <w:rPr>
          <w:rFonts w:ascii="Courier New" w:cs="Courier New" w:eastAsia="Courier New" w:hAnsi="Courier New"/>
          <w:sz w:val="20"/>
          <w:szCs w:val="20"/>
        </w:rPr>
        <w:t xml:space="preserve">  };</w:t>
      </w:r>
    </w:p>
    <w:p>
      <w:pPr>
        <w:shd w:fill="F4F4F4" w:val="clear"/>
        <w:spacing w:after="120" w:before="0" w:line="240"/>
        <w:jc w:val="left"/>
      </w:pPr>
      <w:r>
        <w:rPr>
          <w:rFonts w:ascii="Courier New" w:cs="Courier New" w:eastAsia="Courier New" w:hAnsi="Courier New"/>
          <w:sz w:val="20"/>
          <w:szCs w:val="20"/>
        </w:rPr>
        <w:t xml:space="preserve">}</w:t>
      </w:r>
    </w:p>
    <w:p>
      <w:pPr>
        <w:spacing w:after="240" w:before="60" w:line="240"/>
        <w:jc w:val="center"/>
      </w:pPr>
      <w:r>
        <w:rPr>
          <w:rFonts w:ascii="Times New Roman" w:cs="Times New Roman" w:eastAsia="Times New Roman" w:hAnsi="Times New Roman"/>
          <w:sz w:val="24"/>
          <w:szCs w:val="24"/>
        </w:rPr>
        <w:t xml:space="preserve">Лістинг 7 — Публікація результатів голосування (src/commission.ts)</w:t>
      </w:r>
    </w:p>
    <w:p>
      <w:r>
        <w:br w:type="page"/>
      </w:r>
    </w:p>
    <w:p>
      <w:pPr>
        <w:spacing w:after="120" w:before="240" w:line="360"/>
        <w:jc w:val="left"/>
      </w:pPr>
      <w:r>
        <w:rPr>
          <w:rFonts w:ascii="Times New Roman" w:cs="Times New Roman" w:eastAsia="Times New Roman" w:hAnsi="Times New Roman"/>
          <w:b/>
          <w:bCs/>
          <w:sz w:val="28"/>
          <w:szCs w:val="28"/>
        </w:rPr>
        <w:t xml:space="preserve">3. Результати виконання протоколу та передбачених перевірок</w:t>
      </w:r>
    </w:p>
    <w:p>
      <w:pPr>
        <w:spacing w:line="360"/>
        <w:ind w:firstLine="709"/>
        <w:jc w:val="both"/>
      </w:pPr>
      <w:r>
        <w:rPr>
          <w:rFonts w:ascii="Times New Roman" w:cs="Times New Roman" w:eastAsia="Times New Roman" w:hAnsi="Times New Roman"/>
          <w:b w:val="false"/>
          <w:bCs w:val="false"/>
          <w:sz w:val="28"/>
          <w:szCs w:val="28"/>
        </w:rPr>
        <w:t xml:space="preserve">Демонстраційний сценарій запускається командою npm start. У ньому беруть участь два кандидати та п’ять виборців; для кожної перевірки ВК передбачено як позитивний, так і негативний випадок. Зведення сценаріїв наведено в таблиці 2.</w:t>
      </w:r>
    </w:p>
    <w:tbl>
      <w:tblPr>
        <w:tblW w:type="dxa" w:w="9400"/>
        <w:tblBorders>
          <w:top w:val="single" w:color="auto" w:sz="4"/>
          <w:left w:val="single" w:color="auto" w:sz="4"/>
          <w:bottom w:val="single" w:color="auto" w:sz="4"/>
          <w:right w:val="single" w:color="auto" w:sz="4"/>
          <w:insideH w:val="single" w:color="auto" w:sz="4"/>
          <w:insideV w:val="single" w:color="auto" w:sz="4"/>
        </w:tblBorders>
      </w:tblPr>
      <w:tblGrid>
        <w:gridCol w:w="2600"/>
        <w:gridCol w:w="3600"/>
        <w:gridCol w:w="3200"/>
      </w:tblGrid>
      <w:tr>
        <w:trPr>
          <w:tblHeader/>
        </w:trPr>
        <w:tc>
          <w:tcPr>
            <w:tcW w:type="dxa" w:w="2600"/>
            <w:shd w:fill="EFEFEF" w:val="clear"/>
          </w:tcPr>
          <w:p>
            <w:pPr>
              <w:spacing w:after="40" w:before="40" w:line="240"/>
              <w:jc w:val="left"/>
            </w:pPr>
            <w:r>
              <w:rPr>
                <w:rFonts w:ascii="Times New Roman" w:cs="Times New Roman" w:eastAsia="Times New Roman" w:hAnsi="Times New Roman"/>
                <w:b/>
                <w:bCs/>
                <w:sz w:val="24"/>
                <w:szCs w:val="24"/>
              </w:rPr>
              <w:t xml:space="preserve">Сценарій</w:t>
            </w:r>
          </w:p>
        </w:tc>
        <w:tc>
          <w:tcPr>
            <w:tcW w:type="dxa" w:w="3600"/>
            <w:shd w:fill="EFEFEF" w:val="clear"/>
          </w:tcPr>
          <w:p>
            <w:pPr>
              <w:spacing w:after="40" w:before="40" w:line="240"/>
              <w:jc w:val="left"/>
            </w:pPr>
            <w:r>
              <w:rPr>
                <w:rFonts w:ascii="Times New Roman" w:cs="Times New Roman" w:eastAsia="Times New Roman" w:hAnsi="Times New Roman"/>
                <w:b/>
                <w:bCs/>
                <w:sz w:val="24"/>
                <w:szCs w:val="24"/>
              </w:rPr>
              <w:t xml:space="preserve">Що перевіряється</w:t>
            </w:r>
          </w:p>
        </w:tc>
        <w:tc>
          <w:tcPr>
            <w:tcW w:type="dxa" w:w="3200"/>
            <w:shd w:fill="EFEFEF" w:val="clear"/>
          </w:tcPr>
          <w:p>
            <w:pPr>
              <w:spacing w:after="40" w:before="40" w:line="240"/>
              <w:jc w:val="left"/>
            </w:pPr>
            <w:r>
              <w:rPr>
                <w:rFonts w:ascii="Times New Roman" w:cs="Times New Roman" w:eastAsia="Times New Roman" w:hAnsi="Times New Roman"/>
                <w:b/>
                <w:bCs/>
                <w:sz w:val="24"/>
                <w:szCs w:val="24"/>
              </w:rPr>
              <w:t xml:space="preserve">Результат</w:t>
            </w:r>
          </w:p>
        </w:tc>
      </w:tr>
      <w:tr>
        <w:tc>
          <w:tcPr>
            <w:tcW w:type="dxa" w:w="2600"/>
          </w:tcPr>
          <w:p>
            <w:pPr>
              <w:spacing w:after="40" w:before="40" w:line="240"/>
              <w:jc w:val="left"/>
            </w:pPr>
            <w:r>
              <w:rPr>
                <w:rFonts w:ascii="Times New Roman" w:cs="Times New Roman" w:eastAsia="Times New Roman" w:hAnsi="Times New Roman"/>
                <w:b w:val="false"/>
                <w:bCs w:val="false"/>
                <w:sz w:val="24"/>
                <w:szCs w:val="24"/>
              </w:rPr>
              <w:t xml:space="preserve">Коректний бюлетень (5 виборців)</w:t>
            </w:r>
          </w:p>
        </w:tc>
        <w:tc>
          <w:tcPr>
            <w:tcW w:type="dxa" w:w="3600"/>
          </w:tcPr>
          <w:p>
            <w:pPr>
              <w:spacing w:after="40" w:before="40" w:line="240"/>
              <w:jc w:val="left"/>
            </w:pPr>
            <w:r>
              <w:rPr>
                <w:rFonts w:ascii="Times New Roman" w:cs="Times New Roman" w:eastAsia="Times New Roman" w:hAnsi="Times New Roman"/>
                <w:b w:val="false"/>
                <w:bCs w:val="false"/>
                <w:sz w:val="24"/>
                <w:szCs w:val="24"/>
              </w:rPr>
              <w:t xml:space="preserve">усі перевірки ВК проходять</w:t>
            </w:r>
          </w:p>
        </w:tc>
        <w:tc>
          <w:tcPr>
            <w:tcW w:type="dxa" w:w="3200"/>
          </w:tcPr>
          <w:p>
            <w:pPr>
              <w:spacing w:after="40" w:before="40" w:line="240"/>
              <w:jc w:val="left"/>
            </w:pPr>
            <w:r>
              <w:rPr>
                <w:rFonts w:ascii="Times New Roman" w:cs="Times New Roman" w:eastAsia="Times New Roman" w:hAnsi="Times New Roman"/>
                <w:b w:val="false"/>
                <w:bCs w:val="false"/>
                <w:sz w:val="24"/>
                <w:szCs w:val="24"/>
              </w:rPr>
              <w:t xml:space="preserve">бюлетень прийнято, голос зараховано, виборця позначено</w:t>
            </w:r>
          </w:p>
        </w:tc>
      </w:tr>
      <w:tr>
        <w:tc>
          <w:tcPr>
            <w:tcW w:type="dxa" w:w="2600"/>
          </w:tcPr>
          <w:p>
            <w:pPr>
              <w:spacing w:after="40" w:before="40" w:line="240"/>
              <w:jc w:val="left"/>
            </w:pPr>
            <w:r>
              <w:rPr>
                <w:rFonts w:ascii="Times New Roman" w:cs="Times New Roman" w:eastAsia="Times New Roman" w:hAnsi="Times New Roman"/>
                <w:b w:val="false"/>
                <w:bCs w:val="false"/>
                <w:sz w:val="24"/>
                <w:szCs w:val="24"/>
              </w:rPr>
              <w:t xml:space="preserve">Повторне голосування</w:t>
            </w:r>
          </w:p>
        </w:tc>
        <w:tc>
          <w:tcPr>
            <w:tcW w:type="dxa" w:w="3600"/>
          </w:tcPr>
          <w:p>
            <w:pPr>
              <w:spacing w:after="40" w:before="40" w:line="240"/>
              <w:jc w:val="left"/>
            </w:pPr>
            <w:r>
              <w:rPr>
                <w:rFonts w:ascii="Times New Roman" w:cs="Times New Roman" w:eastAsia="Times New Roman" w:hAnsi="Times New Roman"/>
                <w:b w:val="false"/>
                <w:bCs w:val="false"/>
                <w:sz w:val="24"/>
                <w:szCs w:val="24"/>
              </w:rPr>
              <w:t xml:space="preserve">перевірка позначки про голосування</w:t>
            </w:r>
          </w:p>
        </w:tc>
        <w:tc>
          <w:tcPr>
            <w:tcW w:type="dxa" w:w="3200"/>
          </w:tcPr>
          <w:p>
            <w:pPr>
              <w:spacing w:after="40" w:before="40" w:line="240"/>
              <w:jc w:val="left"/>
            </w:pPr>
            <w:r>
              <w:rPr>
                <w:rFonts w:ascii="Times New Roman" w:cs="Times New Roman" w:eastAsia="Times New Roman" w:hAnsi="Times New Roman"/>
                <w:b w:val="false"/>
                <w:bCs w:val="false"/>
                <w:sz w:val="24"/>
                <w:szCs w:val="24"/>
              </w:rPr>
              <w:t xml:space="preserve">відхилено: ALREADY_VOTED</w:t>
            </w:r>
          </w:p>
        </w:tc>
      </w:tr>
      <w:tr>
        <w:tc>
          <w:tcPr>
            <w:tcW w:type="dxa" w:w="2600"/>
          </w:tcPr>
          <w:p>
            <w:pPr>
              <w:spacing w:after="40" w:before="40" w:line="240"/>
              <w:jc w:val="left"/>
            </w:pPr>
            <w:r>
              <w:rPr>
                <w:rFonts w:ascii="Times New Roman" w:cs="Times New Roman" w:eastAsia="Times New Roman" w:hAnsi="Times New Roman"/>
                <w:b w:val="false"/>
                <w:bCs w:val="false"/>
                <w:sz w:val="24"/>
                <w:szCs w:val="24"/>
              </w:rPr>
              <w:t xml:space="preserve">Стороння особа</w:t>
            </w:r>
          </w:p>
        </w:tc>
        <w:tc>
          <w:tcPr>
            <w:tcW w:type="dxa" w:w="3600"/>
          </w:tcPr>
          <w:p>
            <w:pPr>
              <w:spacing w:after="40" w:before="40" w:line="240"/>
              <w:jc w:val="left"/>
            </w:pPr>
            <w:r>
              <w:rPr>
                <w:rFonts w:ascii="Times New Roman" w:cs="Times New Roman" w:eastAsia="Times New Roman" w:hAnsi="Times New Roman"/>
                <w:b w:val="false"/>
                <w:bCs w:val="false"/>
                <w:sz w:val="24"/>
                <w:szCs w:val="24"/>
              </w:rPr>
              <w:t xml:space="preserve">наявність у списку виборців</w:t>
            </w:r>
          </w:p>
        </w:tc>
        <w:tc>
          <w:tcPr>
            <w:tcW w:type="dxa" w:w="3200"/>
          </w:tcPr>
          <w:p>
            <w:pPr>
              <w:spacing w:after="40" w:before="40" w:line="240"/>
              <w:jc w:val="left"/>
            </w:pPr>
            <w:r>
              <w:rPr>
                <w:rFonts w:ascii="Times New Roman" w:cs="Times New Roman" w:eastAsia="Times New Roman" w:hAnsi="Times New Roman"/>
                <w:b w:val="false"/>
                <w:bCs w:val="false"/>
                <w:sz w:val="24"/>
                <w:szCs w:val="24"/>
              </w:rPr>
              <w:t xml:space="preserve">відхилено: NOT_IN_LIST</w:t>
            </w:r>
          </w:p>
        </w:tc>
      </w:tr>
      <w:tr>
        <w:tc>
          <w:tcPr>
            <w:tcW w:type="dxa" w:w="2600"/>
          </w:tcPr>
          <w:p>
            <w:pPr>
              <w:spacing w:after="40" w:before="40" w:line="240"/>
              <w:jc w:val="left"/>
            </w:pPr>
            <w:r>
              <w:rPr>
                <w:rFonts w:ascii="Times New Roman" w:cs="Times New Roman" w:eastAsia="Times New Roman" w:hAnsi="Times New Roman"/>
                <w:b w:val="false"/>
                <w:bCs w:val="false"/>
                <w:sz w:val="24"/>
                <w:szCs w:val="24"/>
              </w:rPr>
              <w:t xml:space="preserve">Голосування від чужого імені</w:t>
            </w:r>
          </w:p>
        </w:tc>
        <w:tc>
          <w:tcPr>
            <w:tcW w:type="dxa" w:w="3600"/>
          </w:tcPr>
          <w:p>
            <w:pPr>
              <w:spacing w:after="40" w:before="40" w:line="240"/>
              <w:jc w:val="left"/>
            </w:pPr>
            <w:r>
              <w:rPr>
                <w:rFonts w:ascii="Times New Roman" w:cs="Times New Roman" w:eastAsia="Times New Roman" w:hAnsi="Times New Roman"/>
                <w:b w:val="false"/>
                <w:bCs w:val="false"/>
                <w:sz w:val="24"/>
                <w:szCs w:val="24"/>
              </w:rPr>
              <w:t xml:space="preserve">перевірка ЕЦП ключем виборця</w:t>
            </w:r>
          </w:p>
        </w:tc>
        <w:tc>
          <w:tcPr>
            <w:tcW w:type="dxa" w:w="3200"/>
          </w:tcPr>
          <w:p>
            <w:pPr>
              <w:spacing w:after="40" w:before="40" w:line="240"/>
              <w:jc w:val="left"/>
            </w:pPr>
            <w:r>
              <w:rPr>
                <w:rFonts w:ascii="Times New Roman" w:cs="Times New Roman" w:eastAsia="Times New Roman" w:hAnsi="Times New Roman"/>
                <w:b w:val="false"/>
                <w:bCs w:val="false"/>
                <w:sz w:val="24"/>
                <w:szCs w:val="24"/>
              </w:rPr>
              <w:t xml:space="preserve">відхилено: BAD_SIGNATURE</w:t>
            </w:r>
          </w:p>
        </w:tc>
      </w:tr>
      <w:tr>
        <w:tc>
          <w:tcPr>
            <w:tcW w:type="dxa" w:w="2600"/>
          </w:tcPr>
          <w:p>
            <w:pPr>
              <w:spacing w:after="40" w:before="40" w:line="240"/>
              <w:jc w:val="left"/>
            </w:pPr>
            <w:r>
              <w:rPr>
                <w:rFonts w:ascii="Times New Roman" w:cs="Times New Roman" w:eastAsia="Times New Roman" w:hAnsi="Times New Roman"/>
                <w:b w:val="false"/>
                <w:bCs w:val="false"/>
                <w:sz w:val="24"/>
                <w:szCs w:val="24"/>
              </w:rPr>
              <w:t xml:space="preserve">Підміна бюлетеня в дорозі</w:t>
            </w:r>
          </w:p>
        </w:tc>
        <w:tc>
          <w:tcPr>
            <w:tcW w:type="dxa" w:w="3600"/>
          </w:tcPr>
          <w:p>
            <w:pPr>
              <w:spacing w:after="40" w:before="40" w:line="240"/>
              <w:jc w:val="left"/>
            </w:pPr>
            <w:r>
              <w:rPr>
                <w:rFonts w:ascii="Times New Roman" w:cs="Times New Roman" w:eastAsia="Times New Roman" w:hAnsi="Times New Roman"/>
                <w:b w:val="false"/>
                <w:bCs w:val="false"/>
                <w:sz w:val="24"/>
                <w:szCs w:val="24"/>
              </w:rPr>
              <w:t xml:space="preserve">цілісність: H ≠ H_c</w:t>
            </w:r>
          </w:p>
        </w:tc>
        <w:tc>
          <w:tcPr>
            <w:tcW w:type="dxa" w:w="3200"/>
          </w:tcPr>
          <w:p>
            <w:pPr>
              <w:spacing w:after="40" w:before="40" w:line="240"/>
              <w:jc w:val="left"/>
            </w:pPr>
            <w:r>
              <w:rPr>
                <w:rFonts w:ascii="Times New Roman" w:cs="Times New Roman" w:eastAsia="Times New Roman" w:hAnsi="Times New Roman"/>
                <w:b w:val="false"/>
                <w:bCs w:val="false"/>
                <w:sz w:val="24"/>
                <w:szCs w:val="24"/>
              </w:rPr>
              <w:t xml:space="preserve">відхилено: BAD_SIGNATURE</w:t>
            </w:r>
          </w:p>
        </w:tc>
      </w:tr>
      <w:tr>
        <w:tc>
          <w:tcPr>
            <w:tcW w:type="dxa" w:w="2600"/>
          </w:tcPr>
          <w:p>
            <w:pPr>
              <w:spacing w:after="40" w:before="40" w:line="240"/>
              <w:jc w:val="left"/>
            </w:pPr>
            <w:r>
              <w:rPr>
                <w:rFonts w:ascii="Times New Roman" w:cs="Times New Roman" w:eastAsia="Times New Roman" w:hAnsi="Times New Roman"/>
                <w:b w:val="false"/>
                <w:bCs w:val="false"/>
                <w:sz w:val="24"/>
                <w:szCs w:val="24"/>
              </w:rPr>
              <w:t xml:space="preserve">Зіпсований бюлетень (К9)</w:t>
            </w:r>
          </w:p>
        </w:tc>
        <w:tc>
          <w:tcPr>
            <w:tcW w:type="dxa" w:w="3600"/>
          </w:tcPr>
          <w:p>
            <w:pPr>
              <w:spacing w:after="40" w:before="40" w:line="240"/>
              <w:jc w:val="left"/>
            </w:pPr>
            <w:r>
              <w:rPr>
                <w:rFonts w:ascii="Times New Roman" w:cs="Times New Roman" w:eastAsia="Times New Roman" w:hAnsi="Times New Roman"/>
                <w:b w:val="false"/>
                <w:bCs w:val="false"/>
                <w:sz w:val="24"/>
                <w:szCs w:val="24"/>
              </w:rPr>
              <w:t xml:space="preserve">коректність заповнення</w:t>
            </w:r>
          </w:p>
        </w:tc>
        <w:tc>
          <w:tcPr>
            <w:tcW w:type="dxa" w:w="3200"/>
          </w:tcPr>
          <w:p>
            <w:pPr>
              <w:spacing w:after="40" w:before="40" w:line="240"/>
              <w:jc w:val="left"/>
            </w:pPr>
            <w:r>
              <w:rPr>
                <w:rFonts w:ascii="Times New Roman" w:cs="Times New Roman" w:eastAsia="Times New Roman" w:hAnsi="Times New Roman"/>
                <w:b w:val="false"/>
                <w:bCs w:val="false"/>
                <w:sz w:val="24"/>
                <w:szCs w:val="24"/>
              </w:rPr>
              <w:t xml:space="preserve">відхилено: INVALID_BALLOT</w:t>
            </w:r>
          </w:p>
        </w:tc>
      </w:tr>
      <w:tr>
        <w:tc>
          <w:tcPr>
            <w:tcW w:type="dxa" w:w="2600"/>
          </w:tcPr>
          <w:p>
            <w:pPr>
              <w:spacing w:after="40" w:before="40" w:line="240"/>
              <w:jc w:val="left"/>
            </w:pPr>
            <w:r>
              <w:rPr>
                <w:rFonts w:ascii="Times New Roman" w:cs="Times New Roman" w:eastAsia="Times New Roman" w:hAnsi="Times New Roman"/>
                <w:b w:val="false"/>
                <w:bCs w:val="false"/>
                <w:sz w:val="24"/>
                <w:szCs w:val="24"/>
              </w:rPr>
              <w:t xml:space="preserve">Рівний розподіл голосів (2:2)</w:t>
            </w:r>
          </w:p>
        </w:tc>
        <w:tc>
          <w:tcPr>
            <w:tcW w:type="dxa" w:w="3600"/>
          </w:tcPr>
          <w:p>
            <w:pPr>
              <w:spacing w:after="40" w:before="40" w:line="240"/>
              <w:jc w:val="left"/>
            </w:pPr>
            <w:r>
              <w:rPr>
                <w:rFonts w:ascii="Times New Roman" w:cs="Times New Roman" w:eastAsia="Times New Roman" w:hAnsi="Times New Roman"/>
                <w:b w:val="false"/>
                <w:bCs w:val="false"/>
                <w:sz w:val="24"/>
                <w:szCs w:val="24"/>
              </w:rPr>
              <w:t xml:space="preserve">публікація результатів</w:t>
            </w:r>
          </w:p>
        </w:tc>
        <w:tc>
          <w:tcPr>
            <w:tcW w:type="dxa" w:w="3200"/>
          </w:tcPr>
          <w:p>
            <w:pPr>
              <w:spacing w:after="40" w:before="40" w:line="240"/>
              <w:jc w:val="left"/>
            </w:pPr>
            <w:r>
              <w:rPr>
                <w:rFonts w:ascii="Times New Roman" w:cs="Times New Roman" w:eastAsia="Times New Roman" w:hAnsi="Times New Roman"/>
                <w:b w:val="false"/>
                <w:bCs w:val="false"/>
                <w:sz w:val="24"/>
                <w:szCs w:val="24"/>
              </w:rPr>
              <w:t xml:space="preserve">зафіксовано нічию, переможця не визначено</w:t>
            </w:r>
          </w:p>
        </w:tc>
      </w:tr>
    </w:tbl>
    <w:p>
      <w:pPr>
        <w:spacing w:after="240" w:before="60" w:line="240"/>
        <w:jc w:val="center"/>
      </w:pPr>
      <w:r>
        <w:rPr>
          <w:rFonts w:ascii="Times New Roman" w:cs="Times New Roman" w:eastAsia="Times New Roman" w:hAnsi="Times New Roman"/>
          <w:sz w:val="24"/>
          <w:szCs w:val="24"/>
        </w:rPr>
        <w:t xml:space="preserve">Таблиця 2 — Перевірені сценарії роботи протоколу</w:t>
      </w:r>
    </w:p>
    <w:p>
      <w:pPr>
        <w:spacing w:line="360"/>
        <w:ind w:firstLine="709"/>
        <w:jc w:val="both"/>
      </w:pPr>
      <w:r>
        <w:rPr>
          <w:rFonts w:ascii="Times New Roman" w:cs="Times New Roman" w:eastAsia="Times New Roman" w:hAnsi="Times New Roman"/>
          <w:b w:val="false"/>
          <w:bCs w:val="false"/>
          <w:sz w:val="28"/>
          <w:szCs w:val="28"/>
        </w:rPr>
        <w:t xml:space="preserve">На рисунку 1 показано перший крок протоколу: кожен з п’яти виборців згенерував власну пару ключів довжиною 512 біт, ВК сформувала список допущених виборців із їх відкритими ключами, список кандидатів та опублікувала власний відкритий ключ для шифрування бюлетенів.</w:t>
      </w:r>
    </w:p>
    <w:p>
      <w:pPr>
        <w:spacing w:after="60" w:before="120"/>
        <w:jc w:val="center"/>
      </w:pPr>
      <w:r>
        <w:drawing>
          <wp:inline distT="0" distB="0" distL="0" distR="0">
            <wp:extent cx="5905500" cy="39243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5905500" cy="3924300"/>
                    </a:xfrm>
                    <a:prstGeom prst="rect">
                      <a:avLst/>
                    </a:prstGeom>
                  </pic:spPr>
                </pic:pic>
              </a:graphicData>
            </a:graphic>
          </wp:inline>
        </w:drawing>
      </w:r>
    </w:p>
    <w:p>
      <w:pPr>
        <w:spacing w:after="240" w:before="60" w:line="240"/>
        <w:jc w:val="center"/>
      </w:pPr>
      <w:r>
        <w:rPr>
          <w:rFonts w:ascii="Times New Roman" w:cs="Times New Roman" w:eastAsia="Times New Roman" w:hAnsi="Times New Roman"/>
          <w:sz w:val="24"/>
          <w:szCs w:val="24"/>
        </w:rPr>
        <w:t xml:space="preserve">Рисунок 1 — Крок 1: генерація ключів, список виборців і список кандидатів</w:t>
      </w:r>
    </w:p>
    <w:p>
      <w:pPr>
        <w:spacing w:line="360"/>
        <w:ind w:firstLine="709"/>
        <w:jc w:val="both"/>
      </w:pPr>
      <w:r>
        <w:rPr>
          <w:rFonts w:ascii="Times New Roman" w:cs="Times New Roman" w:eastAsia="Times New Roman" w:hAnsi="Times New Roman"/>
          <w:b w:val="false"/>
          <w:bCs w:val="false"/>
          <w:sz w:val="28"/>
          <w:szCs w:val="28"/>
        </w:rPr>
        <w:t xml:space="preserve">На рисунку 2 наведено позитивний сценарій: показано текст бюлетеня, його хеш, значення ЕЦП та блоки шифротексту, а також послідовне проходження всіх перевірок ВК і зарахування голосу.</w:t>
      </w:r>
    </w:p>
    <w:p>
      <w:pPr>
        <w:spacing w:after="60" w:before="120"/>
        <w:jc w:val="center"/>
      </w:pPr>
      <w:r>
        <w:drawing>
          <wp:inline distT="0" distB="0" distL="0" distR="0">
            <wp:extent cx="5905500" cy="36385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5905500" cy="3638550"/>
                    </a:xfrm>
                    <a:prstGeom prst="rect">
                      <a:avLst/>
                    </a:prstGeom>
                  </pic:spPr>
                </pic:pic>
              </a:graphicData>
            </a:graphic>
          </wp:inline>
        </w:drawing>
      </w:r>
    </w:p>
    <w:p>
      <w:pPr>
        <w:spacing w:after="240" w:before="60" w:line="240"/>
        <w:jc w:val="center"/>
      </w:pPr>
      <w:r>
        <w:rPr>
          <w:rFonts w:ascii="Times New Roman" w:cs="Times New Roman" w:eastAsia="Times New Roman" w:hAnsi="Times New Roman"/>
          <w:sz w:val="24"/>
          <w:szCs w:val="24"/>
        </w:rPr>
        <w:t xml:space="preserve">Рисунок 2 — Кроки 2–3: формування, підписання, шифрування та прийняття бюлетеня</w:t>
      </w:r>
    </w:p>
    <w:p>
      <w:pPr>
        <w:spacing w:line="360"/>
        <w:ind w:firstLine="709"/>
        <w:jc w:val="both"/>
      </w:pPr>
      <w:r>
        <w:rPr>
          <w:rFonts w:ascii="Times New Roman" w:cs="Times New Roman" w:eastAsia="Times New Roman" w:hAnsi="Times New Roman"/>
          <w:b w:val="false"/>
          <w:bCs w:val="false"/>
          <w:sz w:val="28"/>
          <w:szCs w:val="28"/>
        </w:rPr>
        <w:t xml:space="preserve">Рисунок 3 демонструє негативні сценарії 1–3. Повторне голосування зупиняється перевіркою позначки у списку виборців; бюлетень сторонньої особи відхиляється на перевірці списку; спроба проголосувати від чужого імені виявляється перевіркою ЕЦП, оскільки зловмисник не має закритого ключа жертви.</w:t>
      </w:r>
    </w:p>
    <w:p>
      <w:pPr>
        <w:spacing w:after="60" w:before="120"/>
        <w:jc w:val="center"/>
      </w:pPr>
      <w:r>
        <w:drawing>
          <wp:inline distT="0" distB="0" distL="0" distR="0">
            <wp:extent cx="5905500" cy="31623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5905500" cy="3162300"/>
                    </a:xfrm>
                    <a:prstGeom prst="rect">
                      <a:avLst/>
                    </a:prstGeom>
                  </pic:spPr>
                </pic:pic>
              </a:graphicData>
            </a:graphic>
          </wp:inline>
        </w:drawing>
      </w:r>
    </w:p>
    <w:p>
      <w:pPr>
        <w:spacing w:after="240" w:before="60" w:line="240"/>
        <w:jc w:val="center"/>
      </w:pPr>
      <w:r>
        <w:rPr>
          <w:rFonts w:ascii="Times New Roman" w:cs="Times New Roman" w:eastAsia="Times New Roman" w:hAnsi="Times New Roman"/>
          <w:sz w:val="24"/>
          <w:szCs w:val="24"/>
        </w:rPr>
        <w:t xml:space="preserve">Рисунок 3 — Негативні сценарії: повторне голосування, стороння особа, чуже ім’я</w:t>
      </w:r>
    </w:p>
    <w:p>
      <w:pPr>
        <w:spacing w:line="360"/>
        <w:ind w:firstLine="709"/>
        <w:jc w:val="both"/>
      </w:pPr>
      <w:r>
        <w:rPr>
          <w:rFonts w:ascii="Times New Roman" w:cs="Times New Roman" w:eastAsia="Times New Roman" w:hAnsi="Times New Roman"/>
          <w:b w:val="false"/>
          <w:bCs w:val="false"/>
          <w:sz w:val="28"/>
          <w:szCs w:val="28"/>
        </w:rPr>
        <w:t xml:space="preserve">Рисунок 4 демонструє негативні сценарії 4–5. Підміна бюлетеня по дорозі до ВК можлива технічно (відкритий ключ ВК доступний усім), але змінений текст більше не відповідає ЕЦП, тому бюлетень відхиляється. У п’ятому сценарії ЕЦП правильний, проте бюлетень заповнений некоректно: указаного кандидата не існує. Це підтверджує, що ЕЦП гарантує авторство та цілісність, але не коректність заповнення.</w:t>
      </w:r>
    </w:p>
    <w:p>
      <w:pPr>
        <w:spacing w:after="60" w:before="120"/>
        <w:jc w:val="center"/>
      </w:pPr>
      <w:r>
        <w:drawing>
          <wp:inline distT="0" distB="0" distL="0" distR="0">
            <wp:extent cx="5905500" cy="25146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5905500" cy="2514600"/>
                    </a:xfrm>
                    <a:prstGeom prst="rect">
                      <a:avLst/>
                    </a:prstGeom>
                  </pic:spPr>
                </pic:pic>
              </a:graphicData>
            </a:graphic>
          </wp:inline>
        </w:drawing>
      </w:r>
    </w:p>
    <w:p>
      <w:pPr>
        <w:spacing w:after="240" w:before="60" w:line="240"/>
        <w:jc w:val="center"/>
      </w:pPr>
      <w:r>
        <w:rPr>
          <w:rFonts w:ascii="Times New Roman" w:cs="Times New Roman" w:eastAsia="Times New Roman" w:hAnsi="Times New Roman"/>
          <w:sz w:val="24"/>
          <w:szCs w:val="24"/>
        </w:rPr>
        <w:t xml:space="preserve">Рисунок 4 — Негативні сценарії: підміна бюлетеня та зіпсований бюлетень</w:t>
      </w:r>
    </w:p>
    <w:p>
      <w:pPr>
        <w:spacing w:line="360"/>
        <w:ind w:firstLine="709"/>
        <w:jc w:val="both"/>
      </w:pPr>
      <w:r>
        <w:rPr>
          <w:rFonts w:ascii="Times New Roman" w:cs="Times New Roman" w:eastAsia="Times New Roman" w:hAnsi="Times New Roman"/>
          <w:b w:val="false"/>
          <w:bCs w:val="false"/>
          <w:sz w:val="28"/>
          <w:szCs w:val="28"/>
        </w:rPr>
        <w:t xml:space="preserve">На рисунку 5 показано четвертий крок протоколу — підрахунок голосів і публікацію результатів: прийнято 5 бюлетенів, відхилено 5 некоректних спроб, підсумок 3:2 на користь першого кандидата, усі п’ятеро виборців мають позначку про голосування.</w:t>
      </w:r>
    </w:p>
    <w:p>
      <w:pPr>
        <w:spacing w:after="60" w:before="120"/>
        <w:jc w:val="center"/>
      </w:pPr>
      <w:r>
        <w:drawing>
          <wp:inline distT="0" distB="0" distL="0" distR="0">
            <wp:extent cx="5905500" cy="3752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5905500" cy="3752850"/>
                    </a:xfrm>
                    <a:prstGeom prst="rect">
                      <a:avLst/>
                    </a:prstGeom>
                  </pic:spPr>
                </pic:pic>
              </a:graphicData>
            </a:graphic>
          </wp:inline>
        </w:drawing>
      </w:r>
    </w:p>
    <w:p>
      <w:pPr>
        <w:spacing w:after="240" w:before="60" w:line="240"/>
        <w:jc w:val="center"/>
      </w:pPr>
      <w:r>
        <w:rPr>
          <w:rFonts w:ascii="Times New Roman" w:cs="Times New Roman" w:eastAsia="Times New Roman" w:hAnsi="Times New Roman"/>
          <w:sz w:val="24"/>
          <w:szCs w:val="24"/>
        </w:rPr>
        <w:t xml:space="preserve">Рисунок 5 — Крок 4: підрахунок голосів, публікація результатів та підсумковий список виборців</w:t>
      </w:r>
    </w:p>
    <w:p>
      <w:pPr>
        <w:spacing w:line="360"/>
        <w:ind w:firstLine="709"/>
        <w:jc w:val="both"/>
      </w:pPr>
      <w:r>
        <w:rPr>
          <w:rFonts w:ascii="Times New Roman" w:cs="Times New Roman" w:eastAsia="Times New Roman" w:hAnsi="Times New Roman"/>
          <w:b w:val="false"/>
          <w:bCs w:val="false"/>
          <w:sz w:val="28"/>
          <w:szCs w:val="28"/>
        </w:rPr>
        <w:t xml:space="preserve">Рисунок 6 ілюструє врахування рівномірного розподілу голосів: за результатами окремої сесії з чотирма виборцями голоси розподілилися 2:2, тому програма фіксує нічию. Нижче наведено зведення відповідності реалізованого протоколу вимогам до ідеального протоколу електронного голосування.</w:t>
      </w:r>
    </w:p>
    <w:p>
      <w:pPr>
        <w:spacing w:after="60" w:before="120"/>
        <w:jc w:val="center"/>
      </w:pPr>
      <w:r>
        <w:drawing>
          <wp:inline distT="0" distB="0" distL="0" distR="0">
            <wp:extent cx="5905500" cy="413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5905500" cy="4133850"/>
                    </a:xfrm>
                    <a:prstGeom prst="rect">
                      <a:avLst/>
                    </a:prstGeom>
                  </pic:spPr>
                </pic:pic>
              </a:graphicData>
            </a:graphic>
          </wp:inline>
        </w:drawing>
      </w:r>
    </w:p>
    <w:p>
      <w:pPr>
        <w:spacing w:after="240" w:before="60" w:line="240"/>
        <w:jc w:val="center"/>
      </w:pPr>
      <w:r>
        <w:rPr>
          <w:rFonts w:ascii="Times New Roman" w:cs="Times New Roman" w:eastAsia="Times New Roman" w:hAnsi="Times New Roman"/>
          <w:sz w:val="24"/>
          <w:szCs w:val="24"/>
        </w:rPr>
        <w:t xml:space="preserve">Рисунок 6 — Рівномірний розподіл голосів (нічия) та відповідність вимогам протоколу</w:t>
      </w:r>
    </w:p>
    <w:p>
      <w:pPr>
        <w:spacing w:after="120" w:before="240" w:line="360"/>
        <w:jc w:val="left"/>
      </w:pPr>
      <w:r>
        <w:rPr>
          <w:rFonts w:ascii="Times New Roman" w:cs="Times New Roman" w:eastAsia="Times New Roman" w:hAnsi="Times New Roman"/>
          <w:b/>
          <w:bCs/>
          <w:sz w:val="28"/>
          <w:szCs w:val="28"/>
        </w:rPr>
        <w:t xml:space="preserve">4. Висновок</w:t>
      </w:r>
    </w:p>
    <w:p>
      <w:pPr>
        <w:spacing w:line="360"/>
        <w:ind w:firstLine="709"/>
        <w:jc w:val="both"/>
      </w:pPr>
      <w:r>
        <w:rPr>
          <w:rFonts w:ascii="Times New Roman" w:cs="Times New Roman" w:eastAsia="Times New Roman" w:hAnsi="Times New Roman"/>
          <w:b w:val="false"/>
          <w:bCs w:val="false"/>
          <w:sz w:val="28"/>
          <w:szCs w:val="28"/>
        </w:rPr>
        <w:t xml:space="preserve">У ході виконання лабораторної роботи програмно реалізовано всі кроки простого протоколу електронного голосування для двох кандидатів і п’яти виборців. Реалізовано самостійну генерацію виборцями пар ключів RSA, формування ВК списку виборців з їх відкритими ключами та списку кандидатів, публікацію відкритого ключа ВК, формування, підписання та шифрування бюлетеня, його розшифрування, повний набір перевірок, фіксацію факту голосування, підрахунок голосів і публікацію результатів, включно з випадком рівномірного розподілу голосів.</w:t>
      </w:r>
    </w:p>
    <w:p>
      <w:pPr>
        <w:spacing w:line="360"/>
        <w:ind w:firstLine="709"/>
        <w:jc w:val="both"/>
      </w:pPr>
      <w:r>
        <w:rPr>
          <w:rFonts w:ascii="Times New Roman" w:cs="Times New Roman" w:eastAsia="Times New Roman" w:hAnsi="Times New Roman"/>
          <w:b w:val="false"/>
          <w:bCs w:val="false"/>
          <w:sz w:val="28"/>
          <w:szCs w:val="28"/>
        </w:rPr>
        <w:t xml:space="preserve">Експериментально підтверджено, що простий протокол забезпечує чотири вимоги до ідеального протоколу: голосувати можуть лише ті, хто має право (перевірка за списком); кожен голосує не більше одного разу (позначка у списку); ніхто не може проголосувати замість іншого та непомітно змінити чужий голос (ЕЦП на закритому ключі виборця).</w:t>
      </w:r>
    </w:p>
    <w:p>
      <w:pPr>
        <w:spacing w:line="360"/>
        <w:ind w:firstLine="709"/>
        <w:jc w:val="both"/>
      </w:pPr>
      <w:r>
        <w:rPr>
          <w:rFonts w:ascii="Times New Roman" w:cs="Times New Roman" w:eastAsia="Times New Roman" w:hAnsi="Times New Roman"/>
          <w:b w:val="false"/>
          <w:bCs w:val="false"/>
          <w:sz w:val="28"/>
          <w:szCs w:val="28"/>
        </w:rPr>
        <w:t xml:space="preserve">Водночас протокол не забезпечує таємниці голосування: ВК знає ПІБ виборця та після розшифрування бачить вміст його бюлетеня. Виборець також не має незалежного способу перевірити, що його голос врахований у кінцевому результаті, оскільки приймання бюлетенів і підрахунок повністю контролює ВК. Тому коректність результату залежить від доброчесності виборчої комісії, і для реальних виборів простий протокол потребує доповнення механізмами анонімізації (наприклад, сліпим підписом) та перевірюваності результату.</w:t>
      </w:r>
    </w:p>
    <w:p>
      <w:pPr>
        <w:spacing w:after="120" w:before="240" w:line="360"/>
        <w:jc w:val="left"/>
      </w:pPr>
      <w:r>
        <w:rPr>
          <w:rFonts w:ascii="Times New Roman" w:cs="Times New Roman" w:eastAsia="Times New Roman" w:hAnsi="Times New Roman"/>
          <w:b/>
          <w:bCs/>
          <w:sz w:val="28"/>
          <w:szCs w:val="28"/>
        </w:rPr>
        <w:t xml:space="preserve">5. Відповіді на контрольні запитання</w:t>
      </w:r>
    </w:p>
    <w:p>
      <w:pPr>
        <w:spacing w:before="120" w:line="360"/>
        <w:ind w:firstLine="709"/>
        <w:jc w:val="both"/>
      </w:pPr>
      <w:r>
        <w:rPr>
          <w:rFonts w:ascii="Times New Roman" w:cs="Times New Roman" w:eastAsia="Times New Roman" w:hAnsi="Times New Roman"/>
          <w:b/>
          <w:bCs/>
          <w:sz w:val="28"/>
          <w:szCs w:val="28"/>
        </w:rPr>
        <w:t xml:space="preserve">1. Що таке криптографічні протоколи електронного голосування?</w:t>
      </w:r>
    </w:p>
    <w:p>
      <w:pPr>
        <w:spacing w:line="360"/>
        <w:ind w:firstLine="709"/>
        <w:jc w:val="both"/>
      </w:pPr>
      <w:r>
        <w:rPr>
          <w:rFonts w:ascii="Times New Roman" w:cs="Times New Roman" w:eastAsia="Times New Roman" w:hAnsi="Times New Roman"/>
          <w:b w:val="false"/>
          <w:bCs w:val="false"/>
          <w:sz w:val="28"/>
          <w:szCs w:val="28"/>
        </w:rPr>
        <w:t xml:space="preserve">Це протоколи, тобто визначений порядок дій виборців і виборчої комісії, для проведення безпечного таємного голосування через мережу за допомогою ЕОМ. Вони використовують криптографічні алгоритми (шифрування, ЕЦП, хешування), щоб унеможливити або хоча б виявити шахрайство: підглядання за вмістом бюлетенів, їх підміну, голосування від чужого імені, повторне голосування чи спотворення результату.</w:t>
      </w:r>
    </w:p>
    <w:p>
      <w:pPr>
        <w:spacing w:line="360"/>
        <w:ind w:firstLine="709"/>
        <w:jc w:val="both"/>
      </w:pPr>
      <w:r>
        <w:rPr>
          <w:rFonts w:ascii="Times New Roman" w:cs="Times New Roman" w:eastAsia="Times New Roman" w:hAnsi="Times New Roman"/>
          <w:b w:val="false"/>
          <w:bCs w:val="false"/>
          <w:sz w:val="28"/>
          <w:szCs w:val="28"/>
        </w:rPr>
        <w:t xml:space="preserve">Це загальна назва класу протоколів: сама належність до нього не гарантує виконання всіх вимог до ідеального протоколу. Наприклад, простий протокол, реалізований у цій роботі, є криптографічним, але не забезпечує таємниці голосування.</w:t>
      </w:r>
    </w:p>
    <w:p>
      <w:pPr>
        <w:spacing w:before="120" w:line="360"/>
        <w:ind w:firstLine="709"/>
        <w:jc w:val="both"/>
      </w:pPr>
      <w:r>
        <w:rPr>
          <w:rFonts w:ascii="Times New Roman" w:cs="Times New Roman" w:eastAsia="Times New Roman" w:hAnsi="Times New Roman"/>
          <w:b/>
          <w:bCs/>
          <w:sz w:val="28"/>
          <w:szCs w:val="28"/>
        </w:rPr>
        <w:t xml:space="preserve">2. Яким вимогам повинен відповідати ідеальний протокол електронного голосування?</w:t>
      </w:r>
    </w:p>
    <w:p>
      <w:pPr>
        <w:pStyle w:val="ListParagraph"/>
        <w:numPr>
          <w:ilvl w:val="0"/>
          <w:numId w:val="3"/>
        </w:numPr>
        <w:spacing w:line="360"/>
        <w:jc w:val="both"/>
      </w:pPr>
      <w:r>
        <w:rPr>
          <w:rFonts w:ascii="Times New Roman" w:cs="Times New Roman" w:eastAsia="Times New Roman" w:hAnsi="Times New Roman"/>
          <w:b w:val="false"/>
          <w:bCs w:val="false"/>
          <w:sz w:val="28"/>
          <w:szCs w:val="28"/>
        </w:rPr>
        <w:t xml:space="preserve">Голосувати можуть лише ті, хто має на це право.</w:t>
      </w:r>
    </w:p>
    <w:p>
      <w:pPr>
        <w:pStyle w:val="ListParagraph"/>
        <w:numPr>
          <w:ilvl w:val="0"/>
          <w:numId w:val="3"/>
        </w:numPr>
        <w:spacing w:line="360"/>
        <w:jc w:val="both"/>
      </w:pPr>
      <w:r>
        <w:rPr>
          <w:rFonts w:ascii="Times New Roman" w:cs="Times New Roman" w:eastAsia="Times New Roman" w:hAnsi="Times New Roman"/>
          <w:b w:val="false"/>
          <w:bCs w:val="false"/>
          <w:sz w:val="28"/>
          <w:szCs w:val="28"/>
        </w:rPr>
        <w:t xml:space="preserve">Кожен може голосувати не більше одного разу.</w:t>
      </w:r>
    </w:p>
    <w:p>
      <w:pPr>
        <w:pStyle w:val="ListParagraph"/>
        <w:numPr>
          <w:ilvl w:val="0"/>
          <w:numId w:val="3"/>
        </w:numPr>
        <w:spacing w:line="360"/>
        <w:jc w:val="both"/>
      </w:pPr>
      <w:r>
        <w:rPr>
          <w:rFonts w:ascii="Times New Roman" w:cs="Times New Roman" w:eastAsia="Times New Roman" w:hAnsi="Times New Roman"/>
          <w:b w:val="false"/>
          <w:bCs w:val="false"/>
          <w:sz w:val="28"/>
          <w:szCs w:val="28"/>
        </w:rPr>
        <w:t xml:space="preserve">Ніхто не може дізнатися, за кого проголосував конкретний виборець (таємниця голосування).</w:t>
      </w:r>
    </w:p>
    <w:p>
      <w:pPr>
        <w:pStyle w:val="ListParagraph"/>
        <w:numPr>
          <w:ilvl w:val="0"/>
          <w:numId w:val="3"/>
        </w:numPr>
        <w:spacing w:line="360"/>
        <w:jc w:val="both"/>
      </w:pPr>
      <w:r>
        <w:rPr>
          <w:rFonts w:ascii="Times New Roman" w:cs="Times New Roman" w:eastAsia="Times New Roman" w:hAnsi="Times New Roman"/>
          <w:b w:val="false"/>
          <w:bCs w:val="false"/>
          <w:sz w:val="28"/>
          <w:szCs w:val="28"/>
        </w:rPr>
        <w:t xml:space="preserve">Ніхто не може проголосувати замість іншого (автентичність).</w:t>
      </w:r>
    </w:p>
    <w:p>
      <w:pPr>
        <w:pStyle w:val="ListParagraph"/>
        <w:numPr>
          <w:ilvl w:val="0"/>
          <w:numId w:val="3"/>
        </w:numPr>
        <w:spacing w:line="360"/>
        <w:jc w:val="both"/>
      </w:pPr>
      <w:r>
        <w:rPr>
          <w:rFonts w:ascii="Times New Roman" w:cs="Times New Roman" w:eastAsia="Times New Roman" w:hAnsi="Times New Roman"/>
          <w:b w:val="false"/>
          <w:bCs w:val="false"/>
          <w:sz w:val="28"/>
          <w:szCs w:val="28"/>
        </w:rPr>
        <w:t xml:space="preserve">Ніхто не може таємно змінити чийсь голос (цілісність).</w:t>
      </w:r>
    </w:p>
    <w:p>
      <w:pPr>
        <w:pStyle w:val="ListParagraph"/>
        <w:numPr>
          <w:ilvl w:val="0"/>
          <w:numId w:val="3"/>
        </w:numPr>
        <w:spacing w:line="360"/>
        <w:jc w:val="both"/>
      </w:pPr>
      <w:r>
        <w:rPr>
          <w:rFonts w:ascii="Times New Roman" w:cs="Times New Roman" w:eastAsia="Times New Roman" w:hAnsi="Times New Roman"/>
          <w:b w:val="false"/>
          <w:bCs w:val="false"/>
          <w:sz w:val="28"/>
          <w:szCs w:val="28"/>
        </w:rPr>
        <w:t xml:space="preserve">Кожен виборець може перевірити, що його голос враховано при підведенні кінцевих результатів (верифіковність).</w:t>
      </w:r>
    </w:p>
    <w:p>
      <w:pPr>
        <w:spacing w:before="120" w:line="360"/>
        <w:ind w:firstLine="709"/>
        <w:jc w:val="both"/>
      </w:pPr>
      <w:r>
        <w:rPr>
          <w:rFonts w:ascii="Times New Roman" w:cs="Times New Roman" w:eastAsia="Times New Roman" w:hAnsi="Times New Roman"/>
          <w:b/>
          <w:bCs/>
          <w:sz w:val="28"/>
          <w:szCs w:val="28"/>
        </w:rPr>
        <w:t xml:space="preserve">3. Опишіть послідовність роботи простого протоколу електронного голосування.</w:t>
      </w:r>
    </w:p>
    <w:p>
      <w:pPr>
        <w:pStyle w:val="ListParagraph"/>
        <w:numPr>
          <w:ilvl w:val="0"/>
          <w:numId w:val="4"/>
        </w:numPr>
        <w:spacing w:line="360"/>
        <w:jc w:val="both"/>
      </w:pPr>
      <w:r>
        <w:rPr>
          <w:rFonts w:ascii="Times New Roman" w:cs="Times New Roman" w:eastAsia="Times New Roman" w:hAnsi="Times New Roman"/>
          <w:b w:val="false"/>
          <w:bCs w:val="false"/>
          <w:sz w:val="28"/>
          <w:szCs w:val="28"/>
        </w:rPr>
        <w:t xml:space="preserve">Підготовка. Кожен виборець самостійно генерує власну пару ключів RSA для ЕЦП і надсилає відкритий ключ до ВК. ВК перевіряє особи виборців, формує список виборців з їх відкритими ключами та список кандидатів, генерує власну пару ключів для шифрування бюлетенів і публікує відкритий ключ.</w:t>
      </w:r>
    </w:p>
    <w:p>
      <w:pPr>
        <w:pStyle w:val="ListParagraph"/>
        <w:numPr>
          <w:ilvl w:val="0"/>
          <w:numId w:val="4"/>
        </w:numPr>
        <w:spacing w:line="360"/>
        <w:jc w:val="both"/>
      </w:pPr>
      <w:r>
        <w:rPr>
          <w:rFonts w:ascii="Times New Roman" w:cs="Times New Roman" w:eastAsia="Times New Roman" w:hAnsi="Times New Roman"/>
          <w:b w:val="false"/>
          <w:bCs w:val="false"/>
          <w:sz w:val="28"/>
          <w:szCs w:val="28"/>
        </w:rPr>
        <w:t xml:space="preserve">Голосування. Виборець обирає кандидата, формує бюлетень, обчислює його хеш і підписує своїм закритим ключем, після чого шифрує бюлетень разом з ЕЦП відкритим ключем ВК і надсилає до ВК.</w:t>
      </w:r>
    </w:p>
    <w:p>
      <w:pPr>
        <w:pStyle w:val="ListParagraph"/>
        <w:numPr>
          <w:ilvl w:val="0"/>
          <w:numId w:val="4"/>
        </w:numPr>
        <w:spacing w:line="360"/>
        <w:jc w:val="both"/>
      </w:pPr>
      <w:r>
        <w:rPr>
          <w:rFonts w:ascii="Times New Roman" w:cs="Times New Roman" w:eastAsia="Times New Roman" w:hAnsi="Times New Roman"/>
          <w:b w:val="false"/>
          <w:bCs w:val="false"/>
          <w:sz w:val="28"/>
          <w:szCs w:val="28"/>
        </w:rPr>
        <w:t xml:space="preserve">Перевірка. ВК розшифровує повідомлення своїм закритим ключем, перевіряє наявність виборця у списку, справжність ЕЦП відкритим ключем, закріпленим за цим виборцем, та відсутність попереднього голосування. Якщо всі перевірки пройдено, бюлетень приймається, а ВК ставить у списку позначку, що виборець проголосував; інакше бюлетень відхиляється.</w:t>
      </w:r>
    </w:p>
    <w:p>
      <w:pPr>
        <w:pStyle w:val="ListParagraph"/>
        <w:numPr>
          <w:ilvl w:val="0"/>
          <w:numId w:val="4"/>
        </w:numPr>
        <w:spacing w:line="360"/>
        <w:jc w:val="both"/>
      </w:pPr>
      <w:r>
        <w:rPr>
          <w:rFonts w:ascii="Times New Roman" w:cs="Times New Roman" w:eastAsia="Times New Roman" w:hAnsi="Times New Roman"/>
          <w:b w:val="false"/>
          <w:bCs w:val="false"/>
          <w:sz w:val="28"/>
          <w:szCs w:val="28"/>
        </w:rPr>
        <w:t xml:space="preserve">Підсумок. Після опрацювання всіх бюлетенів ВК підраховує голоси та публікує результати.</w:t>
      </w:r>
    </w:p>
    <w:p>
      <w:pPr>
        <w:spacing w:before="120" w:line="360"/>
        <w:ind w:firstLine="709"/>
        <w:jc w:val="both"/>
      </w:pPr>
      <w:r>
        <w:rPr>
          <w:rFonts w:ascii="Times New Roman" w:cs="Times New Roman" w:eastAsia="Times New Roman" w:hAnsi="Times New Roman"/>
          <w:b/>
          <w:bCs/>
          <w:sz w:val="28"/>
          <w:szCs w:val="28"/>
        </w:rPr>
        <w:t xml:space="preserve">4. Які вимоги ідеального протоколу забезпечує простий протокол, а які не забезпечує?</w:t>
      </w:r>
    </w:p>
    <w:tbl>
      <w:tblPr>
        <w:tblW w:type="dxa" w:w="9400"/>
        <w:tblBorders>
          <w:top w:val="single" w:color="auto" w:sz="4"/>
          <w:left w:val="single" w:color="auto" w:sz="4"/>
          <w:bottom w:val="single" w:color="auto" w:sz="4"/>
          <w:right w:val="single" w:color="auto" w:sz="4"/>
          <w:insideH w:val="single" w:color="auto" w:sz="4"/>
          <w:insideV w:val="single" w:color="auto" w:sz="4"/>
        </w:tblBorders>
      </w:tblPr>
      <w:tblGrid>
        <w:gridCol w:w="3400"/>
        <w:gridCol w:w="1600"/>
        <w:gridCol w:w="4400"/>
      </w:tblGrid>
      <w:tr>
        <w:trPr>
          <w:tblHeader/>
        </w:trPr>
        <w:tc>
          <w:tcPr>
            <w:tcW w:type="dxa" w:w="3400"/>
            <w:shd w:fill="EFEFEF" w:val="clear"/>
          </w:tcPr>
          <w:p>
            <w:pPr>
              <w:spacing w:after="40" w:before="40" w:line="240"/>
              <w:jc w:val="left"/>
            </w:pPr>
            <w:r>
              <w:rPr>
                <w:rFonts w:ascii="Times New Roman" w:cs="Times New Roman" w:eastAsia="Times New Roman" w:hAnsi="Times New Roman"/>
                <w:b/>
                <w:bCs/>
                <w:sz w:val="24"/>
                <w:szCs w:val="24"/>
              </w:rPr>
              <w:t xml:space="preserve">Вимога</w:t>
            </w:r>
          </w:p>
        </w:tc>
        <w:tc>
          <w:tcPr>
            <w:tcW w:type="dxa" w:w="1600"/>
            <w:shd w:fill="EFEFEF" w:val="clear"/>
          </w:tcPr>
          <w:p>
            <w:pPr>
              <w:spacing w:after="40" w:before="40" w:line="240"/>
              <w:jc w:val="left"/>
            </w:pPr>
            <w:r>
              <w:rPr>
                <w:rFonts w:ascii="Times New Roman" w:cs="Times New Roman" w:eastAsia="Times New Roman" w:hAnsi="Times New Roman"/>
                <w:b/>
                <w:bCs/>
                <w:sz w:val="24"/>
                <w:szCs w:val="24"/>
              </w:rPr>
              <w:t xml:space="preserve">Забезпечує</w:t>
            </w:r>
          </w:p>
        </w:tc>
        <w:tc>
          <w:tcPr>
            <w:tcW w:type="dxa" w:w="4400"/>
            <w:shd w:fill="EFEFEF" w:val="clear"/>
          </w:tcPr>
          <w:p>
            <w:pPr>
              <w:spacing w:after="40" w:before="40" w:line="240"/>
              <w:jc w:val="left"/>
            </w:pPr>
            <w:r>
              <w:rPr>
                <w:rFonts w:ascii="Times New Roman" w:cs="Times New Roman" w:eastAsia="Times New Roman" w:hAnsi="Times New Roman"/>
                <w:b/>
                <w:bCs/>
                <w:sz w:val="24"/>
                <w:szCs w:val="24"/>
              </w:rPr>
              <w:t xml:space="preserve">Механізм / причина</w:t>
            </w:r>
          </w:p>
        </w:tc>
      </w:tr>
      <w:tr>
        <w:tc>
          <w:tcPr>
            <w:tcW w:type="dxa" w:w="3400"/>
          </w:tcPr>
          <w:p>
            <w:pPr>
              <w:spacing w:after="40" w:before="40" w:line="240"/>
              <w:jc w:val="left"/>
            </w:pPr>
            <w:r>
              <w:rPr>
                <w:rFonts w:ascii="Times New Roman" w:cs="Times New Roman" w:eastAsia="Times New Roman" w:hAnsi="Times New Roman"/>
                <w:b w:val="false"/>
                <w:bCs w:val="false"/>
                <w:sz w:val="24"/>
                <w:szCs w:val="24"/>
              </w:rPr>
              <w:t xml:space="preserve">Голосують лише ті, хто має право</w:t>
            </w:r>
          </w:p>
        </w:tc>
        <w:tc>
          <w:tcPr>
            <w:tcW w:type="dxa" w:w="1600"/>
          </w:tcPr>
          <w:p>
            <w:pPr>
              <w:spacing w:after="40" w:before="40" w:line="240"/>
              <w:jc w:val="left"/>
            </w:pPr>
            <w:r>
              <w:rPr>
                <w:rFonts w:ascii="Times New Roman" w:cs="Times New Roman" w:eastAsia="Times New Roman" w:hAnsi="Times New Roman"/>
                <w:b w:val="false"/>
                <w:bCs w:val="false"/>
                <w:sz w:val="24"/>
                <w:szCs w:val="24"/>
              </w:rPr>
              <w:t xml:space="preserve">так</w:t>
            </w:r>
          </w:p>
        </w:tc>
        <w:tc>
          <w:tcPr>
            <w:tcW w:type="dxa" w:w="4400"/>
          </w:tcPr>
          <w:p>
            <w:pPr>
              <w:spacing w:after="40" w:before="40" w:line="240"/>
              <w:jc w:val="left"/>
            </w:pPr>
            <w:r>
              <w:rPr>
                <w:rFonts w:ascii="Times New Roman" w:cs="Times New Roman" w:eastAsia="Times New Roman" w:hAnsi="Times New Roman"/>
                <w:b w:val="false"/>
                <w:bCs w:val="false"/>
                <w:sz w:val="24"/>
                <w:szCs w:val="24"/>
              </w:rPr>
              <w:t xml:space="preserve">перевірка наявності виборця у списку ВК</w:t>
            </w:r>
          </w:p>
        </w:tc>
      </w:tr>
      <w:tr>
        <w:tc>
          <w:tcPr>
            <w:tcW w:type="dxa" w:w="3400"/>
          </w:tcPr>
          <w:p>
            <w:pPr>
              <w:spacing w:after="40" w:before="40" w:line="240"/>
              <w:jc w:val="left"/>
            </w:pPr>
            <w:r>
              <w:rPr>
                <w:rFonts w:ascii="Times New Roman" w:cs="Times New Roman" w:eastAsia="Times New Roman" w:hAnsi="Times New Roman"/>
                <w:b w:val="false"/>
                <w:bCs w:val="false"/>
                <w:sz w:val="24"/>
                <w:szCs w:val="24"/>
              </w:rPr>
              <w:t xml:space="preserve">Не більше одного голосу</w:t>
            </w:r>
          </w:p>
        </w:tc>
        <w:tc>
          <w:tcPr>
            <w:tcW w:type="dxa" w:w="1600"/>
          </w:tcPr>
          <w:p>
            <w:pPr>
              <w:spacing w:after="40" w:before="40" w:line="240"/>
              <w:jc w:val="left"/>
            </w:pPr>
            <w:r>
              <w:rPr>
                <w:rFonts w:ascii="Times New Roman" w:cs="Times New Roman" w:eastAsia="Times New Roman" w:hAnsi="Times New Roman"/>
                <w:b w:val="false"/>
                <w:bCs w:val="false"/>
                <w:sz w:val="24"/>
                <w:szCs w:val="24"/>
              </w:rPr>
              <w:t xml:space="preserve">так</w:t>
            </w:r>
          </w:p>
        </w:tc>
        <w:tc>
          <w:tcPr>
            <w:tcW w:type="dxa" w:w="4400"/>
          </w:tcPr>
          <w:p>
            <w:pPr>
              <w:spacing w:after="40" w:before="40" w:line="240"/>
              <w:jc w:val="left"/>
            </w:pPr>
            <w:r>
              <w:rPr>
                <w:rFonts w:ascii="Times New Roman" w:cs="Times New Roman" w:eastAsia="Times New Roman" w:hAnsi="Times New Roman"/>
                <w:b w:val="false"/>
                <w:bCs w:val="false"/>
                <w:sz w:val="24"/>
                <w:szCs w:val="24"/>
              </w:rPr>
              <w:t xml:space="preserve">позначка про голосування після прийняття бюлетеня</w:t>
            </w:r>
          </w:p>
        </w:tc>
      </w:tr>
      <w:tr>
        <w:tc>
          <w:tcPr>
            <w:tcW w:type="dxa" w:w="3400"/>
          </w:tcPr>
          <w:p>
            <w:pPr>
              <w:spacing w:after="40" w:before="40" w:line="240"/>
              <w:jc w:val="left"/>
            </w:pPr>
            <w:r>
              <w:rPr>
                <w:rFonts w:ascii="Times New Roman" w:cs="Times New Roman" w:eastAsia="Times New Roman" w:hAnsi="Times New Roman"/>
                <w:b w:val="false"/>
                <w:bCs w:val="false"/>
                <w:sz w:val="24"/>
                <w:szCs w:val="24"/>
              </w:rPr>
              <w:t xml:space="preserve">Таємниця голосування</w:t>
            </w:r>
          </w:p>
        </w:tc>
        <w:tc>
          <w:tcPr>
            <w:tcW w:type="dxa" w:w="1600"/>
          </w:tcPr>
          <w:p>
            <w:pPr>
              <w:spacing w:after="40" w:before="40" w:line="240"/>
              <w:jc w:val="left"/>
            </w:pPr>
            <w:r>
              <w:rPr>
                <w:rFonts w:ascii="Times New Roman" w:cs="Times New Roman" w:eastAsia="Times New Roman" w:hAnsi="Times New Roman"/>
                <w:b w:val="false"/>
                <w:bCs w:val="false"/>
                <w:sz w:val="24"/>
                <w:szCs w:val="24"/>
              </w:rPr>
              <w:t xml:space="preserve">ні</w:t>
            </w:r>
          </w:p>
        </w:tc>
        <w:tc>
          <w:tcPr>
            <w:tcW w:type="dxa" w:w="4400"/>
          </w:tcPr>
          <w:p>
            <w:pPr>
              <w:spacing w:after="40" w:before="40" w:line="240"/>
              <w:jc w:val="left"/>
            </w:pPr>
            <w:r>
              <w:rPr>
                <w:rFonts w:ascii="Times New Roman" w:cs="Times New Roman" w:eastAsia="Times New Roman" w:hAnsi="Times New Roman"/>
                <w:b w:val="false"/>
                <w:bCs w:val="false"/>
                <w:sz w:val="24"/>
                <w:szCs w:val="24"/>
              </w:rPr>
              <w:t xml:space="preserve">ВК знає ПІБ виборця і після розшифрування бачить вміст бюлетеня</w:t>
            </w:r>
          </w:p>
        </w:tc>
      </w:tr>
      <w:tr>
        <w:tc>
          <w:tcPr>
            <w:tcW w:type="dxa" w:w="3400"/>
          </w:tcPr>
          <w:p>
            <w:pPr>
              <w:spacing w:after="40" w:before="40" w:line="240"/>
              <w:jc w:val="left"/>
            </w:pPr>
            <w:r>
              <w:rPr>
                <w:rFonts w:ascii="Times New Roman" w:cs="Times New Roman" w:eastAsia="Times New Roman" w:hAnsi="Times New Roman"/>
                <w:b w:val="false"/>
                <w:bCs w:val="false"/>
                <w:sz w:val="24"/>
                <w:szCs w:val="24"/>
              </w:rPr>
              <w:t xml:space="preserve">Ніхто не голосує замість іншого</w:t>
            </w:r>
          </w:p>
        </w:tc>
        <w:tc>
          <w:tcPr>
            <w:tcW w:type="dxa" w:w="1600"/>
          </w:tcPr>
          <w:p>
            <w:pPr>
              <w:spacing w:after="40" w:before="40" w:line="240"/>
              <w:jc w:val="left"/>
            </w:pPr>
            <w:r>
              <w:rPr>
                <w:rFonts w:ascii="Times New Roman" w:cs="Times New Roman" w:eastAsia="Times New Roman" w:hAnsi="Times New Roman"/>
                <w:b w:val="false"/>
                <w:bCs w:val="false"/>
                <w:sz w:val="24"/>
                <w:szCs w:val="24"/>
              </w:rPr>
              <w:t xml:space="preserve">так</w:t>
            </w:r>
          </w:p>
        </w:tc>
        <w:tc>
          <w:tcPr>
            <w:tcW w:type="dxa" w:w="4400"/>
          </w:tcPr>
          <w:p>
            <w:pPr>
              <w:spacing w:after="40" w:before="40" w:line="240"/>
              <w:jc w:val="left"/>
            </w:pPr>
            <w:r>
              <w:rPr>
                <w:rFonts w:ascii="Times New Roman" w:cs="Times New Roman" w:eastAsia="Times New Roman" w:hAnsi="Times New Roman"/>
                <w:b w:val="false"/>
                <w:bCs w:val="false"/>
                <w:sz w:val="24"/>
                <w:szCs w:val="24"/>
              </w:rPr>
              <w:t xml:space="preserve">ЕЦП закритим ключем виборця, перевірка закріпленим відкритим ключем</w:t>
            </w:r>
          </w:p>
        </w:tc>
      </w:tr>
      <w:tr>
        <w:tc>
          <w:tcPr>
            <w:tcW w:type="dxa" w:w="3400"/>
          </w:tcPr>
          <w:p>
            <w:pPr>
              <w:spacing w:after="40" w:before="40" w:line="240"/>
              <w:jc w:val="left"/>
            </w:pPr>
            <w:r>
              <w:rPr>
                <w:rFonts w:ascii="Times New Roman" w:cs="Times New Roman" w:eastAsia="Times New Roman" w:hAnsi="Times New Roman"/>
                <w:b w:val="false"/>
                <w:bCs w:val="false"/>
                <w:sz w:val="24"/>
                <w:szCs w:val="24"/>
              </w:rPr>
              <w:t xml:space="preserve">Ніхто таємно не змінить голос</w:t>
            </w:r>
          </w:p>
        </w:tc>
        <w:tc>
          <w:tcPr>
            <w:tcW w:type="dxa" w:w="1600"/>
          </w:tcPr>
          <w:p>
            <w:pPr>
              <w:spacing w:after="40" w:before="40" w:line="240"/>
              <w:jc w:val="left"/>
            </w:pPr>
            <w:r>
              <w:rPr>
                <w:rFonts w:ascii="Times New Roman" w:cs="Times New Roman" w:eastAsia="Times New Roman" w:hAnsi="Times New Roman"/>
                <w:b w:val="false"/>
                <w:bCs w:val="false"/>
                <w:sz w:val="24"/>
                <w:szCs w:val="24"/>
              </w:rPr>
              <w:t xml:space="preserve">так</w:t>
            </w:r>
          </w:p>
        </w:tc>
        <w:tc>
          <w:tcPr>
            <w:tcW w:type="dxa" w:w="4400"/>
          </w:tcPr>
          <w:p>
            <w:pPr>
              <w:spacing w:after="40" w:before="40" w:line="240"/>
              <w:jc w:val="left"/>
            </w:pPr>
            <w:r>
              <w:rPr>
                <w:rFonts w:ascii="Times New Roman" w:cs="Times New Roman" w:eastAsia="Times New Roman" w:hAnsi="Times New Roman"/>
                <w:b w:val="false"/>
                <w:bCs w:val="false"/>
                <w:sz w:val="24"/>
                <w:szCs w:val="24"/>
              </w:rPr>
              <w:t xml:space="preserve">змінений текст дає інший хеш, ЕЦП не проходить перевірку</w:t>
            </w:r>
          </w:p>
        </w:tc>
      </w:tr>
      <w:tr>
        <w:tc>
          <w:tcPr>
            <w:tcW w:type="dxa" w:w="3400"/>
          </w:tcPr>
          <w:p>
            <w:pPr>
              <w:spacing w:after="40" w:before="40" w:line="240"/>
              <w:jc w:val="left"/>
            </w:pPr>
            <w:r>
              <w:rPr>
                <w:rFonts w:ascii="Times New Roman" w:cs="Times New Roman" w:eastAsia="Times New Roman" w:hAnsi="Times New Roman"/>
                <w:b w:val="false"/>
                <w:bCs w:val="false"/>
                <w:sz w:val="24"/>
                <w:szCs w:val="24"/>
              </w:rPr>
              <w:t xml:space="preserve">Виборець може перевірити свій голос</w:t>
            </w:r>
          </w:p>
        </w:tc>
        <w:tc>
          <w:tcPr>
            <w:tcW w:type="dxa" w:w="1600"/>
          </w:tcPr>
          <w:p>
            <w:pPr>
              <w:spacing w:after="40" w:before="40" w:line="240"/>
              <w:jc w:val="left"/>
            </w:pPr>
            <w:r>
              <w:rPr>
                <w:rFonts w:ascii="Times New Roman" w:cs="Times New Roman" w:eastAsia="Times New Roman" w:hAnsi="Times New Roman"/>
                <w:b w:val="false"/>
                <w:bCs w:val="false"/>
                <w:sz w:val="24"/>
                <w:szCs w:val="24"/>
              </w:rPr>
              <w:t xml:space="preserve">ні</w:t>
            </w:r>
          </w:p>
        </w:tc>
        <w:tc>
          <w:tcPr>
            <w:tcW w:type="dxa" w:w="4400"/>
          </w:tcPr>
          <w:p>
            <w:pPr>
              <w:spacing w:after="40" w:before="40" w:line="240"/>
              <w:jc w:val="left"/>
            </w:pPr>
            <w:r>
              <w:rPr>
                <w:rFonts w:ascii="Times New Roman" w:cs="Times New Roman" w:eastAsia="Times New Roman" w:hAnsi="Times New Roman"/>
                <w:b w:val="false"/>
                <w:bCs w:val="false"/>
                <w:sz w:val="24"/>
                <w:szCs w:val="24"/>
              </w:rPr>
              <w:t xml:space="preserve">приймання бюлетенів і підрахунок повністю контролює ВК</w:t>
            </w:r>
          </w:p>
        </w:tc>
      </w:tr>
    </w:tbl>
    <w:p>
      <w:pPr>
        <w:spacing w:after="240" w:before="60" w:line="240"/>
        <w:jc w:val="center"/>
      </w:pPr>
      <w:r>
        <w:rPr>
          <w:rFonts w:ascii="Times New Roman" w:cs="Times New Roman" w:eastAsia="Times New Roman" w:hAnsi="Times New Roman"/>
          <w:sz w:val="24"/>
          <w:szCs w:val="24"/>
        </w:rPr>
        <w:t xml:space="preserve">Таблиця 3 — Відповідність простого протоколу вимогам ідеального</w:t>
      </w:r>
    </w:p>
    <w:p>
      <w:pPr>
        <w:spacing w:line="360"/>
        <w:ind w:firstLine="709"/>
        <w:jc w:val="both"/>
      </w:pPr>
      <w:r>
        <w:rPr>
          <w:rFonts w:ascii="Times New Roman" w:cs="Times New Roman" w:eastAsia="Times New Roman" w:hAnsi="Times New Roman"/>
          <w:b w:val="false"/>
          <w:bCs w:val="false"/>
          <w:sz w:val="28"/>
          <w:szCs w:val="28"/>
        </w:rPr>
        <w:t xml:space="preserve">Захист цілісності діє лише до прийняття бюлетеня: від маніпуляцій самої ВК під час підрахунку простий протокол не захищає, тому коректність результату повністю залежить від її доброчесності.</w:t>
      </w:r>
    </w:p>
    <w:p>
      <w:pPr>
        <w:spacing w:before="120" w:line="360"/>
        <w:ind w:firstLine="709"/>
        <w:jc w:val="both"/>
      </w:pPr>
      <w:r>
        <w:rPr>
          <w:rFonts w:ascii="Times New Roman" w:cs="Times New Roman" w:eastAsia="Times New Roman" w:hAnsi="Times New Roman"/>
          <w:b/>
          <w:bCs/>
          <w:sz w:val="28"/>
          <w:szCs w:val="28"/>
        </w:rPr>
        <w:t xml:space="preserve">5. Для чого у простому протоколі використовуються шифрування та ЕЦП?</w:t>
      </w:r>
    </w:p>
    <w:p>
      <w:pPr>
        <w:spacing w:line="360"/>
        <w:ind w:firstLine="709"/>
        <w:jc w:val="both"/>
      </w:pPr>
      <w:r>
        <w:rPr>
          <w:rFonts w:ascii="Times New Roman" w:cs="Times New Roman" w:eastAsia="Times New Roman" w:hAnsi="Times New Roman"/>
          <w:b w:val="false"/>
          <w:bCs w:val="false"/>
          <w:sz w:val="28"/>
          <w:szCs w:val="28"/>
        </w:rPr>
        <w:t xml:space="preserve">Шифрування відкритим ключем ВК забезпечує конфіденційність бюлетеня під час передавання: розшифрувати його може лише ВК своїм закритим ключем. Для конфіденційності завжди використовуються ключі отримувача, а не відправника. Шифрування не захищає від підміни: відкритий ключ ВК доступний усім, тому зловмисник може зашифрувати й надіслати власний бюлетень.</w:t>
      </w:r>
    </w:p>
    <w:p>
      <w:pPr>
        <w:spacing w:line="360"/>
        <w:ind w:firstLine="709"/>
        <w:jc w:val="both"/>
      </w:pPr>
      <w:r>
        <w:rPr>
          <w:rFonts w:ascii="Times New Roman" w:cs="Times New Roman" w:eastAsia="Times New Roman" w:hAnsi="Times New Roman"/>
          <w:b w:val="false"/>
          <w:bCs w:val="false"/>
          <w:sz w:val="28"/>
          <w:szCs w:val="28"/>
        </w:rPr>
        <w:t xml:space="preserve">Від підміни захищає ЕЦП. Вона забезпечує автентичність (бюлетень справді сформований конкретним виборцем), цілісність (будь-яка зміна тексту змінює хеш, і підпис стає недійсним) та неможливість відмовитися від надісланого бюлетеня. Порядок дій: спочатку підпис, потім шифрування, щоб ВК після розшифрування перевіряла ЕЦП саме на тексті бюлетеня.</w:t>
      </w:r>
    </w:p>
    <w:p>
      <w:pPr>
        <w:spacing w:before="120" w:line="360"/>
        <w:ind w:firstLine="709"/>
        <w:jc w:val="both"/>
      </w:pPr>
      <w:r>
        <w:rPr>
          <w:rFonts w:ascii="Times New Roman" w:cs="Times New Roman" w:eastAsia="Times New Roman" w:hAnsi="Times New Roman"/>
          <w:b/>
          <w:bCs/>
          <w:sz w:val="28"/>
          <w:szCs w:val="28"/>
        </w:rPr>
        <w:t xml:space="preserve">6. Як у простому протоколі забезпечується захист від голосування від імені іншого виборця та від повторного голосування?</w:t>
      </w:r>
    </w:p>
    <w:p>
      <w:pPr>
        <w:spacing w:line="360"/>
        <w:ind w:firstLine="709"/>
        <w:jc w:val="both"/>
      </w:pPr>
      <w:r>
        <w:rPr>
          <w:rFonts w:ascii="Times New Roman" w:cs="Times New Roman" w:eastAsia="Times New Roman" w:hAnsi="Times New Roman"/>
          <w:b w:val="false"/>
          <w:bCs w:val="false"/>
          <w:sz w:val="28"/>
          <w:szCs w:val="28"/>
        </w:rPr>
        <w:t xml:space="preserve">Від голосування від чужого імені захищає ЕЦП разом із реєстрацією ключів. Відкритий ключ виборця закріплюється за ним у списку ВК на етапі підготовки, після перевірки його особи. Дійсний підпис можна сформувати лише відповідним закритим ключем, який є тільки у виборця; обчислити його з відкритого неможливо через складність факторизації n. Підпис, зроблений будь-яким іншим ключем, не проходить перевірку: обчислений хеш H не збігається з H_c = ЕЦП^e mod n, і бюлетень відхиляється. Саме тому ВК використовує ключ зі списку, а не ключ, надісланий разом із бюлетенем.</w:t>
      </w:r>
    </w:p>
    <w:p>
      <w:pPr>
        <w:spacing w:line="360"/>
        <w:ind w:firstLine="709"/>
        <w:jc w:val="both"/>
      </w:pPr>
      <w:r>
        <w:rPr>
          <w:rFonts w:ascii="Times New Roman" w:cs="Times New Roman" w:eastAsia="Times New Roman" w:hAnsi="Times New Roman"/>
          <w:b w:val="false"/>
          <w:bCs w:val="false"/>
          <w:sz w:val="28"/>
          <w:szCs w:val="28"/>
        </w:rPr>
        <w:t xml:space="preserve">Від повторного голосування захищає позначка у списку виборців: після прийняття бюлетеня ВК відмічає виборця як такого, що вже проголосував, і всі наступні бюлетені від нього відхиляються, навіть із правильним ЕЦП. Цей механізм не криптографічний, а обліковий.</w:t>
      </w:r>
    </w:p>
    <w:sectPr>
      <w:pgSz w:w="11906" w:h="16838" w:orient="portrait"/>
      <w:pgMar w:top="1134" w:right="851" w:bottom="1134" w:left="1701"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993" w:hanging="284"/>
      </w:pPr>
    </w:lvl>
  </w:abstractNum>
  <w:abstractNum w:abstractNumId="3" w15:restartNumberingAfterBreak="0">
    <w:multiLevelType w:val="hybridMultilevel"/>
    <w:lvl w:ilvl="0" w15:tentative="1">
      <w:start w:val="1"/>
      <w:numFmt w:val="decimal"/>
      <w:lvlText w:val="%1."/>
      <w:lvlJc w:val="left"/>
      <w:pPr>
        <w:ind w:left="993" w:hanging="284"/>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 w:numId="4">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8"/>
        <w:szCs w:val="28"/>
      </w:rPr>
    </w:rPrDefault>
    <w:pPrDefault>
      <w:pPr>
        <w:spacing w:line="360"/>
        <w:jc w:val="both"/>
      </w:pPr>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image" Target="media/62ef8c70af600904e01219cd4a1f847978f65e67.png"/><Relationship Id="rId8" Type="http://schemas.openxmlformats.org/officeDocument/2006/relationships/image" Target="media/4c098ebb3e58c2e3d6bf7a4c3060a3713a3ba89e.png"/><Relationship Id="rId9" Type="http://schemas.openxmlformats.org/officeDocument/2006/relationships/image" Target="media/e74e4903340f781a57b4dc251935a8f9b0d85d0d.png"/><Relationship Id="rId10" Type="http://schemas.openxmlformats.org/officeDocument/2006/relationships/image" Target="media/b1316adc4e1502790a89e061da9be217e2f2667e.png"/><Relationship Id="rId11" Type="http://schemas.openxmlformats.org/officeDocument/2006/relationships/image" Target="media/f3c0c6c94bf1b3e08673ba7128c21327f7af0b5f.png"/><Relationship Id="rId12" Type="http://schemas.openxmlformats.org/officeDocument/2006/relationships/image" Target="media/bc3e26042903ade4574833b429d030aed92f91be.png"/><Relationship Id="rId13"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Звіт до лабораторної роботи №1 — простий протокол Е-голосування</dc:title>
  <dc:creator>Лабораторна робота №1 (ПАЕГ)</dc:creator>
  <cp:lastModifiedBy>Un-named</cp:lastModifiedBy>
  <cp:revision>1</cp:revision>
  <dcterms:created xsi:type="dcterms:W3CDTF">2026-10-25T11:41:35.481Z</dcterms:created>
  <dcterms:modified xsi:type="dcterms:W3CDTF">2026-10-25T11:41:35.482Z</dcterms:modified>
</cp:coreProperties>
</file>

<file path=docProps/custom.xml><?xml version="1.0" encoding="utf-8"?>
<Properties xmlns="http://schemas.openxmlformats.org/officeDocument/2006/custom-properties" xmlns:vt="http://schemas.openxmlformats.org/officeDocument/2006/docPropsVTypes"/>
</file>