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F189F" w:rsidRDefault="00AF189F">
      <w:pPr>
        <w:rPr>
          <w:b/>
          <w:lang w:val="en-US"/>
        </w:rPr>
      </w:pPr>
      <w:r>
        <w:rPr>
          <w:b/>
          <w:lang w:val="en-US"/>
        </w:rPr>
        <w:t>Restrictions:</w:t>
      </w:r>
      <w:r w:rsidRPr="00AF189F">
        <w:rPr>
          <w:lang w:val="en-US"/>
        </w:rPr>
        <w:t xml:space="preserve"> all calls within same PBX, </w:t>
      </w:r>
      <w:proofErr w:type="gramStart"/>
      <w:r w:rsidRPr="00AF189F">
        <w:rPr>
          <w:lang w:val="en-US"/>
        </w:rPr>
        <w:t>one</w:t>
      </w:r>
      <w:proofErr w:type="gramEnd"/>
      <w:r w:rsidRPr="00AF189F">
        <w:rPr>
          <w:lang w:val="en-US"/>
        </w:rPr>
        <w:t xml:space="preserve"> call at</w:t>
      </w:r>
      <w:r>
        <w:rPr>
          <w:lang w:val="en-US"/>
        </w:rPr>
        <w:t xml:space="preserve"> present</w:t>
      </w:r>
      <w:r w:rsidRPr="00AF189F">
        <w:rPr>
          <w:lang w:val="en-US"/>
        </w:rPr>
        <w:t xml:space="preserve"> time, two negotiation sides (one is initiator, one is acceptor</w:t>
      </w:r>
      <w:r>
        <w:rPr>
          <w:lang w:val="en-US"/>
        </w:rPr>
        <w:t>, conference is not possible</w:t>
      </w:r>
      <w:r w:rsidRPr="00AF189F">
        <w:rPr>
          <w:lang w:val="en-US"/>
        </w:rPr>
        <w:t>), no numbers for subscribers (no need to do this because only one PBX is in use</w:t>
      </w:r>
      <w:r>
        <w:rPr>
          <w:lang w:val="en-US"/>
        </w:rPr>
        <w:t xml:space="preserve">, </w:t>
      </w:r>
      <w:r w:rsidR="00B55616">
        <w:rPr>
          <w:lang w:val="en-US"/>
        </w:rPr>
        <w:t xml:space="preserve">e.g. </w:t>
      </w:r>
      <w:r w:rsidR="00D56894">
        <w:rPr>
          <w:lang w:val="en-US"/>
        </w:rPr>
        <w:t>only port</w:t>
      </w:r>
      <w:r>
        <w:rPr>
          <w:lang w:val="en-US"/>
        </w:rPr>
        <w:t xml:space="preserve"> number</w:t>
      </w:r>
      <w:r w:rsidR="00D56894">
        <w:rPr>
          <w:lang w:val="en-US"/>
        </w:rPr>
        <w:t>s</w:t>
      </w:r>
      <w:r>
        <w:rPr>
          <w:lang w:val="en-US"/>
        </w:rPr>
        <w:t xml:space="preserve"> are used</w:t>
      </w:r>
      <w:r w:rsidRPr="00AF189F">
        <w:rPr>
          <w:lang w:val="en-US"/>
        </w:rPr>
        <w:t>).</w:t>
      </w:r>
    </w:p>
    <w:p w:rsidR="00604571" w:rsidRDefault="00AF189F">
      <w:pPr>
        <w:rPr>
          <w:b/>
          <w:lang w:val="en-US"/>
        </w:rPr>
      </w:pPr>
      <w:r>
        <w:rPr>
          <w:b/>
          <w:lang w:val="en-US"/>
        </w:rPr>
        <w:br/>
      </w:r>
      <w:r w:rsidR="00B02644">
        <w:rPr>
          <w:b/>
          <w:lang w:val="en-US"/>
        </w:rPr>
        <w:t>Class</w:t>
      </w:r>
      <w:r w:rsidR="00B02644" w:rsidRPr="00191AAB">
        <w:rPr>
          <w:b/>
          <w:lang w:val="en-US"/>
        </w:rPr>
        <w:t xml:space="preserve"> </w:t>
      </w:r>
      <w:r w:rsidR="00191AAB">
        <w:rPr>
          <w:b/>
          <w:lang w:val="en-US"/>
        </w:rPr>
        <w:t>PBX (Private Branch Exchange).</w:t>
      </w:r>
    </w:p>
    <w:p w:rsidR="00D22946" w:rsidRPr="00191AAB" w:rsidRDefault="00D22946">
      <w:pPr>
        <w:rPr>
          <w:b/>
          <w:lang w:val="en-US"/>
        </w:rPr>
      </w:pPr>
      <w:r>
        <w:rPr>
          <w:b/>
          <w:lang w:val="en-US"/>
        </w:rPr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Port. (</w:t>
      </w:r>
      <w:proofErr w:type="gramStart"/>
      <w:r w:rsidR="00773F11">
        <w:rPr>
          <w:b/>
          <w:lang w:val="en-US"/>
        </w:rPr>
        <w:t xml:space="preserve">Is </w:t>
      </w:r>
      <w:r>
        <w:rPr>
          <w:b/>
          <w:lang w:val="en-US"/>
        </w:rPr>
        <w:t>used</w:t>
      </w:r>
      <w:proofErr w:type="gramEnd"/>
      <w:r>
        <w:rPr>
          <w:b/>
          <w:lang w:val="en-US"/>
        </w:rPr>
        <w:t xml:space="preserve"> to perform session actions between UT)</w:t>
      </w:r>
      <w:r w:rsidR="00773F11">
        <w:rPr>
          <w:b/>
          <w:lang w:val="en-US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02644" w:rsidTr="00B02644">
        <w:tc>
          <w:tcPr>
            <w:tcW w:w="9345" w:type="dxa"/>
            <w:gridSpan w:val="3"/>
            <w:vAlign w:val="center"/>
          </w:tcPr>
          <w:p w:rsidR="00B02644" w:rsidRPr="00B02644" w:rsidRDefault="00EE4E57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</w:t>
            </w:r>
            <w:r w:rsidR="00191AAB">
              <w:rPr>
                <w:b/>
                <w:lang w:val="en-US"/>
              </w:rPr>
              <w:t>Variable…</w:t>
            </w:r>
          </w:p>
        </w:tc>
      </w:tr>
      <w:tr w:rsidR="00B02644" w:rsidRPr="00191AAB" w:rsidTr="00B02644">
        <w:tc>
          <w:tcPr>
            <w:tcW w:w="3115" w:type="dxa"/>
            <w:vAlign w:val="center"/>
          </w:tcPr>
          <w:p w:rsidR="00B02644" w:rsidRPr="00191AAB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="00B02644">
              <w:rPr>
                <w:b/>
                <w:lang w:val="en-US"/>
              </w:rPr>
              <w:t>State</w:t>
            </w:r>
            <w:r>
              <w:rPr>
                <w:b/>
                <w:lang w:val="en-US"/>
              </w:rPr>
              <w:t>/value.</w:t>
            </w:r>
          </w:p>
        </w:tc>
        <w:tc>
          <w:tcPr>
            <w:tcW w:w="3115" w:type="dxa"/>
            <w:vAlign w:val="center"/>
          </w:tcPr>
          <w:p w:rsidR="00B02644" w:rsidRPr="00B02644" w:rsidRDefault="00191AAB" w:rsidP="00B02644">
            <w:pPr>
              <w:jc w:val="center"/>
              <w:rPr>
                <w:b/>
                <w:lang w:val="en-US"/>
              </w:rPr>
            </w:pPr>
            <w:proofErr w:type="gramStart"/>
            <w:r>
              <w:rPr>
                <w:b/>
                <w:lang w:val="en-US"/>
              </w:rPr>
              <w:t>…Is used</w:t>
            </w:r>
            <w:proofErr w:type="gramEnd"/>
            <w:r>
              <w:rPr>
                <w:b/>
                <w:lang w:val="en-US"/>
              </w:rPr>
              <w:t xml:space="preserve"> for/to…</w:t>
            </w:r>
          </w:p>
        </w:tc>
      </w:tr>
      <w:tr w:rsidR="00B02644" w:rsidRPr="00191AAB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portNumber</w:t>
            </w:r>
            <w:proofErr w:type="spellEnd"/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Subscriber identification inside PBX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portState</w:t>
            </w:r>
            <w:proofErr w:type="spellEnd"/>
          </w:p>
        </w:tc>
        <w:tc>
          <w:tcPr>
            <w:tcW w:w="3115" w:type="dxa"/>
          </w:tcPr>
          <w:p w:rsidR="00B02644" w:rsidRPr="00B02644" w:rsidRDefault="00D56894" w:rsidP="00B02644">
            <w:pPr>
              <w:rPr>
                <w:lang w:val="en-US"/>
              </w:rPr>
            </w:pPr>
            <w:r>
              <w:rPr>
                <w:lang w:val="en-US"/>
              </w:rPr>
              <w:t>“o</w:t>
            </w:r>
            <w:r w:rsidR="00B02644">
              <w:rPr>
                <w:lang w:val="en-US"/>
              </w:rPr>
              <w:t>nline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offline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busy</w:t>
            </w:r>
            <w:r>
              <w:rPr>
                <w:lang w:val="en-US"/>
              </w:rPr>
              <w:t>”</w:t>
            </w:r>
          </w:p>
        </w:tc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port states during process</w:t>
            </w:r>
            <w:r w:rsidR="00191AAB">
              <w:rPr>
                <w:lang w:val="en-US"/>
              </w:rPr>
              <w:t>.</w:t>
            </w:r>
          </w:p>
        </w:tc>
      </w:tr>
      <w:tr w:rsidR="00B02644" w:rsidRPr="00773F11" w:rsidTr="00B02644">
        <w:tc>
          <w:tcPr>
            <w:tcW w:w="3115" w:type="dxa"/>
          </w:tcPr>
          <w:p w:rsidR="00B02644" w:rsidRPr="00B02644" w:rsidRDefault="00B02644" w:rsidP="00B0264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portStatus</w:t>
            </w:r>
            <w:proofErr w:type="spellEnd"/>
          </w:p>
        </w:tc>
        <w:tc>
          <w:tcPr>
            <w:tcW w:w="3115" w:type="dxa"/>
          </w:tcPr>
          <w:p w:rsidR="00B02644" w:rsidRPr="00B02644" w:rsidRDefault="00D56894" w:rsidP="00B02644">
            <w:pPr>
              <w:rPr>
                <w:lang w:val="en-US"/>
              </w:rPr>
            </w:pPr>
            <w:r>
              <w:rPr>
                <w:lang w:val="en-US"/>
              </w:rPr>
              <w:t>“i</w:t>
            </w:r>
            <w:r w:rsidR="00B02644">
              <w:rPr>
                <w:lang w:val="en-US"/>
              </w:rPr>
              <w:t>nitiator</w:t>
            </w:r>
            <w:r>
              <w:rPr>
                <w:lang w:val="en-US"/>
              </w:rPr>
              <w:t>”</w:t>
            </w:r>
            <w:r w:rsidR="00B02644">
              <w:rPr>
                <w:lang w:val="en-US"/>
              </w:rPr>
              <w:t xml:space="preserve">, </w:t>
            </w:r>
            <w:r>
              <w:rPr>
                <w:lang w:val="en-US"/>
              </w:rPr>
              <w:t>“</w:t>
            </w:r>
            <w:r w:rsidR="00B02644">
              <w:rPr>
                <w:lang w:val="en-US"/>
              </w:rPr>
              <w:t>acceptor</w:t>
            </w:r>
            <w:r>
              <w:rPr>
                <w:lang w:val="en-US"/>
              </w:rPr>
              <w:t>”</w:t>
            </w:r>
            <w:r w:rsidR="00FE73BD">
              <w:rPr>
                <w:lang w:val="en-US"/>
              </w:rPr>
              <w:t>, “undetermined”</w:t>
            </w:r>
          </w:p>
        </w:tc>
        <w:tc>
          <w:tcPr>
            <w:tcW w:w="3115" w:type="dxa"/>
          </w:tcPr>
          <w:p w:rsidR="00B02644" w:rsidRPr="00B02644" w:rsidRDefault="00191AAB" w:rsidP="00B02644">
            <w:pPr>
              <w:rPr>
                <w:lang w:val="en-US"/>
              </w:rPr>
            </w:pPr>
            <w:r>
              <w:rPr>
                <w:lang w:val="en-US"/>
              </w:rPr>
              <w:t>Track</w:t>
            </w:r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subscriber actions for T.</w:t>
            </w:r>
          </w:p>
        </w:tc>
      </w:tr>
      <w:tr w:rsidR="00191AAB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bookmarkStart w:id="0" w:name="OLE_LINK1"/>
            <w:bookmarkStart w:id="1" w:name="OLE_LINK2"/>
            <w:bookmarkStart w:id="2" w:name="OLE_LINK7"/>
            <w:proofErr w:type="spellStart"/>
            <w:r>
              <w:rPr>
                <w:lang w:val="en-US"/>
              </w:rPr>
              <w:t>connectionDuration</w:t>
            </w:r>
            <w:bookmarkEnd w:id="0"/>
            <w:bookmarkEnd w:id="1"/>
            <w:bookmarkEnd w:id="2"/>
            <w:proofErr w:type="spellEnd"/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>) is determined by session users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es</w:t>
            </w:r>
            <w:r>
              <w:rPr>
                <w:lang w:val="en-US"/>
              </w:rPr>
              <w:t xml:space="preserve"> it to T.</w:t>
            </w:r>
          </w:p>
        </w:tc>
      </w:tr>
      <w:tr w:rsidR="00191AAB" w:rsidRPr="00773F11" w:rsidTr="00B02644"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bookmarkStart w:id="3" w:name="OLE_LINK3"/>
            <w:bookmarkStart w:id="4" w:name="OLE_LINK4"/>
            <w:bookmarkStart w:id="5" w:name="OLE_LINK8"/>
            <w:proofErr w:type="spellStart"/>
            <w:r>
              <w:rPr>
                <w:lang w:val="en-US"/>
              </w:rPr>
              <w:t>connectionDurationLimit</w:t>
            </w:r>
            <w:bookmarkEnd w:id="3"/>
            <w:bookmarkEnd w:id="4"/>
            <w:bookmarkEnd w:id="5"/>
            <w:proofErr w:type="spellEnd"/>
          </w:p>
        </w:tc>
        <w:tc>
          <w:tcPr>
            <w:tcW w:w="3115" w:type="dxa"/>
          </w:tcPr>
          <w:p w:rsidR="00191AAB" w:rsidRPr="00B02644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 xml:space="preserve">) </w:t>
            </w:r>
            <w:proofErr w:type="gramStart"/>
            <w:r>
              <w:rPr>
                <w:lang w:val="en-US"/>
              </w:rPr>
              <w:t>is set</w:t>
            </w:r>
            <w:proofErr w:type="gramEnd"/>
            <w:r>
              <w:rPr>
                <w:lang w:val="en-US"/>
              </w:rPr>
              <w:t xml:space="preserve"> by</w:t>
            </w:r>
            <w:r w:rsidR="000B2CE4">
              <w:rPr>
                <w:lang w:val="en-US"/>
              </w:rPr>
              <w:t xml:space="preserve"> PBX</w:t>
            </w:r>
            <w:r>
              <w:rPr>
                <w:lang w:val="en-US"/>
              </w:rPr>
              <w:t xml:space="preserve"> admin. Optional variable</w:t>
            </w:r>
            <w:r w:rsidR="00EE4E57">
              <w:rPr>
                <w:lang w:val="en-US"/>
              </w:rPr>
              <w:t>.</w:t>
            </w:r>
          </w:p>
        </w:tc>
        <w:tc>
          <w:tcPr>
            <w:tcW w:w="3115" w:type="dxa"/>
          </w:tcPr>
          <w:p w:rsidR="00191AAB" w:rsidRPr="00191AAB" w:rsidRDefault="00191AAB" w:rsidP="00191AAB">
            <w:pPr>
              <w:rPr>
                <w:lang w:val="en-US"/>
              </w:rPr>
            </w:pPr>
            <w:r>
              <w:rPr>
                <w:lang w:val="en-US"/>
              </w:rPr>
              <w:t>Pass</w:t>
            </w:r>
            <w:r w:rsidR="00EE4E57">
              <w:rPr>
                <w:lang w:val="en-US"/>
              </w:rPr>
              <w:t>e</w:t>
            </w:r>
            <w:bookmarkStart w:id="6" w:name="_GoBack"/>
            <w:bookmarkEnd w:id="6"/>
            <w:r w:rsidR="00EE4E57">
              <w:rPr>
                <w:lang w:val="en-US"/>
              </w:rPr>
              <w:t>s</w:t>
            </w:r>
            <w:r>
              <w:rPr>
                <w:lang w:val="en-US"/>
              </w:rPr>
              <w:t xml:space="preserve"> it to T. close connection if value </w:t>
            </w:r>
            <w:proofErr w:type="gramStart"/>
            <w:r w:rsidR="00B34F78">
              <w:rPr>
                <w:lang w:val="en-US"/>
              </w:rPr>
              <w:t>has been reached</w:t>
            </w:r>
            <w:proofErr w:type="gramEnd"/>
            <w:r w:rsidR="00B34F78">
              <w:rPr>
                <w:lang w:val="en-US"/>
              </w:rPr>
              <w:t>.</w:t>
            </w:r>
          </w:p>
        </w:tc>
      </w:tr>
      <w:tr w:rsidR="00FC1432" w:rsidRPr="00773F11" w:rsidTr="00B02644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bookmarkStart w:id="7" w:name="OLE_LINK5"/>
            <w:bookmarkStart w:id="8" w:name="OLE_LINK6"/>
            <w:bookmarkStart w:id="9" w:name="OLE_LINK9"/>
            <w:proofErr w:type="spellStart"/>
            <w:r>
              <w:rPr>
                <w:lang w:val="en-US"/>
              </w:rPr>
              <w:t>dialDuration</w:t>
            </w:r>
            <w:bookmarkEnd w:id="7"/>
            <w:bookmarkEnd w:id="8"/>
            <w:bookmarkEnd w:id="9"/>
            <w:proofErr w:type="spellEnd"/>
          </w:p>
        </w:tc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 xml:space="preserve">) is determined by </w:t>
            </w:r>
            <w:proofErr w:type="spellStart"/>
            <w:r w:rsidRPr="00FC1432">
              <w:rPr>
                <w:b/>
                <w:lang w:val="en-US"/>
              </w:rPr>
              <w:t>DialDurationCount</w:t>
            </w:r>
            <w:proofErr w:type="spellEnd"/>
            <w:r w:rsidRPr="00FC1432">
              <w:rPr>
                <w:b/>
                <w:lang w:val="en-US"/>
              </w:rPr>
              <w:t>();</w:t>
            </w:r>
          </w:p>
        </w:tc>
        <w:tc>
          <w:tcPr>
            <w:tcW w:w="3115" w:type="dxa"/>
          </w:tcPr>
          <w:p w:rsidR="00FC1432" w:rsidRPr="00191AAB" w:rsidRDefault="00FC1432" w:rsidP="00FC1432">
            <w:pPr>
              <w:rPr>
                <w:lang w:val="en-US"/>
              </w:rPr>
            </w:pPr>
          </w:p>
        </w:tc>
      </w:tr>
      <w:tr w:rsidR="00FC1432" w:rsidRPr="00773F11" w:rsidTr="00B02644"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dialDuration</w:t>
            </w:r>
            <w:r>
              <w:rPr>
                <w:lang w:val="en-US"/>
              </w:rPr>
              <w:t>Limit</w:t>
            </w:r>
            <w:proofErr w:type="spellEnd"/>
          </w:p>
        </w:tc>
        <w:tc>
          <w:tcPr>
            <w:tcW w:w="3115" w:type="dxa"/>
          </w:tcPr>
          <w:p w:rsidR="00FC1432" w:rsidRPr="00191AAB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>0 - ∞ (</w:t>
            </w:r>
            <w:proofErr w:type="spellStart"/>
            <w:r>
              <w:rPr>
                <w:lang w:val="en-US"/>
              </w:rPr>
              <w:t>ms</w:t>
            </w:r>
            <w:proofErr w:type="spellEnd"/>
            <w:r>
              <w:rPr>
                <w:lang w:val="en-US"/>
              </w:rPr>
              <w:t xml:space="preserve">) </w:t>
            </w:r>
            <w:proofErr w:type="gramStart"/>
            <w:r>
              <w:rPr>
                <w:lang w:val="en-US"/>
              </w:rPr>
              <w:t>is set</w:t>
            </w:r>
            <w:proofErr w:type="gramEnd"/>
            <w:r>
              <w:rPr>
                <w:lang w:val="en-US"/>
              </w:rPr>
              <w:t xml:space="preserve"> by PBX admin.</w:t>
            </w:r>
          </w:p>
        </w:tc>
        <w:tc>
          <w:tcPr>
            <w:tcW w:w="3115" w:type="dxa"/>
          </w:tcPr>
          <w:p w:rsidR="00FC1432" w:rsidRPr="00191AAB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Drops unanswered dial attempts automatically if value </w:t>
            </w:r>
            <w:proofErr w:type="gramStart"/>
            <w:r>
              <w:rPr>
                <w:lang w:val="en-US"/>
              </w:rPr>
              <w:t>has been reached</w:t>
            </w:r>
            <w:proofErr w:type="gramEnd"/>
            <w:r>
              <w:rPr>
                <w:lang w:val="en-US"/>
              </w:rPr>
              <w:t>.</w:t>
            </w:r>
          </w:p>
        </w:tc>
      </w:tr>
      <w:tr w:rsidR="00FC1432" w:rsidRPr="00773F11" w:rsidTr="00B02644"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initiatorPortNR</w:t>
            </w:r>
            <w:proofErr w:type="spellEnd"/>
          </w:p>
        </w:tc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</w:p>
        </w:tc>
      </w:tr>
      <w:tr w:rsidR="00FC1432" w:rsidRPr="00773F11" w:rsidTr="00B02644"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acceptorPortNR</w:t>
            </w:r>
            <w:proofErr w:type="spellEnd"/>
          </w:p>
        </w:tc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FC1432" w:rsidRDefault="00FC1432" w:rsidP="00FC1432">
            <w:pPr>
              <w:rPr>
                <w:lang w:val="en-US"/>
              </w:rPr>
            </w:pPr>
          </w:p>
        </w:tc>
      </w:tr>
      <w:tr w:rsidR="00FC1432" w:rsidRPr="00191AAB" w:rsidTr="00EE4E57">
        <w:tc>
          <w:tcPr>
            <w:tcW w:w="9345" w:type="dxa"/>
            <w:gridSpan w:val="3"/>
            <w:vAlign w:val="center"/>
          </w:tcPr>
          <w:p w:rsidR="00FC1432" w:rsidRPr="00EE4E57" w:rsidRDefault="00FC1432" w:rsidP="00FC1432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FC1432" w:rsidRPr="00191AAB" w:rsidTr="00C75912">
        <w:tc>
          <w:tcPr>
            <w:tcW w:w="3115" w:type="dxa"/>
            <w:vAlign w:val="center"/>
          </w:tcPr>
          <w:p w:rsidR="00FC1432" w:rsidRPr="00EE4E57" w:rsidRDefault="00FC1432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FC1432" w:rsidRPr="00EE4E57" w:rsidRDefault="00FC1432" w:rsidP="00FC1432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FC1432" w:rsidRPr="00773F11" w:rsidTr="00375BFB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DialDurationCount</w:t>
            </w:r>
            <w:proofErr w:type="spellEnd"/>
            <w:r>
              <w:rPr>
                <w:lang w:val="en-US"/>
              </w:rPr>
              <w:t>();</w:t>
            </w:r>
          </w:p>
        </w:tc>
        <w:tc>
          <w:tcPr>
            <w:tcW w:w="6230" w:type="dxa"/>
            <w:gridSpan w:val="2"/>
          </w:tcPr>
          <w:p w:rsidR="00FC1432" w:rsidRPr="007F0459" w:rsidRDefault="00FC1432" w:rsidP="00FC1432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Counts dial duration for </w:t>
            </w:r>
            <w:proofErr w:type="spellStart"/>
            <w:r w:rsidRPr="00FE73BD">
              <w:rPr>
                <w:b/>
                <w:lang w:val="en-US"/>
              </w:rPr>
              <w:t>dialDuration</w:t>
            </w:r>
            <w:proofErr w:type="spellEnd"/>
            <w:r>
              <w:rPr>
                <w:lang w:val="en-US"/>
              </w:rPr>
              <w:t xml:space="preserve"> PBX if </w:t>
            </w:r>
            <w:r>
              <w:rPr>
                <w:b/>
                <w:lang w:val="en-US"/>
              </w:rPr>
              <w:t>==</w:t>
            </w:r>
            <w:proofErr w:type="spellStart"/>
            <w:r>
              <w:rPr>
                <w:b/>
                <w:lang w:val="en-US"/>
              </w:rPr>
              <w:t>dialDuration</w:t>
            </w:r>
            <w:proofErr w:type="spellEnd"/>
            <w:r>
              <w:rPr>
                <w:b/>
                <w:lang w:val="en-US"/>
              </w:rPr>
              <w:t xml:space="preserve"> starts </w:t>
            </w:r>
            <w:proofErr w:type="spellStart"/>
            <w:r>
              <w:rPr>
                <w:b/>
                <w:lang w:val="en-US"/>
              </w:rPr>
              <w:t>DropDial</w:t>
            </w:r>
            <w:proofErr w:type="spellEnd"/>
          </w:p>
        </w:tc>
      </w:tr>
      <w:tr w:rsidR="00FC1432" w:rsidRPr="00773F11" w:rsidTr="00BA2982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DropDial</w:t>
            </w:r>
            <w:proofErr w:type="spellEnd"/>
            <w:r>
              <w:rPr>
                <w:lang w:val="en-US"/>
              </w:rPr>
              <w:t>();</w:t>
            </w:r>
          </w:p>
        </w:tc>
        <w:tc>
          <w:tcPr>
            <w:tcW w:w="6230" w:type="dxa"/>
            <w:gridSpan w:val="2"/>
          </w:tcPr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Drops current dial attempt of initiator if </w:t>
            </w:r>
            <w:proofErr w:type="spellStart"/>
            <w:r w:rsidRPr="00235771">
              <w:rPr>
                <w:b/>
                <w:lang w:val="en-US"/>
              </w:rPr>
              <w:t>dialDuration</w:t>
            </w:r>
            <w:r>
              <w:rPr>
                <w:b/>
                <w:lang w:val="en-US"/>
              </w:rPr>
              <w:t>Limit</w:t>
            </w:r>
            <w:proofErr w:type="spellEnd"/>
            <w:r>
              <w:rPr>
                <w:lang w:val="en-US"/>
              </w:rPr>
              <w:t xml:space="preserve"> PBX </w:t>
            </w:r>
            <w:proofErr w:type="gramStart"/>
            <w:r>
              <w:rPr>
                <w:lang w:val="en-US"/>
              </w:rPr>
              <w:t>has been reached</w:t>
            </w:r>
            <w:proofErr w:type="gramEnd"/>
            <w:r>
              <w:rPr>
                <w:lang w:val="en-US"/>
              </w:rPr>
              <w:t>.</w:t>
            </w:r>
          </w:p>
          <w:p w:rsidR="00FC1432" w:rsidRDefault="00FC1432" w:rsidP="00FC1432">
            <w:pPr>
              <w:rPr>
                <w:lang w:val="en-US"/>
              </w:rPr>
            </w:pPr>
            <w:proofErr w:type="spellStart"/>
            <w:r>
              <w:rPr>
                <w:b/>
                <w:lang w:val="en-US"/>
              </w:rPr>
              <w:t>portstate</w:t>
            </w:r>
            <w:proofErr w:type="spellEnd"/>
            <w:r>
              <w:rPr>
                <w:b/>
                <w:lang w:val="en-US"/>
              </w:rPr>
              <w:t>==”</w:t>
            </w:r>
            <w:r>
              <w:rPr>
                <w:b/>
                <w:lang w:val="en-US"/>
              </w:rPr>
              <w:t>online</w:t>
            </w:r>
            <w:r>
              <w:rPr>
                <w:b/>
                <w:lang w:val="en-US"/>
              </w:rPr>
              <w:t>”</w:t>
            </w:r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if acceptor </w:t>
            </w:r>
            <w:r w:rsidRPr="00BC39B5">
              <w:rPr>
                <w:b/>
                <w:lang w:val="en-US"/>
              </w:rPr>
              <w:t>==“busy”</w:t>
            </w:r>
            <w:r>
              <w:rPr>
                <w:lang w:val="en-US"/>
              </w:rPr>
              <w:t xml:space="preserve"> if initiator</w:t>
            </w:r>
          </w:p>
          <w:p w:rsidR="00FC1432" w:rsidRPr="00BC39B5" w:rsidRDefault="00FC1432" w:rsidP="00FC1432">
            <w:pPr>
              <w:rPr>
                <w:lang w:val="en-US"/>
              </w:rPr>
            </w:pPr>
            <w:proofErr w:type="spellStart"/>
            <w:r w:rsidRPr="00523333">
              <w:rPr>
                <w:b/>
                <w:lang w:val="en-US"/>
              </w:rPr>
              <w:t>UT.Notify</w:t>
            </w:r>
            <w:proofErr w:type="spellEnd"/>
            <w:r>
              <w:rPr>
                <w:lang w:val="en-US"/>
              </w:rPr>
              <w:t xml:space="preserve"> stops</w:t>
            </w:r>
          </w:p>
          <w:p w:rsidR="00FC1432" w:rsidRPr="00BC39B5" w:rsidRDefault="00FC1432" w:rsidP="00FC1432">
            <w:pPr>
              <w:rPr>
                <w:lang w:val="en-US"/>
              </w:rPr>
            </w:pPr>
            <w:proofErr w:type="spellStart"/>
            <w:r>
              <w:rPr>
                <w:b/>
                <w:lang w:val="en-US"/>
              </w:rPr>
              <w:t>portStatus</w:t>
            </w:r>
            <w:proofErr w:type="spellEnd"/>
            <w:r>
              <w:rPr>
                <w:b/>
                <w:lang w:val="en-US"/>
              </w:rPr>
              <w:t xml:space="preserve">==”undetermined” </w:t>
            </w:r>
            <w:r>
              <w:rPr>
                <w:lang w:val="en-US"/>
              </w:rPr>
              <w:t>for acceptor and initiator</w:t>
            </w:r>
          </w:p>
        </w:tc>
      </w:tr>
      <w:tr w:rsidR="00FC1432" w:rsidRPr="00773F11" w:rsidTr="00F52249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ConnectionDurationCount</w:t>
            </w:r>
            <w:proofErr w:type="spellEnd"/>
            <w:r>
              <w:rPr>
                <w:lang w:val="en-US"/>
              </w:rPr>
              <w:t>();</w:t>
            </w:r>
          </w:p>
        </w:tc>
        <w:tc>
          <w:tcPr>
            <w:tcW w:w="6230" w:type="dxa"/>
            <w:gridSpan w:val="2"/>
          </w:tcPr>
          <w:p w:rsidR="00FC1432" w:rsidRPr="00191AAB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Counts the connection duration and assign the value to </w:t>
            </w:r>
            <w:proofErr w:type="spellStart"/>
            <w:r w:rsidRPr="00235771">
              <w:rPr>
                <w:b/>
                <w:lang w:val="en-US"/>
              </w:rPr>
              <w:t>connectionDuration</w:t>
            </w:r>
            <w:proofErr w:type="spellEnd"/>
            <w:r>
              <w:rPr>
                <w:lang w:val="en-US"/>
              </w:rPr>
              <w:t xml:space="preserve"> variable on connection close event.</w:t>
            </w:r>
          </w:p>
        </w:tc>
      </w:tr>
      <w:tr w:rsidR="00FC1432" w:rsidRPr="00773F11" w:rsidTr="002A3DD2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OpenConnection</w:t>
            </w:r>
            <w:proofErr w:type="spellEnd"/>
          </w:p>
        </w:tc>
        <w:tc>
          <w:tcPr>
            <w:tcW w:w="6230" w:type="dxa"/>
            <w:gridSpan w:val="2"/>
          </w:tcPr>
          <w:p w:rsidR="00FC1432" w:rsidRDefault="00FC1432" w:rsidP="00FC1432">
            <w:pPr>
              <w:rPr>
                <w:lang w:val="en-US"/>
              </w:rPr>
            </w:pPr>
          </w:p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proofErr w:type="spellStart"/>
            <w:r>
              <w:rPr>
                <w:lang w:val="en-US"/>
              </w:rPr>
              <w:t>C</w:t>
            </w:r>
            <w:r>
              <w:rPr>
                <w:lang w:val="en-US"/>
              </w:rPr>
              <w:t>onnectionDurationCount</w:t>
            </w:r>
            <w:proofErr w:type="spellEnd"/>
            <w:r>
              <w:rPr>
                <w:lang w:val="en-US"/>
              </w:rPr>
              <w:t>() if the following criteria are met:</w:t>
            </w:r>
            <w:r>
              <w:rPr>
                <w:lang w:val="en-US"/>
              </w:rPr>
              <w:br/>
              <w:t xml:space="preserve">1. </w:t>
            </w:r>
            <w:proofErr w:type="spellStart"/>
            <w:r>
              <w:rPr>
                <w:b/>
                <w:lang w:val="en-US"/>
              </w:rPr>
              <w:t>UT.d</w:t>
            </w:r>
            <w:r w:rsidRPr="00235771">
              <w:rPr>
                <w:b/>
                <w:lang w:val="en-US"/>
              </w:rPr>
              <w:t>ialNR</w:t>
            </w:r>
            <w:proofErr w:type="spellEnd"/>
            <w:r w:rsidRPr="00235771">
              <w:rPr>
                <w:b/>
                <w:lang w:val="en-US"/>
              </w:rPr>
              <w:t>==</w:t>
            </w:r>
            <w:proofErr w:type="spellStart"/>
            <w:r>
              <w:rPr>
                <w:b/>
                <w:lang w:val="en-US"/>
              </w:rPr>
              <w:t>PBX.a</w:t>
            </w:r>
            <w:r w:rsidRPr="00235771">
              <w:rPr>
                <w:b/>
                <w:lang w:val="en-US"/>
              </w:rPr>
              <w:t>cceptorPortNR</w:t>
            </w:r>
            <w:proofErr w:type="spellEnd"/>
          </w:p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2. </w:t>
            </w:r>
            <w:proofErr w:type="spellStart"/>
            <w:r>
              <w:rPr>
                <w:b/>
                <w:lang w:val="en-US"/>
              </w:rPr>
              <w:t>UT.incomingNR</w:t>
            </w:r>
            <w:proofErr w:type="spellEnd"/>
            <w:r w:rsidRPr="00235771">
              <w:rPr>
                <w:b/>
                <w:lang w:val="en-US"/>
              </w:rPr>
              <w:t>==</w:t>
            </w:r>
            <w:proofErr w:type="spellStart"/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  <w:proofErr w:type="spellEnd"/>
          </w:p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3. </w:t>
            </w:r>
          </w:p>
          <w:p w:rsidR="00FC1432" w:rsidRPr="00191AAB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DateTime.Now</w:t>
            </w:r>
            <w:proofErr w:type="spellEnd"/>
            <w:r>
              <w:rPr>
                <w:lang w:val="en-US"/>
              </w:rPr>
              <w:t xml:space="preserve"> assigned to </w:t>
            </w:r>
            <w:r w:rsidRPr="00B00BF2">
              <w:rPr>
                <w:b/>
                <w:lang w:val="en-US"/>
              </w:rPr>
              <w:t xml:space="preserve">internal variable </w:t>
            </w:r>
            <w:proofErr w:type="spellStart"/>
            <w:r w:rsidRPr="00B00BF2">
              <w:rPr>
                <w:b/>
                <w:lang w:val="en-US"/>
              </w:rPr>
              <w:t>OpenConnectionDate</w:t>
            </w:r>
            <w:proofErr w:type="spellEnd"/>
          </w:p>
        </w:tc>
      </w:tr>
      <w:tr w:rsidR="00FC1432" w:rsidRPr="00773F11" w:rsidTr="00533E09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CloseConnection</w:t>
            </w:r>
            <w:proofErr w:type="spellEnd"/>
          </w:p>
        </w:tc>
        <w:tc>
          <w:tcPr>
            <w:tcW w:w="6230" w:type="dxa"/>
            <w:gridSpan w:val="2"/>
          </w:tcPr>
          <w:p w:rsidR="00FC1432" w:rsidRDefault="00FC1432" w:rsidP="00FC1432">
            <w:pPr>
              <w:rPr>
                <w:lang w:val="en-US"/>
              </w:rPr>
            </w:pPr>
          </w:p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Stops </w:t>
            </w:r>
            <w:proofErr w:type="spellStart"/>
            <w:r>
              <w:rPr>
                <w:lang w:val="en-US"/>
              </w:rPr>
              <w:t>ConnectionDurationCount</w:t>
            </w:r>
            <w:proofErr w:type="spellEnd"/>
            <w:r>
              <w:rPr>
                <w:lang w:val="en-US"/>
              </w:rPr>
              <w:t>() if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>the following criteria</w:t>
            </w:r>
            <w:r>
              <w:rPr>
                <w:lang w:val="en-US"/>
              </w:rPr>
              <w:t xml:space="preserve"> are met:</w:t>
            </w:r>
          </w:p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 xml:space="preserve">1. </w:t>
            </w:r>
          </w:p>
          <w:p w:rsidR="00FC1432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>2. ||</w:t>
            </w:r>
            <w:r>
              <w:rPr>
                <w:lang w:val="en-US"/>
              </w:rPr>
              <w:t>, ||</w:t>
            </w:r>
          </w:p>
          <w:p w:rsidR="00FC1432" w:rsidRPr="003F7468" w:rsidRDefault="00FC1432" w:rsidP="00FC1432">
            <w:pPr>
              <w:rPr>
                <w:lang w:val="en-US"/>
              </w:rPr>
            </w:pPr>
            <w:r>
              <w:rPr>
                <w:lang w:val="en-US"/>
              </w:rPr>
              <w:t>3.</w:t>
            </w:r>
          </w:p>
        </w:tc>
      </w:tr>
      <w:tr w:rsidR="00FC1432" w:rsidRPr="00773F11" w:rsidTr="00DB3B4A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FC1432" w:rsidRPr="00191AAB" w:rsidRDefault="00FC1432" w:rsidP="00FC1432">
            <w:pPr>
              <w:rPr>
                <w:lang w:val="en-US"/>
              </w:rPr>
            </w:pPr>
          </w:p>
        </w:tc>
      </w:tr>
      <w:tr w:rsidR="00FC1432" w:rsidRPr="00773F11" w:rsidTr="00B02644">
        <w:tc>
          <w:tcPr>
            <w:tcW w:w="3115" w:type="dxa"/>
          </w:tcPr>
          <w:p w:rsidR="00FC1432" w:rsidRPr="00B02644" w:rsidRDefault="00FC1432" w:rsidP="00FC1432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FC1432" w:rsidRPr="00191AAB" w:rsidRDefault="00FC1432" w:rsidP="00FC1432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FC1432" w:rsidRPr="00191AAB" w:rsidRDefault="00FC1432" w:rsidP="00FC1432">
            <w:pPr>
              <w:rPr>
                <w:lang w:val="en-US"/>
              </w:rPr>
            </w:pPr>
          </w:p>
        </w:tc>
      </w:tr>
    </w:tbl>
    <w:p w:rsidR="00AF189F" w:rsidRDefault="00AF189F">
      <w:pPr>
        <w:rPr>
          <w:lang w:val="en-US"/>
        </w:rPr>
      </w:pPr>
      <w:r>
        <w:rPr>
          <w:lang w:val="en-US"/>
        </w:rPr>
        <w:br w:type="page"/>
      </w:r>
    </w:p>
    <w:p w:rsidR="00AF189F" w:rsidRDefault="00AF189F" w:rsidP="00AF189F">
      <w:pPr>
        <w:rPr>
          <w:b/>
          <w:lang w:val="en-US"/>
        </w:rPr>
      </w:pPr>
      <w:r>
        <w:rPr>
          <w:b/>
          <w:lang w:val="en-US"/>
        </w:rPr>
        <w:lastRenderedPageBreak/>
        <w:t>Class</w:t>
      </w:r>
      <w:r w:rsidRPr="00191AAB">
        <w:rPr>
          <w:b/>
          <w:lang w:val="en-US"/>
        </w:rPr>
        <w:t xml:space="preserve"> </w:t>
      </w:r>
      <w:r>
        <w:rPr>
          <w:b/>
          <w:lang w:val="en-US"/>
        </w:rPr>
        <w:t>UT</w:t>
      </w:r>
      <w:r>
        <w:rPr>
          <w:b/>
          <w:lang w:val="en-US"/>
        </w:rPr>
        <w:t xml:space="preserve"> (</w:t>
      </w:r>
      <w:r>
        <w:rPr>
          <w:b/>
          <w:lang w:val="en-US"/>
        </w:rPr>
        <w:t>User Terminal</w:t>
      </w:r>
      <w:r>
        <w:rPr>
          <w:b/>
          <w:lang w:val="en-US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F189F" w:rsidTr="001A442E">
        <w:tc>
          <w:tcPr>
            <w:tcW w:w="9345" w:type="dxa"/>
            <w:gridSpan w:val="3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Field/Variable…</w:t>
            </w:r>
          </w:p>
        </w:tc>
      </w:tr>
      <w:tr w:rsidR="00AF189F" w:rsidRPr="00191AAB" w:rsidTr="001A442E">
        <w:tc>
          <w:tcPr>
            <w:tcW w:w="3115" w:type="dxa"/>
            <w:vAlign w:val="center"/>
          </w:tcPr>
          <w:p w:rsidR="00AF189F" w:rsidRPr="00191AAB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</w:t>
            </w:r>
            <w:r w:rsidRPr="00191AAB">
              <w:rPr>
                <w:b/>
                <w:lang w:val="en-US"/>
              </w:rPr>
              <w:t>Name</w:t>
            </w:r>
            <w:r>
              <w:rPr>
                <w:b/>
                <w:lang w:val="en-US"/>
              </w:rPr>
              <w:t>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…State/value.</w:t>
            </w:r>
          </w:p>
        </w:tc>
        <w:tc>
          <w:tcPr>
            <w:tcW w:w="3115" w:type="dxa"/>
            <w:vAlign w:val="center"/>
          </w:tcPr>
          <w:p w:rsidR="00AF189F" w:rsidRPr="00B02644" w:rsidRDefault="00AF189F" w:rsidP="001A442E">
            <w:pPr>
              <w:jc w:val="center"/>
              <w:rPr>
                <w:b/>
                <w:lang w:val="en-US"/>
              </w:rPr>
            </w:pPr>
            <w:proofErr w:type="gramStart"/>
            <w:r>
              <w:rPr>
                <w:b/>
                <w:lang w:val="en-US"/>
              </w:rPr>
              <w:t>…Is used</w:t>
            </w:r>
            <w:proofErr w:type="gramEnd"/>
            <w:r>
              <w:rPr>
                <w:b/>
                <w:lang w:val="en-US"/>
              </w:rPr>
              <w:t xml:space="preserve"> for/to…</w:t>
            </w:r>
          </w:p>
        </w:tc>
      </w:tr>
      <w:tr w:rsidR="00AF189F" w:rsidRPr="00235771" w:rsidTr="001A442E">
        <w:tc>
          <w:tcPr>
            <w:tcW w:w="3115" w:type="dxa"/>
          </w:tcPr>
          <w:p w:rsidR="00AF189F" w:rsidRPr="00B02644" w:rsidRDefault="00B00BF2" w:rsidP="001A442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</w:t>
            </w:r>
            <w:r w:rsidR="00235771">
              <w:rPr>
                <w:lang w:val="en-US"/>
              </w:rPr>
              <w:t>ubscriberNR</w:t>
            </w:r>
            <w:proofErr w:type="spellEnd"/>
          </w:p>
        </w:tc>
        <w:tc>
          <w:tcPr>
            <w:tcW w:w="3115" w:type="dxa"/>
          </w:tcPr>
          <w:p w:rsidR="00AF189F" w:rsidRPr="00B02644" w:rsidRDefault="00AF189F" w:rsidP="001A442E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AF189F" w:rsidRPr="00B02644" w:rsidRDefault="00235771" w:rsidP="001A442E">
            <w:pPr>
              <w:rPr>
                <w:lang w:val="en-US"/>
              </w:rPr>
            </w:pPr>
            <w:r>
              <w:rPr>
                <w:lang w:val="en-US"/>
              </w:rPr>
              <w:t>Actually no need to do this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</w:t>
            </w:r>
            <w:r w:rsidR="00D56894">
              <w:rPr>
                <w:lang w:val="en-US"/>
              </w:rPr>
              <w:t>ialNR</w:t>
            </w:r>
            <w:proofErr w:type="spellEnd"/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incomingNR</w:t>
            </w:r>
            <w:proofErr w:type="spellEnd"/>
          </w:p>
        </w:tc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00001-99999</w:t>
            </w: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</w:tr>
      <w:tr w:rsidR="00D56894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191AAB" w:rsidTr="001A442E">
        <w:tc>
          <w:tcPr>
            <w:tcW w:w="9345" w:type="dxa"/>
            <w:gridSpan w:val="3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>
              <w:rPr>
                <w:b/>
                <w:lang w:val="en-US"/>
              </w:rPr>
              <w:t>Method</w:t>
            </w:r>
          </w:p>
        </w:tc>
      </w:tr>
      <w:tr w:rsidR="00D56894" w:rsidRPr="00191AAB" w:rsidTr="001A442E">
        <w:tc>
          <w:tcPr>
            <w:tcW w:w="3115" w:type="dxa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Name</w:t>
            </w:r>
          </w:p>
        </w:tc>
        <w:tc>
          <w:tcPr>
            <w:tcW w:w="6230" w:type="dxa"/>
            <w:gridSpan w:val="2"/>
            <w:vAlign w:val="center"/>
          </w:tcPr>
          <w:p w:rsidR="00D56894" w:rsidRPr="00EE4E57" w:rsidRDefault="00D56894" w:rsidP="00D56894">
            <w:pPr>
              <w:jc w:val="center"/>
              <w:rPr>
                <w:b/>
                <w:lang w:val="en-US"/>
              </w:rPr>
            </w:pPr>
            <w:r w:rsidRPr="00EE4E57">
              <w:rPr>
                <w:b/>
                <w:lang w:val="en-US"/>
              </w:rPr>
              <w:t>Is used for/to</w:t>
            </w: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Dial</w:t>
            </w:r>
          </w:p>
        </w:tc>
        <w:tc>
          <w:tcPr>
            <w:tcW w:w="6230" w:type="dxa"/>
            <w:gridSpan w:val="2"/>
          </w:tcPr>
          <w:p w:rsidR="00F5076A" w:rsidRDefault="00F5076A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proofErr w:type="spellStart"/>
            <w:r w:rsidRPr="00F5076A">
              <w:rPr>
                <w:b/>
                <w:lang w:val="en-US"/>
              </w:rPr>
              <w:t>subscriberNR</w:t>
            </w:r>
            <w:proofErr w:type="spellEnd"/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F5076A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proofErr w:type="spellStart"/>
            <w:r w:rsidRPr="00235771">
              <w:rPr>
                <w:b/>
                <w:lang w:val="en-US"/>
              </w:rPr>
              <w:t>PBX.portState</w:t>
            </w:r>
            <w:proofErr w:type="spellEnd"/>
            <w:r>
              <w:rPr>
                <w:lang w:val="en-US"/>
              </w:rPr>
              <w:t>==”busy”</w:t>
            </w:r>
            <w:proofErr w:type="spellStart"/>
          </w:p>
          <w:p w:rsidR="00F5076A" w:rsidRDefault="00D56894" w:rsidP="00D56894">
            <w:pPr>
              <w:rPr>
                <w:lang w:val="en-US"/>
              </w:rPr>
            </w:pPr>
            <w:r w:rsidRPr="00235771">
              <w:rPr>
                <w:b/>
                <w:lang w:val="en-US"/>
              </w:rPr>
              <w:t>PBX.portStatus</w:t>
            </w:r>
            <w:proofErr w:type="spellEnd"/>
            <w:r>
              <w:rPr>
                <w:lang w:val="en-US"/>
              </w:rPr>
              <w:t>==”initiator”</w:t>
            </w:r>
            <w:r w:rsidR="00F5076A">
              <w:rPr>
                <w:lang w:val="en-US"/>
              </w:rPr>
              <w:t>.</w:t>
            </w:r>
          </w:p>
          <w:p w:rsidR="00D56894" w:rsidRDefault="00235771" w:rsidP="00D56894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Assigns </w:t>
            </w:r>
            <w:proofErr w:type="spellStart"/>
            <w:r w:rsidR="00B00BF2">
              <w:rPr>
                <w:b/>
                <w:lang w:val="en-US"/>
              </w:rPr>
              <w:t>d</w:t>
            </w:r>
            <w:r w:rsidRPr="00235771">
              <w:rPr>
                <w:b/>
                <w:lang w:val="en-US"/>
              </w:rPr>
              <w:t>ialNR</w:t>
            </w:r>
            <w:proofErr w:type="spellEnd"/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proofErr w:type="spellStart"/>
            <w:r w:rsidR="00B00BF2">
              <w:rPr>
                <w:b/>
                <w:lang w:val="en-US"/>
              </w:rPr>
              <w:t>PBX.a</w:t>
            </w:r>
            <w:r w:rsidR="00B00BF2" w:rsidRPr="00235771">
              <w:rPr>
                <w:b/>
                <w:lang w:val="en-US"/>
              </w:rPr>
              <w:t>cceptorPortNR</w:t>
            </w:r>
            <w:proofErr w:type="spellEnd"/>
          </w:p>
          <w:p w:rsidR="00FE73BD" w:rsidRDefault="00FE73BD" w:rsidP="00FE73BD">
            <w:pPr>
              <w:rPr>
                <w:b/>
                <w:lang w:val="en-US"/>
              </w:rPr>
            </w:pPr>
            <w:r>
              <w:rPr>
                <w:lang w:val="en-US"/>
              </w:rPr>
              <w:t xml:space="preserve">Starts </w:t>
            </w:r>
            <w:proofErr w:type="spellStart"/>
            <w:r w:rsidRPr="00FE73BD">
              <w:rPr>
                <w:b/>
                <w:lang w:val="en-US"/>
              </w:rPr>
              <w:t>PBX.DialDurationCount</w:t>
            </w:r>
            <w:proofErr w:type="spellEnd"/>
          </w:p>
          <w:p w:rsidR="00523333" w:rsidRPr="00523333" w:rsidRDefault="00523333" w:rsidP="00FE73BD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proofErr w:type="spellStart"/>
            <w:r w:rsidRPr="00523333">
              <w:rPr>
                <w:b/>
                <w:lang w:val="en-US"/>
              </w:rPr>
              <w:t>UT.acceptor.Notify</w:t>
            </w:r>
            <w:proofErr w:type="spellEnd"/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>Notify</w:t>
            </w:r>
          </w:p>
        </w:tc>
        <w:tc>
          <w:tcPr>
            <w:tcW w:w="6230" w:type="dxa"/>
            <w:gridSpan w:val="2"/>
          </w:tcPr>
          <w:p w:rsidR="00F5076A" w:rsidRDefault="00F5076A" w:rsidP="00F5076A">
            <w:pPr>
              <w:rPr>
                <w:lang w:val="en-US"/>
              </w:rPr>
            </w:pPr>
            <w:r>
              <w:rPr>
                <w:lang w:val="en-US"/>
              </w:rPr>
              <w:t xml:space="preserve">For this </w:t>
            </w:r>
            <w:proofErr w:type="spellStart"/>
            <w:r w:rsidRPr="00F5076A">
              <w:rPr>
                <w:b/>
                <w:lang w:val="en-US"/>
              </w:rPr>
              <w:t>subscriberNR</w:t>
            </w:r>
            <w:proofErr w:type="spellEnd"/>
            <w:r w:rsidRPr="00F5076A">
              <w:rPr>
                <w:lang w:val="en-US"/>
              </w:rPr>
              <w:t xml:space="preserve"> </w:t>
            </w:r>
            <w:r>
              <w:rPr>
                <w:lang w:val="en-US"/>
              </w:rPr>
              <w:t>do the following:</w:t>
            </w:r>
          </w:p>
          <w:p w:rsidR="007F0459" w:rsidRDefault="007F0459" w:rsidP="007F0459">
            <w:pPr>
              <w:rPr>
                <w:lang w:val="en-US"/>
              </w:rPr>
            </w:pPr>
            <w:proofErr w:type="spellStart"/>
            <w:r w:rsidRPr="00235771">
              <w:rPr>
                <w:b/>
                <w:lang w:val="en-US"/>
              </w:rPr>
              <w:t>PBX.portStatus</w:t>
            </w:r>
            <w:proofErr w:type="spellEnd"/>
            <w:r>
              <w:rPr>
                <w:lang w:val="en-US"/>
              </w:rPr>
              <w:t>==”acceptor”.</w:t>
            </w:r>
          </w:p>
          <w:p w:rsidR="00F5076A" w:rsidRDefault="00D56894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Makes </w:t>
            </w:r>
            <w:proofErr w:type="spellStart"/>
            <w:r w:rsidRPr="00235771">
              <w:rPr>
                <w:b/>
                <w:lang w:val="en-US"/>
              </w:rPr>
              <w:t>PBX.portState</w:t>
            </w:r>
            <w:proofErr w:type="spellEnd"/>
            <w:r>
              <w:rPr>
                <w:lang w:val="en-US"/>
              </w:rPr>
              <w:t>==”busy”</w:t>
            </w:r>
            <w:proofErr w:type="spellStart"/>
          </w:p>
          <w:p w:rsidR="00FE73BD" w:rsidRPr="00FE73BD" w:rsidRDefault="00B00BF2" w:rsidP="00D56894">
            <w:pPr>
              <w:rPr>
                <w:b/>
                <w:lang w:val="en-US"/>
              </w:rPr>
            </w:pPr>
            <w:proofErr w:type="spellEnd"/>
            <w:r>
              <w:rPr>
                <w:lang w:val="en-US"/>
              </w:rPr>
              <w:t xml:space="preserve">Assigns </w:t>
            </w:r>
            <w:proofErr w:type="spellStart"/>
            <w:r>
              <w:rPr>
                <w:b/>
                <w:lang w:val="en-US"/>
              </w:rPr>
              <w:t>incoming</w:t>
            </w:r>
            <w:r w:rsidRPr="00235771">
              <w:rPr>
                <w:b/>
                <w:lang w:val="en-US"/>
              </w:rPr>
              <w:t>NR</w:t>
            </w:r>
            <w:proofErr w:type="spellEnd"/>
            <w:r>
              <w:rPr>
                <w:b/>
                <w:lang w:val="en-US"/>
              </w:rPr>
              <w:t xml:space="preserve"> </w:t>
            </w:r>
            <w:r>
              <w:rPr>
                <w:lang w:val="en-US"/>
              </w:rPr>
              <w:t xml:space="preserve">to </w:t>
            </w:r>
            <w:proofErr w:type="spellStart"/>
            <w:r>
              <w:rPr>
                <w:b/>
                <w:lang w:val="en-US"/>
              </w:rPr>
              <w:t>PBX.initiator</w:t>
            </w:r>
            <w:r w:rsidRPr="00235771">
              <w:rPr>
                <w:b/>
                <w:lang w:val="en-US"/>
              </w:rPr>
              <w:t>PortNR</w:t>
            </w:r>
            <w:proofErr w:type="spellEnd"/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Answer</w:t>
            </w:r>
          </w:p>
        </w:tc>
        <w:tc>
          <w:tcPr>
            <w:tcW w:w="6230" w:type="dxa"/>
            <w:gridSpan w:val="2"/>
          </w:tcPr>
          <w:p w:rsidR="00D5689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proofErr w:type="spellStart"/>
            <w:r w:rsidRPr="00B00BF2">
              <w:rPr>
                <w:b/>
                <w:lang w:val="en-US"/>
              </w:rPr>
              <w:t>PBX.OpenConnection</w:t>
            </w:r>
            <w:proofErr w:type="spellEnd"/>
            <w:r w:rsidR="00F5076A">
              <w:rPr>
                <w:b/>
                <w:lang w:val="en-US"/>
              </w:rPr>
              <w:t xml:space="preserve"> </w:t>
            </w:r>
            <w:proofErr w:type="spellStart"/>
            <w:r w:rsidR="00F5076A">
              <w:rPr>
                <w:lang w:val="en-US"/>
              </w:rPr>
              <w:t>E.g</w:t>
            </w:r>
            <w:proofErr w:type="spellEnd"/>
            <w:r w:rsidR="00F5076A">
              <w:rPr>
                <w:lang w:val="en-US"/>
              </w:rPr>
              <w:t>, picks up the phone.</w:t>
            </w:r>
          </w:p>
          <w:p w:rsidR="00FE73BD" w:rsidRPr="00191AAB" w:rsidRDefault="00FE73BD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proofErr w:type="spellStart"/>
            <w:r w:rsidRPr="00FE73BD">
              <w:rPr>
                <w:b/>
                <w:lang w:val="en-US"/>
              </w:rPr>
              <w:t>PBX.DialDuration</w:t>
            </w:r>
            <w:proofErr w:type="spellEnd"/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>Close</w:t>
            </w:r>
          </w:p>
        </w:tc>
        <w:tc>
          <w:tcPr>
            <w:tcW w:w="6230" w:type="dxa"/>
            <w:gridSpan w:val="2"/>
          </w:tcPr>
          <w:p w:rsidR="00D56894" w:rsidRDefault="00B00BF2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Starts </w:t>
            </w:r>
            <w:proofErr w:type="spellStart"/>
            <w:r>
              <w:rPr>
                <w:b/>
                <w:lang w:val="en-US"/>
              </w:rPr>
              <w:t>PBX.CloseConnection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E.g</w:t>
            </w:r>
            <w:proofErr w:type="spellEnd"/>
            <w:r>
              <w:rPr>
                <w:lang w:val="en-US"/>
              </w:rPr>
              <w:t>, puts the phone down</w:t>
            </w:r>
            <w:r w:rsidR="00F5076A">
              <w:rPr>
                <w:lang w:val="en-US"/>
              </w:rPr>
              <w:t>.</w:t>
            </w:r>
          </w:p>
          <w:p w:rsidR="00FE73BD" w:rsidRPr="00B00BF2" w:rsidRDefault="00FE73BD" w:rsidP="00D56894">
            <w:pPr>
              <w:rPr>
                <w:lang w:val="en-US"/>
              </w:rPr>
            </w:pPr>
            <w:r>
              <w:rPr>
                <w:lang w:val="en-US"/>
              </w:rPr>
              <w:t xml:space="preserve">Resets </w:t>
            </w:r>
            <w:proofErr w:type="spellStart"/>
            <w:r w:rsidRPr="00FE73BD">
              <w:rPr>
                <w:b/>
                <w:lang w:val="en-US"/>
              </w:rPr>
              <w:t>PBX.DialDuration</w:t>
            </w:r>
            <w:proofErr w:type="spellEnd"/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3F7468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6230" w:type="dxa"/>
            <w:gridSpan w:val="2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  <w:tr w:rsidR="00D56894" w:rsidRPr="00773F11" w:rsidTr="001A442E">
        <w:tc>
          <w:tcPr>
            <w:tcW w:w="3115" w:type="dxa"/>
          </w:tcPr>
          <w:p w:rsidR="00D56894" w:rsidRPr="00B02644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  <w:tc>
          <w:tcPr>
            <w:tcW w:w="3115" w:type="dxa"/>
          </w:tcPr>
          <w:p w:rsidR="00D56894" w:rsidRPr="00191AAB" w:rsidRDefault="00D56894" w:rsidP="00D56894">
            <w:pPr>
              <w:rPr>
                <w:lang w:val="en-US"/>
              </w:rPr>
            </w:pPr>
          </w:p>
        </w:tc>
      </w:tr>
    </w:tbl>
    <w:p w:rsidR="003F7468" w:rsidRPr="00191AAB" w:rsidRDefault="003F7468">
      <w:pPr>
        <w:rPr>
          <w:lang w:val="en-US"/>
        </w:rPr>
      </w:pPr>
    </w:p>
    <w:sectPr w:rsidR="003F7468" w:rsidRPr="00191A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5FB0119"/>
    <w:multiLevelType w:val="hybridMultilevel"/>
    <w:tmpl w:val="CC380B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F01ED5"/>
    <w:multiLevelType w:val="hybridMultilevel"/>
    <w:tmpl w:val="779E43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0E38"/>
    <w:rsid w:val="000717C5"/>
    <w:rsid w:val="000B2CE4"/>
    <w:rsid w:val="00191AAB"/>
    <w:rsid w:val="00235771"/>
    <w:rsid w:val="00270E38"/>
    <w:rsid w:val="00303685"/>
    <w:rsid w:val="003F7468"/>
    <w:rsid w:val="00523333"/>
    <w:rsid w:val="00541E9D"/>
    <w:rsid w:val="0059255E"/>
    <w:rsid w:val="00604571"/>
    <w:rsid w:val="00713377"/>
    <w:rsid w:val="00752135"/>
    <w:rsid w:val="00773F11"/>
    <w:rsid w:val="007A71C4"/>
    <w:rsid w:val="007F0459"/>
    <w:rsid w:val="00AB502C"/>
    <w:rsid w:val="00AF189F"/>
    <w:rsid w:val="00B00BF2"/>
    <w:rsid w:val="00B02644"/>
    <w:rsid w:val="00B34F78"/>
    <w:rsid w:val="00B55616"/>
    <w:rsid w:val="00BC39B5"/>
    <w:rsid w:val="00D22946"/>
    <w:rsid w:val="00D56894"/>
    <w:rsid w:val="00EE4E57"/>
    <w:rsid w:val="00F5076A"/>
    <w:rsid w:val="00FC1432"/>
    <w:rsid w:val="00FE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2FCF04-BF03-4996-AB8D-D96AF5E22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026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F74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2</Pages>
  <Words>394</Words>
  <Characters>2247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service04</dc:creator>
  <cp:keywords/>
  <dc:description/>
  <cp:lastModifiedBy>y e l l o m a t i k</cp:lastModifiedBy>
  <cp:revision>14</cp:revision>
  <dcterms:created xsi:type="dcterms:W3CDTF">2015-06-12T09:05:00Z</dcterms:created>
  <dcterms:modified xsi:type="dcterms:W3CDTF">2015-06-15T12:08:00Z</dcterms:modified>
</cp:coreProperties>
</file>