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D6A3A"/>
          <w:sz w:val="24"/>
          <w:szCs w:val="24"/>
          <w:b w:val="1"/>
          <w:bCs w:val="1"/>
        </w:rPr>
        <w:t xml:space="preserve">📌 PANDUAN PENGISIAN TEMPLATE AgriLit</w:t>
      </w:r>
    </w:p>
    <w:p>
      <w:pPr/>
      <w:r>
        <w:rPr>
          <w:color w:val="666666"/>
          <w:sz w:val="20"/>
          <w:szCs w:val="20"/>
          <w:i w:val="1"/>
          <w:iCs w:val="1"/>
        </w:rPr>
        <w:t xml:space="preserve">Aturan wajib: (1) Judul pakai Heading 1. (2) Bagian META wajib ada dengan Heading 2. (3) Bagian konten pakai Heading 2, nama bebas sesuai topik. (4) Isi konten pakai style Normal.</w:t>
      </w:r>
    </w:p>
    <w:p>
      <w:pPr/>
      <w:r>
        <w:rPr>
          <w:color w:val="CC0000"/>
          <w:sz w:val="20"/>
          <w:szCs w:val="20"/>
          <w:b w:val="1"/>
          <w:bCs w:val="1"/>
          <w:i w:val="1"/>
          <w:iCs w:val="1"/>
        </w:rPr>
        <w:t xml:space="preserve">Hapus baris instruksi ini sebelum upload.</w:t>
      </w:r>
    </w:p>
    <w:p/>
    <w:p>
      <w:pPr>
        <w:pStyle w:val="Heading1"/>
      </w:pPr>
      <w:bookmarkStart w:id="0" w:name="_Toc0"/>
      <w:r>
        <w:t>Tulis Judul Artikel Di Sini</w:t>
      </w:r>
      <w:bookmarkEnd w:id="0"/>
    </w:p>
    <w:p/>
    <w:p>
      <w:pPr>
        <w:pStyle w:val="Heading2"/>
      </w:pPr>
      <w:bookmarkStart w:id="1" w:name="_Toc1"/>
      <w:r>
        <w:t>META</w:t>
      </w:r>
      <w:bookmarkEnd w:id="1"/>
    </w:p>
    <w:p>
      <w:pPr>
        <w:spacing w:after="0"/>
      </w:pPr>
      <w:r>
        <w:rPr>
          <w:sz w:val="22"/>
          <w:szCs w:val="22"/>
        </w:rPr>
        <w:t xml:space="preserve">Komoditas: cabai</w:t>
      </w:r>
    </w:p>
    <w:p>
      <w:pPr>
        <w:spacing w:after="60"/>
      </w:pPr>
      <w:r>
        <w:rPr>
          <w:sz w:val="22"/>
          <w:szCs w:val="22"/>
        </w:rPr>
        <w:t xml:space="preserve">Kategori: budidaya</w:t>
      </w:r>
    </w:p>
    <w:p>
      <w:pPr>
        <w:spacing w:after="0"/>
      </w:pPr>
      <w:r>
        <w:rPr>
          <w:color w:val="999999"/>
          <w:sz w:val="18"/>
          <w:szCs w:val="18"/>
          <w:i w:val="1"/>
          <w:iCs w:val="1"/>
        </w:rPr>
        <w:t xml:space="preserve">[ Komoditas: cabai / kentang / jagung / umum ]</w:t>
      </w:r>
    </w:p>
    <w:p>
      <w:pPr>
        <w:spacing w:after="200"/>
      </w:pPr>
      <w:r>
        <w:rPr>
          <w:color w:val="999999"/>
          <w:sz w:val="18"/>
          <w:szCs w:val="18"/>
          <w:i w:val="1"/>
          <w:iCs w:val="1"/>
        </w:rPr>
        <w:t xml:space="preserve">[ Kategori: budidaya / pemupukan / pengendalian / pascapanen / umum ]</w:t>
      </w:r>
    </w:p>
    <w:p>
      <w:pPr>
        <w:pStyle w:val="Heading2"/>
      </w:pPr>
      <w:bookmarkStart w:id="2" w:name="_Toc2"/>
      <w:r>
        <w:t>BAGIAN PERTAMA (ganti nama sesuai topik)</w:t>
      </w:r>
      <w:bookmarkEnd w:id="2"/>
    </w:p>
    <w:p>
      <w:pPr>
        <w:spacing w:after="200"/>
      </w:pPr>
      <w:r>
        <w:rPr>
          <w:sz w:val="22"/>
          <w:szCs w:val="22"/>
        </w:rPr>
        <w:t xml:space="preserve">Tulis isi konten bagian ini. Nama bagian bebas — contoh: PENDAHULUAN, PERSIAPAN LAHAN, WAKTU PANEN, dsb.</w:t>
      </w:r>
    </w:p>
    <w:p>
      <w:pPr>
        <w:pStyle w:val="Heading2"/>
      </w:pPr>
      <w:bookmarkStart w:id="3" w:name="_Toc3"/>
      <w:r>
        <w:t>BAGIAN KEDUA (contoh dengan poin-poin)</w:t>
      </w:r>
      <w:bookmarkEnd w:id="3"/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Poin pertama — tulis langkah atau fakta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Poin kedua</w:t>
      </w:r>
    </w:p>
    <w:p>
      <w:pPr>
        <w:numPr>
          <w:ilvl w:val="0"/>
          <w:numId w:val="4"/>
        </w:numPr>
      </w:pPr>
      <w:r>
        <w:rPr>
          <w:sz w:val="22"/>
          <w:szCs w:val="22"/>
        </w:rPr>
        <w:t xml:space="preserve">Poin ketiga</w:t>
      </w:r>
    </w:p>
    <w:p/>
    <w:p>
      <w:pPr>
        <w:pStyle w:val="Heading2"/>
      </w:pPr>
      <w:bookmarkStart w:id="4" w:name="_Toc4"/>
      <w:r>
        <w:t>BAGIAN KETIGA (tambah sebanyak yang diperlukan)</w:t>
      </w:r>
      <w:bookmarkEnd w:id="4"/>
    </w:p>
    <w:p>
      <w:pPr>
        <w:spacing w:after="200"/>
      </w:pPr>
      <w:r>
        <w:rPr>
          <w:sz w:val="22"/>
          <w:szCs w:val="22"/>
        </w:rPr>
        <w:t xml:space="preserve">Tidak ada batas jumlah bagian. Setiap Heading 2 akan menjadi sub-judul di artikel.</w:t>
      </w:r>
    </w:p>
    <w:p>
      <w:pPr>
        <w:pStyle w:val="Heading2"/>
      </w:pPr>
      <w:bookmarkStart w:id="5" w:name="_Toc5"/>
      <w:r>
        <w:t>KESIMPULAN</w:t>
      </w:r>
      <w:bookmarkEnd w:id="5"/>
    </w:p>
    <w:p>
      <w:pPr/>
      <w:r>
        <w:rPr>
          <w:sz w:val="22"/>
          <w:szCs w:val="22"/>
        </w:rPr>
        <w:t xml:space="preserve">Tulis ringkasan atau penutup artikel. Bagian ini opsional tapi sangat disarankan.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0A6003DF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77744D2E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Arial" w:hAnsi="Arial" w:eastAsia="Arial" w:cs="Arial"/>
      <w:sz w:val="36"/>
      <w:szCs w:val="36"/>
      <w:b w:val="1"/>
      <w:bCs w:val="1"/>
    </w:rPr>
  </w:style>
  <w:style w:type="paragraph" w:styleId="Heading2">
    <w:link w:val="Heading2Char"/>
    <w:name w:val="heading 2"/>
    <w:rPr>
      <w:rFonts w:ascii="Arial" w:hAnsi="Arial" w:eastAsia="Arial" w:cs="Arial"/>
      <w:color w:val="1D6A3A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2026-05-19T15:02:36+00:00</dcterms:created>
  <dcterms:modified xsi:type="dcterms:W3CDTF">2026-05-19T15:02:36+00:00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