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fi62dv1rtetd" w:id="0"/>
      <w:bookmarkEnd w:id="0"/>
      <w:r w:rsidDel="00000000" w:rsidR="00000000" w:rsidRPr="00000000">
        <w:rPr>
          <w:rtl w:val="0"/>
        </w:rPr>
        <w:t xml:space="preserve">Team Member and Roles</w:t>
      </w:r>
    </w:p>
    <w:p w:rsidR="00000000" w:rsidDel="00000000" w:rsidP="00000000" w:rsidRDefault="00000000" w:rsidRPr="00000000" w14:paraId="00000002">
      <w:pPr>
        <w:pStyle w:val="Heading2"/>
        <w:rPr/>
      </w:pPr>
      <w:bookmarkStart w:colFirst="0" w:colLast="0" w:name="_gugu22u976gj" w:id="1"/>
      <w:bookmarkEnd w:id="1"/>
      <w:r w:rsidDel="00000000" w:rsidR="00000000" w:rsidRPr="00000000">
        <w:rPr>
          <w:rtl w:val="0"/>
        </w:rPr>
        <w:t xml:space="preserve">Coordinator (CEO): Nicky (--)</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Manages tasks, deadlines, and meetings.</w:t>
      </w:r>
    </w:p>
    <w:p w:rsidR="00000000" w:rsidDel="00000000" w:rsidP="00000000" w:rsidRDefault="00000000" w:rsidRPr="00000000" w14:paraId="00000004">
      <w:pPr>
        <w:pStyle w:val="Heading2"/>
        <w:rPr/>
      </w:pPr>
      <w:bookmarkStart w:colFirst="0" w:colLast="0" w:name="_umefhxugjplu" w:id="2"/>
      <w:bookmarkEnd w:id="2"/>
      <w:r w:rsidDel="00000000" w:rsidR="00000000" w:rsidRPr="00000000">
        <w:rPr>
          <w:rtl w:val="0"/>
        </w:rPr>
        <w:t xml:space="preserve">Repository and submission lead(CIO): Devon (--2221)</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Organizes files and submissions.</w:t>
      </w:r>
    </w:p>
    <w:p w:rsidR="00000000" w:rsidDel="00000000" w:rsidP="00000000" w:rsidRDefault="00000000" w:rsidRPr="00000000" w14:paraId="00000006">
      <w:pPr>
        <w:pStyle w:val="Heading2"/>
        <w:rPr/>
      </w:pPr>
      <w:bookmarkStart w:colFirst="0" w:colLast="0" w:name="_cmc9nniid74a" w:id="3"/>
      <w:bookmarkEnd w:id="3"/>
      <w:r w:rsidDel="00000000" w:rsidR="00000000" w:rsidRPr="00000000">
        <w:rPr>
          <w:rtl w:val="0"/>
        </w:rPr>
        <w:t xml:space="preserve">Content lead: Darren (--)</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Checks scope, structure, and explanations.</w:t>
      </w:r>
    </w:p>
    <w:p w:rsidR="00000000" w:rsidDel="00000000" w:rsidP="00000000" w:rsidRDefault="00000000" w:rsidRPr="00000000" w14:paraId="00000008">
      <w:pPr>
        <w:pStyle w:val="Heading2"/>
        <w:rPr/>
      </w:pPr>
      <w:bookmarkStart w:colFirst="0" w:colLast="0" w:name="_6b5b2k8vh8f8" w:id="4"/>
      <w:bookmarkEnd w:id="4"/>
      <w:r w:rsidDel="00000000" w:rsidR="00000000" w:rsidRPr="00000000">
        <w:rPr>
          <w:rtl w:val="0"/>
        </w:rPr>
        <w:t xml:space="preserve">Visual design lead: Niel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Coordinates slides and illustrations.</w:t>
      </w:r>
    </w:p>
    <w:p w:rsidR="00000000" w:rsidDel="00000000" w:rsidP="00000000" w:rsidRDefault="00000000" w:rsidRPr="00000000" w14:paraId="0000000A">
      <w:pPr>
        <w:pStyle w:val="Heading2"/>
        <w:rPr/>
      </w:pPr>
      <w:bookmarkStart w:colFirst="0" w:colLast="0" w:name="_ky5j2m4fewjj" w:id="5"/>
      <w:bookmarkEnd w:id="5"/>
      <w:r w:rsidDel="00000000" w:rsidR="00000000" w:rsidRPr="00000000">
        <w:rPr>
          <w:rtl w:val="0"/>
        </w:rPr>
        <w:t xml:space="preserve">Video lead: Novan (--2205)</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Coordinates recording and editing.</w:t>
      </w:r>
    </w:p>
    <w:p w:rsidR="00000000" w:rsidDel="00000000" w:rsidP="00000000" w:rsidRDefault="00000000" w:rsidRPr="00000000" w14:paraId="0000000C">
      <w:pPr>
        <w:pStyle w:val="Heading2"/>
        <w:rPr/>
      </w:pPr>
      <w:bookmarkStart w:colFirst="0" w:colLast="0" w:name="_84jkva7yhf1j" w:id="6"/>
      <w:bookmarkEnd w:id="6"/>
      <w:r w:rsidDel="00000000" w:rsidR="00000000" w:rsidRPr="00000000">
        <w:rPr>
          <w:rtl w:val="0"/>
        </w:rPr>
        <w:t xml:space="preserve">Quality lead: Glen (--2166)</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Checks accuracy, usability, and consistency.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 </w:t>
      </w:r>
      <w:r w:rsidDel="00000000" w:rsidR="00000000" w:rsidRPr="00000000">
        <w:rPr>
          <w:b w:val="1"/>
          <w:bCs w:val="1"/>
          <w:rtl w:val="0"/>
        </w:rPr>
        <w:t xml:space="preserve">Project Scope and Learning Goals</w:t>
      </w: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b w:val="1"/>
          <w:bCs w:val="1"/>
          <w:rtl w:val="0"/>
        </w:rPr>
        <w:t xml:space="preserve">Target learners:</w:t>
      </w:r>
      <w:r w:rsidDel="00000000" w:rsidR="00000000" w:rsidRPr="00000000">
        <w:rPr>
          <w:rtl w:val="0"/>
        </w:rPr>
        <w:t xml:space="preserve"> What background knowledge will you assume?</w:t>
      </w:r>
    </w:p>
    <w:p w:rsidR="00000000" w:rsidDel="00000000" w:rsidP="00000000" w:rsidRDefault="00000000" w:rsidRPr="00000000" w14:paraId="00000014">
      <w:pPr>
        <w:spacing w:after="240" w:lineRule="auto"/>
        <w:rPr/>
      </w:pPr>
      <w:r w:rsidDel="00000000" w:rsidR="00000000" w:rsidRPr="00000000">
        <w:rPr>
          <w:rtl w:val="0"/>
        </w:rPr>
        <w:t xml:space="preserve">Our target learner is a beginner who doesn’t know anything about algorithms, data structures, and connectionist AI.</w:t>
      </w:r>
    </w:p>
    <w:p w:rsidR="00000000" w:rsidDel="00000000" w:rsidP="00000000" w:rsidRDefault="00000000" w:rsidRPr="00000000" w14:paraId="00000015">
      <w:pPr>
        <w:spacing w:after="240" w:before="240" w:lineRule="auto"/>
        <w:rPr/>
      </w:pPr>
      <w:r w:rsidDel="00000000" w:rsidR="00000000" w:rsidRPr="00000000">
        <w:rPr>
          <w:rtl w:val="0"/>
        </w:rPr>
        <w:t xml:space="preserve">· </w:t>
      </w:r>
      <w:r w:rsidDel="00000000" w:rsidR="00000000" w:rsidRPr="00000000">
        <w:rPr>
          <w:b w:val="1"/>
          <w:bCs w:val="1"/>
          <w:rtl w:val="0"/>
        </w:rPr>
        <w:t xml:space="preserve">Learning goals:</w:t>
      </w:r>
      <w:r w:rsidDel="00000000" w:rsidR="00000000" w:rsidRPr="00000000">
        <w:rPr>
          <w:rtl w:val="0"/>
        </w:rPr>
        <w:t xml:space="preserve"> What should beginners be able to explain or do after using your materials?</w:t>
      </w:r>
    </w:p>
    <w:p w:rsidR="00000000" w:rsidDel="00000000" w:rsidP="00000000" w:rsidRDefault="00000000" w:rsidRPr="00000000" w14:paraId="00000016">
      <w:pPr>
        <w:spacing w:after="240" w:before="240" w:lineRule="auto"/>
        <w:rPr/>
      </w:pPr>
      <w:r w:rsidDel="00000000" w:rsidR="00000000" w:rsidRPr="00000000">
        <w:rPr>
          <w:rtl w:val="0"/>
        </w:rPr>
        <w:t xml:space="preserve">After studying our study guidelines, the person is expected to explain how algorithms, data structures, and connectionist AI work and implement it to daily use, from small things to advanced work.</w:t>
      </w:r>
    </w:p>
    <w:p w:rsidR="00000000" w:rsidDel="00000000" w:rsidP="00000000" w:rsidRDefault="00000000" w:rsidRPr="00000000" w14:paraId="00000017">
      <w:pPr>
        <w:spacing w:after="240" w:before="240" w:lineRule="auto"/>
        <w:rPr/>
      </w:pPr>
      <w:r w:rsidDel="00000000" w:rsidR="00000000" w:rsidRPr="00000000">
        <w:rPr>
          <w:rtl w:val="0"/>
        </w:rPr>
        <w:t xml:space="preserve">· </w:t>
      </w:r>
      <w:r w:rsidDel="00000000" w:rsidR="00000000" w:rsidRPr="00000000">
        <w:rPr>
          <w:b w:val="1"/>
          <w:bCs w:val="1"/>
          <w:rtl w:val="0"/>
        </w:rPr>
        <w:t xml:space="preserve">Content outline:</w:t>
      </w:r>
      <w:r w:rsidDel="00000000" w:rsidR="00000000" w:rsidRPr="00000000">
        <w:rPr>
          <w:rtl w:val="0"/>
        </w:rPr>
        <w:t xml:space="preserve"> What major topics and subtopics will your project cover?</w:t>
      </w:r>
    </w:p>
    <w:p w:rsidR="00000000" w:rsidDel="00000000" w:rsidP="00000000" w:rsidRDefault="00000000" w:rsidRPr="00000000" w14:paraId="00000018">
      <w:pPr>
        <w:spacing w:after="240" w:before="240" w:lineRule="auto"/>
        <w:rPr/>
      </w:pPr>
      <w:r w:rsidDel="00000000" w:rsidR="00000000" w:rsidRPr="00000000">
        <w:rPr>
          <w:rtl w:val="0"/>
        </w:rPr>
        <w:t xml:space="preserve">Major topics that we will discuss are problem solving, efficiency, and scalability. From these topics, we want to cover several subtopics, especially the topics which related to </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 </w:t>
      </w:r>
      <w:r w:rsidDel="00000000" w:rsidR="00000000" w:rsidRPr="00000000">
        <w:rPr>
          <w:b w:val="1"/>
          <w:bCs w:val="1"/>
          <w:rtl w:val="0"/>
        </w:rPr>
        <w:t xml:space="preserve">Scope boundaries:</w:t>
      </w:r>
      <w:r w:rsidDel="00000000" w:rsidR="00000000" w:rsidRPr="00000000">
        <w:rPr>
          <w:rtl w:val="0"/>
        </w:rPr>
        <w:t xml:space="preserve"> Which ideas need detailed explanation, and which will receive only a brief introduction?</w:t>
      </w:r>
    </w:p>
    <w:p w:rsidR="00000000" w:rsidDel="00000000" w:rsidP="00000000" w:rsidRDefault="00000000" w:rsidRPr="00000000" w14:paraId="0000001C">
      <w:pPr>
        <w:spacing w:after="240" w:before="240" w:lineRule="auto"/>
        <w:rPr/>
      </w:pPr>
      <w:r w:rsidDel="00000000" w:rsidR="00000000" w:rsidRPr="00000000">
        <w:rPr>
          <w:rtl w:val="0"/>
        </w:rPr>
        <w:t xml:space="preserve">The main idea that we want to discuss is how </w:t>
      </w:r>
    </w:p>
    <w:p w:rsidR="00000000" w:rsidDel="00000000" w:rsidP="00000000" w:rsidRDefault="00000000" w:rsidRPr="00000000" w14:paraId="0000001D">
      <w:pPr>
        <w:spacing w:after="240" w:before="240" w:lineRule="auto"/>
        <w:rPr/>
      </w:pPr>
      <w:r w:rsidDel="00000000" w:rsidR="00000000" w:rsidRPr="00000000">
        <w:rPr>
          <w:rtl w:val="0"/>
        </w:rPr>
        <w:t xml:space="preserve">Use the course materials to establish the expected coverage. Identify any uncertainty about scope or difficulty that you need to discuss with the teacher.</w:t>
      </w:r>
    </w:p>
    <w:p w:rsidR="00000000" w:rsidDel="00000000" w:rsidP="00000000" w:rsidRDefault="00000000" w:rsidRPr="00000000" w14:paraId="0000001E">
      <w:pPr>
        <w:spacing w:after="240" w:before="240" w:lineRule="auto"/>
        <w:rPr/>
      </w:pPr>
      <w:r w:rsidDel="00000000" w:rsidR="00000000" w:rsidRPr="00000000">
        <w:rPr>
          <w:rtl w:val="0"/>
        </w:rPr>
        <w:t xml:space="preserve">The outline should be specific enough to guide research and task allocation. You do not need to write the complete learning content in this assignment.</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 Planned Learning Resources and Mini Lecture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Shared Markdown content: </w:t>
      </w:r>
      <w:r w:rsidDel="00000000" w:rsidR="00000000" w:rsidRPr="00000000">
        <w:rPr>
          <w:rtl w:val="0"/>
        </w:rPr>
        <w:t xml:space="preserve">The content will be organized by topic, where every explaination will point back to a corresponding chapter in the PDF.</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