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 w:val="0"/>
        </w:rPr>
        <w:t>Dear SIXGEN Hiring Team,</w:t>
      </w:r>
    </w:p>
    <w:p>
      <w:r>
        <w:rPr>
          <w:i w:val="0"/>
        </w:rPr>
        <w:t>I'm writing about the ServiceNow Vulnerability Response Engineer role. I want to be upfront: the posting calls for 5+ years of enterprise vulnerability management experience and hands-on work in ServiceNow's SecOps/VR/SIR/GRC modules. I don't have that yet. I have roughly four months of hands-on ServiceNow platform experience through Accenture's ServiceNow Business Group, and my security operations work so far is self-directed rather than production enterprise experience. I'd rather say that plainly than have it surface later.</w:t>
      </w:r>
    </w:p>
    <w:p>
      <w:r>
        <w:rPr>
          <w:i w:val="0"/>
        </w:rPr>
        <w:t>What I do have is a real, evidenced trajectory toward exactly this specialization. I hold the ServiceNow Certified System Administrator (CSA) certification and have built working platform artifacts — a Flow Designer flow, a Service Catalog item, and a Script Include — during hands-on bootcamp and PDI training. Outside of work, I built a four-VM Splunk Enterprise SOC lab from scratch (Windows 10 endpoint, Windows Server 2022 AD domain controller, and an isolated Kali Linux attack network) and ran simulation exercises detecting brute-force attacks, lateral movement, and AD enumeration through Sysmon telemetry. I also hold a TryHackMe Hacker rank, currently #15 monthly in the Philippines, with 47 rooms completed across the SOC L1 and Cyber Defense paths. In a real workplace phishing-triage exercise, I applied SPF/DKIM/DMARC header analysis and Cofense ML score interpretation to assess suspicious email — the closest thing I have to production incident-response work.</w:t>
      </w:r>
    </w:p>
    <w:p>
      <w:r>
        <w:rPr>
          <w:i w:val="0"/>
        </w:rPr>
        <w:t>My own career plan, stated on my CV before I ever saw this posting, is to build ServiceNow Security module depth — Vulnerability Response, Security Incident Response, and GRC — specifically to move toward a Security Engineer or DevSecOps role. This posting is a direct match for that direction, even though I recognize I'm applying earlier in that path than the years-of-experience requirement suggests. I'm also currently pursuing the ServiceNow CAD certification, though I don't yet hold CIS-VR or CIS-SIR.</w:t>
      </w:r>
    </w:p>
    <w:p>
      <w:r>
        <w:rPr>
          <w:i w:val="0"/>
        </w:rPr>
        <w:t>If SIXGEN has room for someone earlier-career who can demonstrate real hands-on platform skill and a self-driven security practice rather than years of enterprise VR/SIR deployment, I'd welcome the conversation. If the role truly needs the full 5+ years now, I understand, and I'd appreciate being kept in mind as I build toward it.</w:t>
      </w:r>
    </w:p>
    <w:p>
      <w:r>
        <w:rPr>
          <w:i w:val="0"/>
        </w:rPr>
        <w:t>Thank you for considering my application.</w:t>
      </w:r>
    </w:p>
    <w:p>
      <w:r>
        <w:rPr>
          <w:i w:val="0"/>
        </w:rPr>
        <w:t>Nicole Dominique Montederamos</w:t>
      </w:r>
    </w:p>
    <w:p>
      <w:r>
        <w:rPr>
          <w:i w:val="0"/>
        </w:rPr>
        <w:t>nd.montederamos@gmail.com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