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Review — Sprint 2 (Apr 28–May 2)</w:t>
      </w:r>
    </w:p>
    <w:p>
      <w:pPr>
        <w:pStyle w:val="Heading2"/>
      </w:pPr>
      <w:r>
        <w:t>Sprint goals</w:t>
      </w:r>
    </w:p>
    <w:p>
      <w:r>
        <w:rPr>
          <w:sz w:val="22"/>
        </w:rPr>
        <w:t>• Complete staff order views and status updates.</w:t>
      </w:r>
    </w:p>
    <w:p>
      <w:r>
        <w:rPr>
          <w:sz w:val="22"/>
        </w:rPr>
        <w:t>• Add payments + daily report + reservations CRUD.</w:t>
      </w:r>
    </w:p>
    <w:p>
      <w:r>
        <w:rPr>
          <w:sz w:val="22"/>
        </w:rPr>
        <w:t>• Hardening: sample seed data, Docker/Compose, CI pytest; prepare demo recording.</w:t>
      </w:r>
    </w:p>
    <w:p>
      <w:pPr>
        <w:pStyle w:val="Heading2"/>
      </w:pPr>
      <w:r>
        <w:t>Demos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 item demoed</w:t>
            </w:r>
          </w:p>
        </w:tc>
        <w:tc>
          <w:tcPr>
            <w:tcW w:type="dxa" w:w="2880"/>
          </w:tcPr>
          <w:p>
            <w:r>
              <w:t>Demo &amp; Feedback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GET /api/orders?status=pending; PUT /api/orders/{id}</w:t>
            </w:r>
          </w:p>
        </w:tc>
        <w:tc>
          <w:tcPr>
            <w:tcW w:type="dxa" w:w="2880"/>
          </w:tcPr>
          <w:p>
            <w:r>
              <w:t>Status transitions validated; ready for release.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POST /api/payments</w:t>
            </w:r>
          </w:p>
        </w:tc>
        <w:tc>
          <w:tcPr>
            <w:tcW w:type="dxa" w:w="2880"/>
          </w:tcPr>
          <w:p>
            <w:r>
              <w:t>Payments linked to orders; handles duplicate payment attempt.</w:t>
            </w:r>
          </w:p>
        </w:tc>
        <w:tc>
          <w:tcPr>
            <w:tcW w:type="dxa" w:w="2880"/>
          </w:tcPr>
          <w:p>
            <w:r>
              <w:t>Return 409 on paid orders.</w:t>
            </w:r>
          </w:p>
        </w:tc>
      </w:tr>
      <w:tr>
        <w:tc>
          <w:tcPr>
            <w:tcW w:type="dxa" w:w="2880"/>
          </w:tcPr>
          <w:p>
            <w:r>
              <w:t>GET /api/reports/daily-orders</w:t>
            </w:r>
          </w:p>
        </w:tc>
        <w:tc>
          <w:tcPr>
            <w:tcW w:type="dxa" w:w="2880"/>
          </w:tcPr>
          <w:p>
            <w:r>
              <w:t>Shows counts, revenue; export CSV planned.</w:t>
            </w:r>
          </w:p>
        </w:tc>
        <w:tc>
          <w:tcPr>
            <w:tcW w:type="dxa" w:w="2880"/>
          </w:tcPr>
          <w:p>
            <w:r>
              <w:t>Add /api/reports/daily-orders.csv in stretch.</w:t>
            </w:r>
          </w:p>
        </w:tc>
      </w:tr>
      <w:tr>
        <w:tc>
          <w:tcPr>
            <w:tcW w:type="dxa" w:w="2880"/>
          </w:tcPr>
          <w:p>
            <w:r>
              <w:t>reservations CRUD</w:t>
            </w:r>
          </w:p>
        </w:tc>
        <w:tc>
          <w:tcPr>
            <w:tcW w:type="dxa" w:w="2880"/>
          </w:tcPr>
          <w:p>
            <w:r>
              <w:t>Create, read, update, delete work; add date/time validation.</w:t>
            </w:r>
          </w:p>
        </w:tc>
        <w:tc>
          <w:tcPr>
            <w:tcW w:type="dxa" w:w="2880"/>
          </w:tcPr>
          <w:p>
            <w:r>
              <w:t>Block past dates.</w:t>
            </w:r>
          </w:p>
        </w:tc>
      </w:tr>
    </w:tbl>
    <w:p>
      <w:pPr>
        <w:pStyle w:val="Heading2"/>
      </w:pPr>
      <w:r>
        <w:t>Complete tasks</w:t>
      </w:r>
    </w:p>
    <w:p>
      <w:r>
        <w:t>All planned endpoints complete; seed data added; CI green; demo recorded and uploaded to repo.</w:t>
      </w:r>
    </w:p>
    <w:p>
      <w:pPr>
        <w:pStyle w:val="Heading2"/>
      </w:pPr>
      <w:r>
        <w:t>Upcoming</w:t>
      </w:r>
    </w:p>
    <w:p>
      <w:r>
        <w:t>Post-release: pagination for listings; CSV export; auth hardening.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