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15395" w14:textId="4A389A6E" w:rsidR="00E52783" w:rsidRDefault="00563428" w:rsidP="00917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首先按照定义写一个</w:t>
      </w:r>
      <w:proofErr w:type="spellStart"/>
      <w:r w:rsidR="00931A32">
        <w:rPr>
          <w:rFonts w:hint="eastAsia"/>
        </w:rPr>
        <w:t>apriori</w:t>
      </w:r>
      <w:proofErr w:type="spellEnd"/>
      <w:r w:rsidR="00931A32">
        <w:rPr>
          <w:rFonts w:hint="eastAsia"/>
        </w:rPr>
        <w:t>算法，</w:t>
      </w:r>
      <w:r w:rsidR="00DA6593">
        <w:rPr>
          <w:rFonts w:hint="eastAsia"/>
        </w:rPr>
        <w:t>这里的情况与</w:t>
      </w:r>
      <w:r w:rsidR="00F63C44">
        <w:rPr>
          <w:rFonts w:hint="eastAsia"/>
        </w:rPr>
        <w:t>一般有些不同，项不是单独构成的，而是一个“列名”与一个“属性”组合在一起，所以需要略微调整。</w:t>
      </w:r>
    </w:p>
    <w:p w14:paraId="72949C2F" w14:textId="3FC0604E" w:rsidR="00917992" w:rsidRDefault="00917992" w:rsidP="00917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a</w:t>
      </w:r>
      <w:r>
        <w:t>priori</w:t>
      </w:r>
      <w:proofErr w:type="spellEnd"/>
      <w:r>
        <w:rPr>
          <w:rFonts w:hint="eastAsia"/>
        </w:rPr>
        <w:t>算法对数据集进行关联分析，发现由于</w:t>
      </w:r>
      <w:proofErr w:type="spellStart"/>
      <w:r>
        <w:t>unacc</w:t>
      </w:r>
      <w:proofErr w:type="spellEnd"/>
      <w:r>
        <w:rPr>
          <w:rFonts w:hint="eastAsia"/>
        </w:rPr>
        <w:t>与a</w:t>
      </w:r>
      <w:r>
        <w:t>cc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多，因此设置支持度时</w:t>
      </w:r>
      <w:r w:rsidR="00B762B4">
        <w:rPr>
          <w:rFonts w:hint="eastAsia"/>
        </w:rPr>
        <w:t>弱太小则运行时间过长，弱太大则不会有较少两类车出现</w:t>
      </w:r>
    </w:p>
    <w:p w14:paraId="523B5F29" w14:textId="3A04614E" w:rsidR="00B762B4" w:rsidRDefault="00B762B4" w:rsidP="00917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暂时没有</w:t>
      </w:r>
      <w:proofErr w:type="gramStart"/>
      <w:r>
        <w:rPr>
          <w:rFonts w:hint="eastAsia"/>
        </w:rPr>
        <w:t>想到太</w:t>
      </w:r>
      <w:proofErr w:type="gramEnd"/>
      <w:r>
        <w:rPr>
          <w:rFonts w:hint="eastAsia"/>
        </w:rPr>
        <w:t>好的解决方法，于是分别对最多、次多、最少两类 进行关联分析，得到一些关联结论</w:t>
      </w:r>
      <w:r w:rsidR="00060A81">
        <w:rPr>
          <w:rFonts w:hint="eastAsia"/>
        </w:rPr>
        <w:t>如下</w:t>
      </w:r>
      <w:r w:rsidR="00A47F53">
        <w:rPr>
          <w:rFonts w:hint="eastAsia"/>
        </w:rPr>
        <w:t>，前面是关联规则，后面是置信度。</w:t>
      </w:r>
    </w:p>
    <w:p w14:paraId="4CCB5BB4" w14:textId="5C49E546" w:rsidR="00060A81" w:rsidRDefault="00060A81" w:rsidP="00060A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132534" wp14:editId="11BCA3E3">
            <wp:extent cx="5274310" cy="443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3F7" w14:textId="4942742B" w:rsidR="00076ED3" w:rsidRDefault="0043706B" w:rsidP="004370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随后进行聚类分析。我的选择是将除最后</w:t>
      </w:r>
      <w:proofErr w:type="gramStart"/>
      <w:r>
        <w:rPr>
          <w:rFonts w:hint="eastAsia"/>
        </w:rPr>
        <w:t>一列外</w:t>
      </w:r>
      <w:proofErr w:type="gramEnd"/>
      <w:r>
        <w:rPr>
          <w:rFonts w:hint="eastAsia"/>
        </w:rPr>
        <w:t>的信息聚类，最后一列用来检验。</w:t>
      </w:r>
      <w:bookmarkStart w:id="0" w:name="_GoBack"/>
      <w:bookmarkEnd w:id="0"/>
    </w:p>
    <w:sectPr w:rsidR="00076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44D79"/>
    <w:multiLevelType w:val="hybridMultilevel"/>
    <w:tmpl w:val="EC844148"/>
    <w:lvl w:ilvl="0" w:tplc="28FC9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F3"/>
    <w:rsid w:val="00060A81"/>
    <w:rsid w:val="00076ED3"/>
    <w:rsid w:val="00152B92"/>
    <w:rsid w:val="0043706B"/>
    <w:rsid w:val="00563428"/>
    <w:rsid w:val="00917992"/>
    <w:rsid w:val="00931A32"/>
    <w:rsid w:val="00A47F53"/>
    <w:rsid w:val="00AA71EA"/>
    <w:rsid w:val="00B762B4"/>
    <w:rsid w:val="00BF20F3"/>
    <w:rsid w:val="00DA6593"/>
    <w:rsid w:val="00E52783"/>
    <w:rsid w:val="00F6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F64D"/>
  <w15:chartTrackingRefBased/>
  <w15:docId w15:val="{0A506968-2D53-4EF4-ACA7-EDCC10A9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丁豪</dc:creator>
  <cp:keywords/>
  <dc:description/>
  <cp:lastModifiedBy>丁豪</cp:lastModifiedBy>
  <cp:revision>13</cp:revision>
  <dcterms:created xsi:type="dcterms:W3CDTF">2019-05-27T12:38:00Z</dcterms:created>
  <dcterms:modified xsi:type="dcterms:W3CDTF">2019-05-27T15:40:00Z</dcterms:modified>
</cp:coreProperties>
</file>