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9E41E" w14:textId="77777777" w:rsidR="004B46D9" w:rsidRPr="004B46D9" w:rsidRDefault="004B46D9" w:rsidP="004B46D9">
      <w:pPr>
        <w:rPr>
          <w:rFonts w:ascii="Microsoft YaHei" w:eastAsia="Microsoft YaHei" w:hAnsi="Microsoft YaHei"/>
          <w:sz w:val="32"/>
          <w:szCs w:val="32"/>
        </w:rPr>
      </w:pPr>
      <w:r w:rsidRPr="004B46D9">
        <w:rPr>
          <w:rFonts w:ascii="Microsoft YaHei" w:eastAsia="Microsoft YaHei" w:hAnsi="Microsoft YaHei" w:hint="eastAsia"/>
          <w:sz w:val="32"/>
          <w:szCs w:val="32"/>
        </w:rPr>
        <w:t>郑吉</w:t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 w:rsidRPr="004B46D9">
        <w:rPr>
          <w:rFonts w:ascii="Microsoft YaHei" w:eastAsia="Microsoft YaHei" w:hAnsi="Microsoft YaHei" w:hint="eastAsia"/>
          <w:sz w:val="20"/>
          <w:szCs w:val="20"/>
        </w:rPr>
        <w:t>测试</w:t>
      </w:r>
      <w:r w:rsidR="00BB2669">
        <w:rPr>
          <w:rFonts w:ascii="Microsoft YaHei" w:eastAsia="Microsoft YaHei" w:hAnsi="Microsoft YaHei" w:hint="eastAsia"/>
          <w:sz w:val="20"/>
          <w:szCs w:val="20"/>
        </w:rPr>
        <w:t>开发组</w:t>
      </w:r>
      <w:r w:rsidR="00C94744">
        <w:rPr>
          <w:rFonts w:ascii="Microsoft YaHei" w:eastAsia="Microsoft YaHei" w:hAnsi="Microsoft YaHei" w:hint="eastAsia"/>
          <w:sz w:val="20"/>
          <w:szCs w:val="20"/>
        </w:rPr>
        <w:t>，</w:t>
      </w:r>
      <w:r w:rsidR="00A26622">
        <w:rPr>
          <w:rFonts w:ascii="Microsoft YaHei" w:eastAsia="Microsoft YaHei" w:hAnsi="Microsoft YaHei" w:hint="eastAsia"/>
          <w:sz w:val="20"/>
          <w:szCs w:val="20"/>
        </w:rPr>
        <w:t>测试</w:t>
      </w:r>
      <w:r w:rsidR="000441F0">
        <w:rPr>
          <w:rFonts w:ascii="Microsoft YaHei" w:eastAsia="Microsoft YaHei" w:hAnsi="Microsoft YaHei" w:hint="eastAsia"/>
          <w:sz w:val="20"/>
          <w:szCs w:val="20"/>
        </w:rPr>
        <w:t>助理</w:t>
      </w:r>
      <w:r w:rsidR="00C94744">
        <w:rPr>
          <w:rFonts w:ascii="Microsoft YaHei" w:eastAsia="Microsoft YaHei" w:hAnsi="Microsoft YaHei" w:hint="eastAsia"/>
          <w:sz w:val="20"/>
          <w:szCs w:val="20"/>
        </w:rPr>
        <w:t>经理</w:t>
      </w:r>
    </w:p>
    <w:p w14:paraId="2C613BBA" w14:textId="77777777" w:rsidR="004B46D9" w:rsidRPr="003D1DB6" w:rsidRDefault="004B46D9" w:rsidP="004B46D9">
      <w:pPr>
        <w:rPr>
          <w:rFonts w:ascii="Microsoft YaHei" w:eastAsia="Microsoft YaHei" w:hAnsi="Microsoft YaHei" w:cs="Arial"/>
          <w:color w:val="333333"/>
          <w:sz w:val="20"/>
          <w:szCs w:val="20"/>
        </w:rPr>
      </w:pPr>
      <w:r w:rsidRPr="004B46D9">
        <w:rPr>
          <w:rFonts w:ascii="Microsoft YaHei" w:eastAsia="Microsoft YaHei" w:hAnsi="Microsoft YaHei" w:cs="Arial" w:hint="eastAsia"/>
          <w:b/>
          <w:bCs/>
          <w:color w:val="333333"/>
          <w:sz w:val="20"/>
          <w:szCs w:val="20"/>
        </w:rPr>
        <w:t>电话</w:t>
      </w:r>
      <w:r w:rsidRPr="003D1DB6">
        <w:rPr>
          <w:rFonts w:ascii="Microsoft YaHei" w:eastAsia="Microsoft YaHei" w:hAnsi="Microsoft YaHei" w:cs="Arial"/>
          <w:color w:val="333333"/>
          <w:sz w:val="20"/>
          <w:szCs w:val="20"/>
        </w:rPr>
        <w:t>:</w:t>
      </w:r>
      <w:r>
        <w:rPr>
          <w:rFonts w:ascii="Microsoft YaHei" w:eastAsia="Microsoft YaHei" w:hAnsi="Microsoft YaHei" w:cs="Arial"/>
          <w:color w:val="333333"/>
          <w:sz w:val="20"/>
          <w:szCs w:val="20"/>
        </w:rPr>
        <w:t xml:space="preserve"> </w:t>
      </w:r>
      <w:r w:rsidRPr="003D1DB6">
        <w:rPr>
          <w:rFonts w:ascii="Microsoft YaHei" w:eastAsia="Microsoft YaHei" w:hAnsi="Microsoft YaHei" w:cs="Arial"/>
          <w:color w:val="333333"/>
          <w:sz w:val="20"/>
          <w:szCs w:val="20"/>
        </w:rPr>
        <w:t>138-1792-3796</w:t>
      </w:r>
      <w:r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 w:rsidRPr="004B46D9">
        <w:rPr>
          <w:rFonts w:ascii="Microsoft YaHei" w:eastAsia="Microsoft YaHei" w:hAnsi="Microsoft YaHei" w:cs="Arial"/>
          <w:b/>
          <w:bCs/>
          <w:color w:val="333333"/>
          <w:sz w:val="20"/>
          <w:szCs w:val="20"/>
        </w:rPr>
        <w:t>Email</w:t>
      </w:r>
      <w:r w:rsidRPr="003D1DB6">
        <w:rPr>
          <w:rFonts w:ascii="Microsoft YaHei" w:eastAsia="Microsoft YaHei" w:hAnsi="Microsoft YaHei" w:cs="Arial"/>
          <w:color w:val="333333"/>
          <w:sz w:val="20"/>
          <w:szCs w:val="20"/>
        </w:rPr>
        <w:t>:</w:t>
      </w:r>
      <w:r>
        <w:rPr>
          <w:rFonts w:ascii="Microsoft YaHei" w:eastAsia="Microsoft YaHei" w:hAnsi="Microsoft YaHei" w:cs="Arial"/>
          <w:color w:val="333333"/>
          <w:sz w:val="20"/>
          <w:szCs w:val="20"/>
        </w:rPr>
        <w:t xml:space="preserve"> </w:t>
      </w:r>
      <w:r w:rsidRPr="003D1DB6">
        <w:rPr>
          <w:rFonts w:ascii="Microsoft YaHei" w:eastAsia="Microsoft YaHei" w:hAnsi="Microsoft YaHei" w:cs="Arial"/>
          <w:sz w:val="20"/>
          <w:szCs w:val="20"/>
        </w:rPr>
        <w:t>zhengji@outlook.com</w:t>
      </w:r>
    </w:p>
    <w:p w14:paraId="293D0678" w14:textId="77777777" w:rsidR="004B46D9" w:rsidRPr="005B73C9" w:rsidRDefault="004B46D9" w:rsidP="004B46D9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东华大学，计算机科学与技术，本科</w:t>
      </w:r>
      <w:r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Pr="005B73C9">
        <w:rPr>
          <w:rFonts w:ascii="Microsoft YaHei" w:eastAsia="Microsoft YaHei" w:hAnsi="Microsoft YaHei" w:cs="Arial"/>
          <w:sz w:val="20"/>
          <w:szCs w:val="20"/>
        </w:rPr>
        <w:t>2001 - 2005</w:t>
      </w:r>
    </w:p>
    <w:p w14:paraId="252DF067" w14:textId="77777777" w:rsidR="004B46D9" w:rsidRDefault="004B46D9" w:rsidP="004B46D9">
      <w:pPr>
        <w:rPr>
          <w:rFonts w:ascii="Microsoft YaHei" w:eastAsia="Microsoft YaHei" w:hAnsi="Microsoft YaHei"/>
        </w:rPr>
      </w:pPr>
    </w:p>
    <w:p w14:paraId="6E6C6BD8" w14:textId="77777777" w:rsidR="004B46D9" w:rsidRPr="00BB2669" w:rsidRDefault="004B46D9" w:rsidP="004B46D9">
      <w:pPr>
        <w:rPr>
          <w:rFonts w:ascii="Microsoft YaHei" w:eastAsia="Microsoft YaHei" w:hAnsi="Microsoft YaHei" w:cs="Arial"/>
          <w:b/>
          <w:bCs/>
          <w:sz w:val="26"/>
          <w:szCs w:val="26"/>
        </w:rPr>
      </w:pPr>
      <w:r w:rsidRPr="00BB2669">
        <w:rPr>
          <w:rFonts w:ascii="Microsoft YaHei" w:eastAsia="Microsoft YaHei" w:hAnsi="Microsoft YaHei" w:cs="Arial" w:hint="eastAsia"/>
          <w:b/>
          <w:bCs/>
          <w:sz w:val="26"/>
          <w:szCs w:val="26"/>
        </w:rPr>
        <w:t>个人简介</w:t>
      </w:r>
    </w:p>
    <w:p w14:paraId="507221CC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45877157" w14:textId="77777777" w:rsidR="004B46D9" w:rsidRDefault="004B46D9" w:rsidP="004B46D9">
      <w:pPr>
        <w:pStyle w:val="Zawartotabeli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1</w:t>
      </w:r>
      <w:r>
        <w:rPr>
          <w:rFonts w:ascii="Microsoft YaHei" w:eastAsia="Microsoft YaHei" w:hAnsi="Microsoft YaHei" w:cs="Microsoft YaHei"/>
          <w:color w:val="000000"/>
          <w:sz w:val="20"/>
          <w:szCs w:val="20"/>
        </w:rPr>
        <w:t>4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年软件测试经验，精通性能测试，</w:t>
      </w:r>
      <w:r w:rsidR="001E3B94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自动化测试</w:t>
      </w:r>
      <w:r w:rsidR="001E3B94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及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测试管理</w:t>
      </w:r>
      <w:r w:rsidR="001E3B94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</w:t>
      </w:r>
    </w:p>
    <w:p w14:paraId="554CAE21" w14:textId="023449A5" w:rsidR="00B669A7" w:rsidRPr="00B669A7" w:rsidRDefault="001E3B94" w:rsidP="00B669A7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 w:hint="eastAsia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对性能测试，接口测试，系统监控及调优有丰富经验。</w:t>
      </w:r>
      <w:r w:rsidRPr="00083DC4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精通多种性能测试工具，包括 </w:t>
      </w:r>
      <w:proofErr w:type="spellStart"/>
      <w:r w:rsidRPr="00083DC4">
        <w:rPr>
          <w:rFonts w:ascii="Microsoft YaHei" w:eastAsia="Microsoft YaHei" w:hAnsi="Microsoft YaHei" w:cs="Arial" w:hint="eastAsia"/>
          <w:color w:val="000000"/>
          <w:sz w:val="20"/>
          <w:szCs w:val="20"/>
        </w:rPr>
        <w:t>Loadrunner</w:t>
      </w:r>
      <w:proofErr w:type="spellEnd"/>
      <w:r w:rsidRPr="00083DC4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, </w:t>
      </w:r>
      <w:proofErr w:type="spellStart"/>
      <w:r w:rsidRPr="00083DC4">
        <w:rPr>
          <w:rFonts w:ascii="Microsoft YaHei" w:eastAsia="Microsoft YaHei" w:hAnsi="Microsoft YaHei" w:cs="Arial"/>
          <w:color w:val="000000"/>
          <w:sz w:val="20"/>
          <w:szCs w:val="20"/>
        </w:rPr>
        <w:t>Jmeter</w:t>
      </w:r>
      <w:proofErr w:type="spellEnd"/>
      <w:r w:rsidRPr="00083DC4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等。</w:t>
      </w:r>
      <w:r w:rsidR="00B669A7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精通 Fiddler，Postman 等工具。</w:t>
      </w:r>
    </w:p>
    <w:p w14:paraId="30BCAE6C" w14:textId="69A4EA58" w:rsidR="001E3B94" w:rsidRDefault="001E3B94" w:rsidP="001E3B94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精通HTTP 协议</w:t>
      </w:r>
      <w:r w:rsidR="00B669A7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熟悉</w:t>
      </w:r>
      <w:r w:rsidRPr="0092070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JVM，MySQL，SAP</w:t>
      </w:r>
      <w:r w:rsidRPr="00920702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Pr="0092070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ECC 等系统监控和调优。</w:t>
      </w:r>
      <w:r w:rsidR="00AD08D1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熟悉 Linux系统。</w:t>
      </w:r>
    </w:p>
    <w:p w14:paraId="517C3721" w14:textId="77777777" w:rsidR="004B46D9" w:rsidRDefault="00083DC4" w:rsidP="004B46D9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有</w:t>
      </w:r>
      <w:r w:rsidR="00B05FAB">
        <w:rPr>
          <w:rFonts w:ascii="Microsoft YaHei" w:eastAsia="Microsoft YaHei" w:hAnsi="Microsoft YaHei" w:cs="Arial" w:hint="eastAsia"/>
          <w:color w:val="000000"/>
          <w:sz w:val="20"/>
          <w:szCs w:val="20"/>
        </w:rPr>
        <w:t>2个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自动化</w:t>
      </w:r>
      <w:r w:rsidR="001E3B94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框架开发</w:t>
      </w:r>
      <w:r w:rsidR="00B05FAB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项目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经验。基于HP QC/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QTP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开发完成了自动化测试框架。基于</w:t>
      </w:r>
      <w:r w:rsidR="001E3B94">
        <w:rPr>
          <w:rFonts w:ascii="Microsoft YaHei" w:eastAsia="Microsoft YaHei" w:hAnsi="Microsoft YaHei" w:cs="Arial"/>
          <w:color w:val="000000"/>
          <w:sz w:val="20"/>
          <w:szCs w:val="20"/>
        </w:rPr>
        <w:t>Jenkins</w:t>
      </w:r>
      <w:r w:rsidR="001E3B94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M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aven, 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Test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NG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Selenium,</w:t>
      </w:r>
      <w:r w:rsidR="001E3B94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proofErr w:type="spellStart"/>
      <w:r w:rsidR="001E3B94">
        <w:rPr>
          <w:rFonts w:ascii="Microsoft YaHei" w:eastAsia="Microsoft YaHei" w:hAnsi="Microsoft YaHei" w:cs="Arial" w:hint="eastAsia"/>
          <w:color w:val="000000"/>
          <w:sz w:val="20"/>
          <w:szCs w:val="20"/>
        </w:rPr>
        <w:t>HttpClient</w:t>
      </w:r>
      <w:proofErr w:type="spellEnd"/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开发完成了自动化测试框架。</w:t>
      </w:r>
    </w:p>
    <w:p w14:paraId="255BDB49" w14:textId="77777777" w:rsidR="00920702" w:rsidRDefault="0092070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熟悉 JAVA，Python</w:t>
      </w:r>
      <w:r w:rsidR="000441F0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，C 语言</w:t>
      </w:r>
      <w:r w:rsidR="00BD7245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等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编程语言。</w:t>
      </w:r>
    </w:p>
    <w:p w14:paraId="4FF84161" w14:textId="77777777" w:rsidR="00920702" w:rsidRDefault="00AD08D1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熟悉多种主流开发框架。</w:t>
      </w:r>
      <w:r w:rsidR="0092070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开发完成接口测试模拟服务器（</w:t>
      </w:r>
      <w:proofErr w:type="spellStart"/>
      <w:r w:rsidR="0092070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Springboot</w:t>
      </w:r>
      <w:proofErr w:type="spellEnd"/>
      <w:r w:rsidR="0092070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）， 测试加密解密工具（Node.js），测试监控工具（Python），数据仓库监控系统（Python</w:t>
      </w:r>
      <w:r w:rsidR="00920702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92070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Flask）</w:t>
      </w:r>
    </w:p>
    <w:p w14:paraId="01F1197B" w14:textId="3E2B22BE" w:rsidR="00BB2669" w:rsidRDefault="00BB2669" w:rsidP="00BB2669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/>
          <w:color w:val="000000"/>
          <w:sz w:val="20"/>
          <w:szCs w:val="20"/>
        </w:rPr>
        <w:t>6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年管理经验</w:t>
      </w:r>
      <w:r w:rsidR="003660F9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（</w:t>
      </w:r>
      <w:r w:rsidR="005157D0">
        <w:rPr>
          <w:rFonts w:ascii="Microsoft YaHei" w:eastAsia="Microsoft YaHei" w:hAnsi="Microsoft YaHei" w:cs="Arial" w:hint="eastAsia"/>
          <w:color w:val="000000"/>
          <w:sz w:val="20"/>
          <w:szCs w:val="20"/>
        </w:rPr>
        <w:t>下属4</w:t>
      </w:r>
      <w:r w:rsidR="003660F9">
        <w:rPr>
          <w:rFonts w:ascii="Microsoft YaHei" w:eastAsia="Microsoft YaHei" w:hAnsi="Microsoft YaHei" w:cs="Arial" w:hint="eastAsia"/>
          <w:color w:val="000000"/>
          <w:sz w:val="20"/>
          <w:szCs w:val="20"/>
        </w:rPr>
        <w:t>人）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。多次派驻美国</w:t>
      </w:r>
      <w:r w:rsidR="006E18F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工作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经历。</w:t>
      </w:r>
      <w:r w:rsidR="00B05FAB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英语流利。</w:t>
      </w:r>
    </w:p>
    <w:p w14:paraId="196B4519" w14:textId="47709063" w:rsidR="001E3B94" w:rsidRDefault="001E3B94" w:rsidP="00BB2669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/>
          <w:color w:val="000000"/>
          <w:sz w:val="20"/>
          <w:szCs w:val="20"/>
        </w:rPr>
        <w:t>2007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年</w:t>
      </w:r>
      <w:r w:rsidR="009F0FF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获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HP </w:t>
      </w:r>
      <w:proofErr w:type="spellStart"/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Loadrunner</w:t>
      </w:r>
      <w:proofErr w:type="spellEnd"/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proofErr w:type="spellStart"/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QuickTest</w:t>
      </w:r>
      <w:proofErr w:type="spellEnd"/>
      <w:r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Pro 顾问</w:t>
      </w:r>
      <w:r w:rsidR="009F0FF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认证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（C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ertified Consultant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）。</w:t>
      </w:r>
    </w:p>
    <w:p w14:paraId="43469984" w14:textId="77777777" w:rsidR="004B46D9" w:rsidRPr="00314FC8" w:rsidRDefault="004B46D9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</w:p>
    <w:p w14:paraId="067C27BC" w14:textId="77777777" w:rsidR="004B46D9" w:rsidRPr="004B46D9" w:rsidRDefault="00BB2669" w:rsidP="004B46D9">
      <w:pPr>
        <w:pStyle w:val="Zawartotabeli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t>工作经历</w:t>
      </w:r>
    </w:p>
    <w:p w14:paraId="640D1569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64FB4D3C" w14:textId="77777777" w:rsidR="004B46D9" w:rsidRPr="00BB2669" w:rsidRDefault="004B46D9" w:rsidP="004B46D9">
      <w:pPr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="00BB266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1</w:t>
      </w:r>
      <w:r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/201</w:t>
      </w:r>
      <w:r w:rsidR="00BB266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BB266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–</w:t>
      </w:r>
      <w:r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BB2669" w:rsidRPr="00BB2669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至今</w:t>
      </w:r>
    </w:p>
    <w:p w14:paraId="17CEECD0" w14:textId="77777777" w:rsidR="004B46D9" w:rsidRPr="00BB2669" w:rsidRDefault="00BB2669" w:rsidP="004B46D9">
      <w:pPr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BB2669"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  <w:t xml:space="preserve">Tech Data </w:t>
      </w:r>
      <w:r w:rsidRPr="00BB2669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（</w:t>
      </w:r>
      <w:r w:rsidR="005157D0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原</w:t>
      </w:r>
      <w:r w:rsidRPr="00BB2669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Avnet）</w:t>
      </w:r>
      <w:r w:rsidR="005157D0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，</w:t>
      </w:r>
      <w:r w:rsidR="00A26622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测试</w:t>
      </w:r>
      <w:r w:rsidR="000441F0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助理</w:t>
      </w:r>
      <w:r w:rsidRPr="00BB2669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经理</w:t>
      </w:r>
    </w:p>
    <w:p w14:paraId="69D362AC" w14:textId="77777777" w:rsidR="00533D90" w:rsidRPr="00DB11B3" w:rsidRDefault="00533D90" w:rsidP="00533D90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根据项目计划</w:t>
      </w:r>
      <w:r>
        <w:rPr>
          <w:rFonts w:ascii="Microsoft YaHei" w:eastAsia="Microsoft YaHei" w:hAnsi="Microsoft YaHei" w:cs="Arial" w:hint="eastAsia"/>
          <w:sz w:val="20"/>
          <w:szCs w:val="20"/>
        </w:rPr>
        <w:t>和测试需求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制定测试策略，测试方案，测试计划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1D36C290" w14:textId="77777777" w:rsidR="00533D90" w:rsidRDefault="00533D90" w:rsidP="00533D90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sz w:val="20"/>
          <w:szCs w:val="20"/>
        </w:rPr>
      </w:pPr>
      <w:r w:rsidRPr="00B669A7">
        <w:rPr>
          <w:rFonts w:ascii="Microsoft YaHei" w:eastAsia="Microsoft YaHei" w:hAnsi="Microsoft YaHei" w:cs="Arial" w:hint="eastAsia"/>
          <w:sz w:val="20"/>
          <w:szCs w:val="20"/>
        </w:rPr>
        <w:t>开发和维护测试项目</w:t>
      </w:r>
      <w:r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Pr="00B669A7">
        <w:rPr>
          <w:rFonts w:ascii="Microsoft YaHei" w:eastAsia="Microsoft YaHei" w:hAnsi="Microsoft YaHei" w:cs="Arial" w:hint="eastAsia"/>
          <w:sz w:val="20"/>
          <w:szCs w:val="20"/>
        </w:rPr>
        <w:t>测试场景设计，脚本，测试数据，测试结果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2FF9D47B" w14:textId="25A6E9EC" w:rsidR="00CB4F60" w:rsidRDefault="00533D90" w:rsidP="00CB4F60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sz w:val="20"/>
          <w:szCs w:val="20"/>
        </w:rPr>
      </w:pPr>
      <w:r w:rsidRPr="00B669A7">
        <w:rPr>
          <w:rFonts w:ascii="Microsoft YaHei" w:eastAsia="Microsoft YaHei" w:hAnsi="Microsoft YaHei" w:cs="Arial" w:hint="eastAsia"/>
          <w:sz w:val="20"/>
          <w:szCs w:val="20"/>
        </w:rPr>
        <w:t>开发测试工具</w:t>
      </w:r>
      <w:r w:rsidR="00CB4F60">
        <w:rPr>
          <w:rFonts w:ascii="Microsoft YaHei" w:eastAsia="Microsoft YaHei" w:hAnsi="Microsoft YaHei" w:cs="Arial" w:hint="eastAsia"/>
          <w:sz w:val="20"/>
          <w:szCs w:val="20"/>
        </w:rPr>
        <w:t>，部署监控，执行测试。</w:t>
      </w:r>
    </w:p>
    <w:p w14:paraId="7CAB6059" w14:textId="29686993" w:rsidR="00533D90" w:rsidRPr="00CB4F60" w:rsidRDefault="00533D90" w:rsidP="00CB4F60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sz w:val="20"/>
          <w:szCs w:val="20"/>
        </w:rPr>
      </w:pPr>
      <w:r w:rsidRPr="00CB4F60">
        <w:rPr>
          <w:rFonts w:ascii="Microsoft YaHei" w:eastAsia="Microsoft YaHei" w:hAnsi="Microsoft YaHei" w:cs="Arial" w:hint="eastAsia"/>
          <w:sz w:val="20"/>
          <w:szCs w:val="20"/>
        </w:rPr>
        <w:t>反馈测试结果，</w:t>
      </w:r>
      <w:r w:rsidR="00CB4F60">
        <w:rPr>
          <w:rFonts w:ascii="Microsoft YaHei" w:eastAsia="Microsoft YaHei" w:hAnsi="Microsoft YaHei" w:cs="Arial" w:hint="eastAsia"/>
          <w:sz w:val="20"/>
          <w:szCs w:val="20"/>
        </w:rPr>
        <w:t>推进问题解决。</w:t>
      </w:r>
    </w:p>
    <w:p w14:paraId="3F4D7E9F" w14:textId="77777777" w:rsidR="006E18F6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开发维护自动化测试框架，推进测试自动化率</w:t>
      </w:r>
      <w:r w:rsidR="00314FC8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1AFF6272" w14:textId="77777777" w:rsidR="00314FC8" w:rsidRPr="00BB2669" w:rsidRDefault="00314FC8" w:rsidP="00314FC8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负责测试团队技术培训（</w:t>
      </w:r>
      <w:proofErr w:type="spellStart"/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Loadrunner</w:t>
      </w:r>
      <w:proofErr w:type="spellEnd"/>
      <w:r>
        <w:rPr>
          <w:rFonts w:ascii="Microsoft YaHei" w:eastAsia="Microsoft YaHei" w:hAnsi="Microsoft YaHei" w:cs="Arial"/>
          <w:color w:val="000000"/>
          <w:sz w:val="20"/>
          <w:szCs w:val="20"/>
        </w:rPr>
        <w:t>, Python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），团队建设。</w:t>
      </w:r>
    </w:p>
    <w:p w14:paraId="52706A3B" w14:textId="77777777" w:rsidR="004B46D9" w:rsidRPr="00BB2669" w:rsidRDefault="004B46D9" w:rsidP="004B46D9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14:paraId="3DA849D4" w14:textId="77777777" w:rsidR="004B46D9" w:rsidRPr="00BB2669" w:rsidRDefault="00314FC8" w:rsidP="004B46D9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2006</w:t>
      </w:r>
      <w:r w:rsidR="004B46D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– 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2009</w:t>
      </w:r>
    </w:p>
    <w:p w14:paraId="7C250F2C" w14:textId="77777777" w:rsidR="004B46D9" w:rsidRPr="00314FC8" w:rsidRDefault="00314FC8" w:rsidP="004B46D9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314FC8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HP，测试</w:t>
      </w:r>
      <w:r w:rsidR="005157D0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组长</w:t>
      </w:r>
    </w:p>
    <w:p w14:paraId="34C3FDED" w14:textId="77777777" w:rsidR="00AD08D1" w:rsidRDefault="000441F0" w:rsidP="00AD08D1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设计测试用例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</w:t>
      </w:r>
      <w:r w:rsidR="00AD08D1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开发性能测试脚本，执行测试，监控测试运行。</w:t>
      </w:r>
    </w:p>
    <w:p w14:paraId="5DF13926" w14:textId="77777777" w:rsidR="00AD08D1" w:rsidRPr="00314FC8" w:rsidRDefault="00AD08D1" w:rsidP="00AD08D1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分析定位测试问题，参与问题解决，编写测试报告。</w:t>
      </w:r>
    </w:p>
    <w:p w14:paraId="0A2A4EA9" w14:textId="77777777" w:rsidR="00314FC8" w:rsidRPr="000441F0" w:rsidRDefault="00314FC8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0441F0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自动化测试脚本开发。测试执行，维护更新测试脚本。</w:t>
      </w:r>
    </w:p>
    <w:p w14:paraId="1418536F" w14:textId="77777777" w:rsidR="00314FC8" w:rsidRDefault="00314FC8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汇报测试问题，协调推动解决。</w:t>
      </w:r>
    </w:p>
    <w:p w14:paraId="044578FC" w14:textId="77777777" w:rsidR="00314FC8" w:rsidRDefault="00314FC8" w:rsidP="00314FC8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14:paraId="783EFCBD" w14:textId="77777777" w:rsidR="00314FC8" w:rsidRDefault="00314FC8" w:rsidP="00314FC8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/>
          <w:color w:val="000000"/>
          <w:sz w:val="20"/>
          <w:szCs w:val="20"/>
        </w:rPr>
        <w:t>06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/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2005 – 11/2006</w:t>
      </w:r>
    </w:p>
    <w:p w14:paraId="2372CA69" w14:textId="77777777" w:rsidR="00314FC8" w:rsidRPr="00BD7245" w:rsidRDefault="00314FC8" w:rsidP="00314FC8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BD7245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华腾软件，测试专员</w:t>
      </w:r>
    </w:p>
    <w:p w14:paraId="05CBD96B" w14:textId="77777777" w:rsidR="00314FC8" w:rsidRPr="00314FC8" w:rsidRDefault="00314FC8" w:rsidP="00314FC8">
      <w:pPr>
        <w:pStyle w:val="ListParagraph"/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参与</w:t>
      </w:r>
      <w:r w:rsidR="00BD7245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测试项目，设计测试用例，执行测试，编写测试报告等。</w:t>
      </w:r>
    </w:p>
    <w:p w14:paraId="786084FB" w14:textId="77777777" w:rsidR="004B46D9" w:rsidRPr="004B46D9" w:rsidRDefault="00BD7245" w:rsidP="004B46D9">
      <w:pPr>
        <w:pStyle w:val="Zawartotabeli"/>
        <w:spacing w:before="510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lastRenderedPageBreak/>
        <w:t>项目摘要</w:t>
      </w:r>
    </w:p>
    <w:p w14:paraId="29DA8A58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3FFA20DE" w14:textId="77777777" w:rsidR="00635FFD" w:rsidRPr="00635FFD" w:rsidRDefault="00635FFD" w:rsidP="00635FFD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2"/>
          <w:szCs w:val="22"/>
        </w:rPr>
      </w:pPr>
      <w:r w:rsidRPr="00635FFD">
        <w:rPr>
          <w:rFonts w:ascii="Microsoft YaHei" w:eastAsia="Microsoft YaHei" w:hAnsi="Microsoft YaHei" w:cs="Arial" w:hint="eastAsia"/>
          <w:b/>
          <w:bCs/>
          <w:color w:val="333333"/>
          <w:sz w:val="22"/>
          <w:szCs w:val="22"/>
        </w:rPr>
        <w:t>性能测试</w:t>
      </w:r>
    </w:p>
    <w:p w14:paraId="79CBC8C0" w14:textId="77777777" w:rsidR="00635FFD" w:rsidRPr="00DB11B3" w:rsidRDefault="005157D0" w:rsidP="00635FFD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负责北美，欧洲，亚太等地区</w:t>
      </w:r>
      <w:r w:rsidR="00635FFD" w:rsidRPr="00DB11B3">
        <w:rPr>
          <w:rFonts w:ascii="Microsoft YaHei" w:eastAsia="Microsoft YaHei" w:hAnsi="Microsoft YaHei" w:cs="Arial" w:hint="eastAsia"/>
          <w:sz w:val="20"/>
          <w:szCs w:val="20"/>
        </w:rPr>
        <w:t>的</w:t>
      </w:r>
      <w:r w:rsidR="002C6DD2">
        <w:rPr>
          <w:rFonts w:ascii="Microsoft YaHei" w:eastAsia="Microsoft YaHei" w:hAnsi="Microsoft YaHei" w:cs="Arial" w:hint="eastAsia"/>
          <w:sz w:val="20"/>
          <w:szCs w:val="20"/>
        </w:rPr>
        <w:t>核心</w:t>
      </w:r>
      <w:r>
        <w:rPr>
          <w:rFonts w:ascii="Microsoft YaHei" w:eastAsia="Microsoft YaHei" w:hAnsi="Microsoft YaHei" w:cs="Arial" w:hint="eastAsia"/>
          <w:sz w:val="20"/>
          <w:szCs w:val="20"/>
        </w:rPr>
        <w:t>业务系统</w:t>
      </w:r>
      <w:r w:rsidR="00635FFD" w:rsidRPr="00DB11B3">
        <w:rPr>
          <w:rFonts w:ascii="Microsoft YaHei" w:eastAsia="Microsoft YaHei" w:hAnsi="Microsoft YaHei" w:cs="Arial" w:hint="eastAsia"/>
          <w:sz w:val="20"/>
          <w:szCs w:val="20"/>
        </w:rPr>
        <w:t>性能测试，包含以下系统：</w:t>
      </w:r>
    </w:p>
    <w:p w14:paraId="19E1615E" w14:textId="77777777" w:rsidR="00635FFD" w:rsidRDefault="00635FFD" w:rsidP="00635FFD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/>
          <w:sz w:val="20"/>
          <w:szCs w:val="20"/>
        </w:rPr>
        <w:t xml:space="preserve">SAP ECC, SAP CRM, SAP BI Portal, SAP BPC, Quoting, R2O, </w:t>
      </w:r>
      <w:proofErr w:type="spellStart"/>
      <w:r w:rsidRPr="00DB11B3">
        <w:rPr>
          <w:rFonts w:ascii="Microsoft YaHei" w:eastAsia="Microsoft YaHei" w:hAnsi="Microsoft YaHei" w:cs="Arial"/>
          <w:sz w:val="20"/>
          <w:szCs w:val="20"/>
        </w:rPr>
        <w:t>StreamOne</w:t>
      </w:r>
      <w:proofErr w:type="spellEnd"/>
      <w:r w:rsidRPr="00DB11B3">
        <w:rPr>
          <w:rFonts w:ascii="Microsoft YaHei" w:eastAsia="Microsoft YaHei" w:hAnsi="Microsoft YaHei" w:cs="Arial"/>
          <w:sz w:val="20"/>
          <w:szCs w:val="20"/>
        </w:rPr>
        <w:t>…</w:t>
      </w:r>
    </w:p>
    <w:p w14:paraId="7661111C" w14:textId="144DF5C1" w:rsidR="00496A30" w:rsidRPr="00DB11B3" w:rsidRDefault="00496A30" w:rsidP="00496A30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/>
          <w:sz w:val="20"/>
          <w:szCs w:val="20"/>
        </w:rPr>
        <w:t xml:space="preserve">01/2019: SAP Web Service </w:t>
      </w:r>
      <w:r>
        <w:rPr>
          <w:rFonts w:ascii="Microsoft YaHei" w:eastAsia="Microsoft YaHei" w:hAnsi="Microsoft YaHei" w:cs="Arial" w:hint="eastAsia"/>
          <w:sz w:val="20"/>
          <w:szCs w:val="20"/>
        </w:rPr>
        <w:t>性能测试。基于 Python</w:t>
      </w:r>
      <w:r>
        <w:rPr>
          <w:rFonts w:ascii="Microsoft YaHei" w:eastAsia="Microsoft YaHei" w:hAnsi="Microsoft YaHei" w:cs="Arial"/>
          <w:sz w:val="20"/>
          <w:szCs w:val="20"/>
        </w:rPr>
        <w:t xml:space="preserve"> 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Locust 开源测试框架和 </w:t>
      </w:r>
      <w:proofErr w:type="spellStart"/>
      <w:r>
        <w:rPr>
          <w:rFonts w:ascii="Microsoft YaHei" w:eastAsia="Microsoft YaHei" w:hAnsi="Microsoft YaHei" w:cs="Arial" w:hint="eastAsia"/>
          <w:sz w:val="20"/>
          <w:szCs w:val="20"/>
        </w:rPr>
        <w:t>pyRFC</w:t>
      </w:r>
      <w:proofErr w:type="spellEnd"/>
      <w:r>
        <w:rPr>
          <w:rFonts w:ascii="Microsoft YaHei" w:eastAsia="Microsoft YaHei" w:hAnsi="Microsoft YaHei" w:cs="Arial" w:hint="eastAsia"/>
          <w:sz w:val="20"/>
          <w:szCs w:val="20"/>
        </w:rPr>
        <w:t xml:space="preserve"> 接口开发测试脚本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2C6DD2">
        <w:rPr>
          <w:rFonts w:ascii="Microsoft YaHei" w:eastAsia="Microsoft YaHei" w:hAnsi="Microsoft YaHei" w:cs="Arial" w:hint="eastAsia"/>
          <w:sz w:val="20"/>
          <w:szCs w:val="20"/>
        </w:rPr>
        <w:t>完成SAP 数据仓库接口调用</w:t>
      </w:r>
      <w:r>
        <w:rPr>
          <w:rFonts w:ascii="Microsoft YaHei" w:eastAsia="Microsoft YaHei" w:hAnsi="Microsoft YaHei" w:cs="Arial" w:hint="eastAsia"/>
          <w:sz w:val="20"/>
          <w:szCs w:val="20"/>
        </w:rPr>
        <w:t>的容量测试</w:t>
      </w:r>
      <w:r w:rsidR="002C6DD2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04DA67B2" w14:textId="76EBEB5D" w:rsidR="00635FFD" w:rsidRDefault="00CE3400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/>
          <w:sz w:val="20"/>
          <w:szCs w:val="20"/>
        </w:rPr>
        <w:t>05</w:t>
      </w:r>
      <w:r>
        <w:rPr>
          <w:rFonts w:ascii="Microsoft YaHei" w:eastAsia="Microsoft YaHei" w:hAnsi="Microsoft YaHei" w:cs="Arial" w:hint="eastAsia"/>
          <w:sz w:val="20"/>
          <w:szCs w:val="20"/>
        </w:rPr>
        <w:t>/</w:t>
      </w:r>
      <w:r w:rsidR="00635FFD">
        <w:rPr>
          <w:rFonts w:ascii="Microsoft YaHei" w:eastAsia="Microsoft YaHei" w:hAnsi="Microsoft YaHei" w:cs="Arial"/>
          <w:sz w:val="20"/>
          <w:szCs w:val="20"/>
        </w:rPr>
        <w:t>201</w:t>
      </w:r>
      <w:r>
        <w:rPr>
          <w:rFonts w:ascii="Microsoft YaHei" w:eastAsia="Microsoft YaHei" w:hAnsi="Microsoft YaHei" w:cs="Arial"/>
          <w:sz w:val="20"/>
          <w:szCs w:val="20"/>
        </w:rPr>
        <w:t>8 – 10/2018</w:t>
      </w:r>
      <w:r w:rsidR="00635FFD">
        <w:rPr>
          <w:rFonts w:ascii="Microsoft YaHei" w:eastAsia="Microsoft YaHei" w:hAnsi="Microsoft YaHei" w:cs="Arial" w:hint="eastAsia"/>
          <w:sz w:val="20"/>
          <w:szCs w:val="20"/>
        </w:rPr>
        <w:t>：</w:t>
      </w:r>
      <w:r>
        <w:rPr>
          <w:rFonts w:ascii="Microsoft YaHei" w:eastAsia="Microsoft YaHei" w:hAnsi="Microsoft YaHei" w:cs="Arial" w:hint="eastAsia"/>
          <w:sz w:val="20"/>
          <w:szCs w:val="20"/>
        </w:rPr>
        <w:t>订单询价系统性能测试</w:t>
      </w:r>
      <w:r w:rsid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使用 </w:t>
      </w:r>
      <w:proofErr w:type="spellStart"/>
      <w:r>
        <w:rPr>
          <w:rFonts w:ascii="Microsoft YaHei" w:eastAsia="Microsoft YaHei" w:hAnsi="Microsoft YaHei" w:cs="Arial" w:hint="eastAsia"/>
          <w:sz w:val="20"/>
          <w:szCs w:val="20"/>
        </w:rPr>
        <w:t>Loadrunner</w:t>
      </w:r>
      <w:proofErr w:type="spellEnd"/>
      <w:r>
        <w:rPr>
          <w:rFonts w:ascii="Microsoft YaHei" w:eastAsia="Microsoft YaHei" w:hAnsi="Microsoft YaHei" w:cs="Arial" w:hint="eastAsia"/>
          <w:sz w:val="20"/>
          <w:szCs w:val="20"/>
        </w:rPr>
        <w:t xml:space="preserve"> 开发测试脚本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。</w:t>
      </w:r>
      <w:r>
        <w:rPr>
          <w:rFonts w:ascii="Microsoft YaHei" w:eastAsia="Microsoft YaHei" w:hAnsi="Microsoft YaHei" w:cs="Arial" w:hint="eastAsia"/>
          <w:sz w:val="20"/>
          <w:szCs w:val="20"/>
        </w:rPr>
        <w:t>开发了基于 Node.js 的</w:t>
      </w:r>
      <w:r w:rsidR="00533D90">
        <w:rPr>
          <w:rFonts w:ascii="Microsoft YaHei" w:eastAsia="Microsoft YaHei" w:hAnsi="Microsoft YaHei" w:cs="Arial" w:hint="eastAsia"/>
          <w:sz w:val="20"/>
          <w:szCs w:val="20"/>
        </w:rPr>
        <w:t>中间件</w:t>
      </w:r>
      <w:r>
        <w:rPr>
          <w:rFonts w:ascii="Microsoft YaHei" w:eastAsia="Microsoft YaHei" w:hAnsi="Microsoft YaHei" w:cs="Arial" w:hint="eastAsia"/>
          <w:sz w:val="20"/>
          <w:szCs w:val="20"/>
        </w:rPr>
        <w:t>服务器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，解决了加密数据传输</w:t>
      </w:r>
      <w:r w:rsidR="00533D90">
        <w:rPr>
          <w:rFonts w:ascii="Microsoft YaHei" w:eastAsia="Microsoft YaHei" w:hAnsi="Microsoft YaHei" w:cs="Arial" w:hint="eastAsia"/>
          <w:sz w:val="20"/>
          <w:szCs w:val="20"/>
        </w:rPr>
        <w:t>的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动态参数问题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4C2FEC">
        <w:rPr>
          <w:rFonts w:ascii="Microsoft YaHei" w:eastAsia="Microsoft YaHei" w:hAnsi="Microsoft YaHei" w:cs="Arial" w:hint="eastAsia"/>
          <w:sz w:val="20"/>
          <w:szCs w:val="20"/>
        </w:rPr>
        <w:t xml:space="preserve">使用 </w:t>
      </w:r>
      <w:proofErr w:type="spellStart"/>
      <w:r w:rsidR="004C2FEC">
        <w:rPr>
          <w:rFonts w:ascii="Microsoft YaHei" w:eastAsia="Microsoft YaHei" w:hAnsi="Microsoft YaHei" w:cs="Arial" w:hint="eastAsia"/>
          <w:sz w:val="20"/>
          <w:szCs w:val="20"/>
        </w:rPr>
        <w:t>Sitescope</w:t>
      </w:r>
      <w:proofErr w:type="spellEnd"/>
      <w:r w:rsidR="004C2FEC">
        <w:rPr>
          <w:rFonts w:ascii="Microsoft YaHei" w:eastAsia="Microsoft YaHei" w:hAnsi="Microsoft YaHei" w:cs="Arial" w:hint="eastAsia"/>
          <w:sz w:val="20"/>
          <w:szCs w:val="20"/>
        </w:rPr>
        <w:t xml:space="preserve"> 部署应用服务器，数据库服务器监控。</w:t>
      </w:r>
      <w:r>
        <w:rPr>
          <w:rFonts w:ascii="Microsoft YaHei" w:eastAsia="Microsoft YaHei" w:hAnsi="Microsoft YaHei" w:cs="Arial" w:hint="eastAsia"/>
          <w:sz w:val="20"/>
          <w:szCs w:val="20"/>
        </w:rPr>
        <w:t>在并发测试，压力测试和稳定性测试中，定位了应用服务器和数据库中的</w:t>
      </w:r>
      <w:r w:rsidR="004C2FEC">
        <w:rPr>
          <w:rFonts w:ascii="Microsoft YaHei" w:eastAsia="Microsoft YaHei" w:hAnsi="Microsoft YaHei" w:cs="Arial" w:hint="eastAsia"/>
          <w:sz w:val="20"/>
          <w:szCs w:val="20"/>
        </w:rPr>
        <w:t>多项</w:t>
      </w:r>
      <w:r>
        <w:rPr>
          <w:rFonts w:ascii="Microsoft YaHei" w:eastAsia="Microsoft YaHei" w:hAnsi="Microsoft YaHei" w:cs="Arial" w:hint="eastAsia"/>
          <w:sz w:val="20"/>
          <w:szCs w:val="20"/>
        </w:rPr>
        <w:t>性能</w:t>
      </w:r>
      <w:r w:rsidR="00AE3482">
        <w:rPr>
          <w:rFonts w:ascii="Microsoft YaHei" w:eastAsia="Microsoft YaHei" w:hAnsi="Microsoft YaHei" w:cs="Arial" w:hint="eastAsia"/>
          <w:sz w:val="20"/>
          <w:szCs w:val="20"/>
        </w:rPr>
        <w:t>问题和</w:t>
      </w:r>
      <w:r>
        <w:rPr>
          <w:rFonts w:ascii="Microsoft YaHei" w:eastAsia="Microsoft YaHei" w:hAnsi="Microsoft YaHei" w:cs="Arial" w:hint="eastAsia"/>
          <w:sz w:val="20"/>
          <w:szCs w:val="20"/>
        </w:rPr>
        <w:t>瓶颈，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包括压缩数据传输，优化 SQL，优化JVM 参数等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49C8C957" w14:textId="305F64BD" w:rsidR="00066126" w:rsidRDefault="00066126" w:rsidP="00066126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635FFD">
        <w:rPr>
          <w:rFonts w:ascii="Microsoft YaHei" w:eastAsia="Microsoft YaHei" w:hAnsi="Microsoft YaHei" w:cs="Arial"/>
          <w:sz w:val="20"/>
          <w:szCs w:val="20"/>
        </w:rPr>
        <w:t>01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/</w:t>
      </w:r>
      <w:r w:rsidRPr="00635FFD">
        <w:rPr>
          <w:rFonts w:ascii="Microsoft YaHei" w:eastAsia="Microsoft YaHei" w:hAnsi="Microsoft YaHei" w:cs="Arial"/>
          <w:sz w:val="20"/>
          <w:szCs w:val="20"/>
        </w:rPr>
        <w:t>2018 – 04/2018</w:t>
      </w:r>
      <w:r w:rsidR="004C2FEC">
        <w:rPr>
          <w:rFonts w:ascii="Microsoft YaHei" w:eastAsia="Microsoft YaHei" w:hAnsi="Microsoft YaHei" w:cs="Arial" w:hint="eastAsia"/>
          <w:sz w:val="20"/>
          <w:szCs w:val="20"/>
        </w:rPr>
        <w:t>：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完成了单点登录系统接口测试。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解决了 SAML 协议的安全认证问题，并基于协议开发了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测试脚本。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完成了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包含了稳定性，安全性和并发测试。</w:t>
      </w:r>
    </w:p>
    <w:p w14:paraId="36E0F8DB" w14:textId="5D60502C" w:rsidR="004C2FEC" w:rsidRDefault="004C2FEC" w:rsidP="00066126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/>
          <w:sz w:val="20"/>
          <w:szCs w:val="20"/>
        </w:rPr>
        <w:t>08</w:t>
      </w:r>
      <w:r>
        <w:rPr>
          <w:rFonts w:ascii="Microsoft YaHei" w:eastAsia="Microsoft YaHei" w:hAnsi="Microsoft YaHei" w:cs="Arial" w:hint="eastAsia"/>
          <w:sz w:val="20"/>
          <w:szCs w:val="20"/>
        </w:rPr>
        <w:t>/</w:t>
      </w:r>
      <w:r>
        <w:rPr>
          <w:rFonts w:ascii="Microsoft YaHei" w:eastAsia="Microsoft YaHei" w:hAnsi="Microsoft YaHei" w:cs="Arial"/>
          <w:sz w:val="20"/>
          <w:szCs w:val="20"/>
        </w:rPr>
        <w:t>2017 – 10/2017</w:t>
      </w:r>
      <w:r>
        <w:rPr>
          <w:rFonts w:ascii="Microsoft YaHei" w:eastAsia="Microsoft YaHei" w:hAnsi="Microsoft YaHei" w:cs="Arial" w:hint="eastAsia"/>
          <w:sz w:val="20"/>
          <w:szCs w:val="20"/>
        </w:rPr>
        <w:t>：SAP</w:t>
      </w:r>
      <w:r>
        <w:rPr>
          <w:rFonts w:ascii="Microsoft YaHei" w:eastAsia="Microsoft YaHei" w:hAnsi="Microsoft YaHei" w:cs="Arial"/>
          <w:sz w:val="20"/>
          <w:szCs w:val="20"/>
        </w:rPr>
        <w:t xml:space="preserve"> </w:t>
      </w:r>
      <w:r>
        <w:rPr>
          <w:rFonts w:ascii="Microsoft YaHei" w:eastAsia="Microsoft YaHei" w:hAnsi="Microsoft YaHei" w:cs="Arial" w:hint="eastAsia"/>
          <w:sz w:val="20"/>
          <w:szCs w:val="20"/>
        </w:rPr>
        <w:t>BPC 报表系统性能测试。基于 Fiddler，</w:t>
      </w:r>
      <w:proofErr w:type="spellStart"/>
      <w:r>
        <w:rPr>
          <w:rFonts w:ascii="Microsoft YaHei" w:eastAsia="Microsoft YaHei" w:hAnsi="Microsoft YaHei" w:cs="Arial" w:hint="eastAsia"/>
          <w:sz w:val="20"/>
          <w:szCs w:val="20"/>
        </w:rPr>
        <w:t>Loadrunner</w:t>
      </w:r>
      <w:proofErr w:type="spellEnd"/>
      <w:r>
        <w:rPr>
          <w:rFonts w:ascii="Microsoft YaHei" w:eastAsia="Microsoft YaHei" w:hAnsi="Microsoft YaHei" w:cs="Arial" w:hint="eastAsia"/>
          <w:sz w:val="20"/>
          <w:szCs w:val="20"/>
        </w:rPr>
        <w:t xml:space="preserve"> 开发测试脚本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。基于</w:t>
      </w:r>
      <w:r>
        <w:rPr>
          <w:rFonts w:ascii="Microsoft YaHei" w:eastAsia="Microsoft YaHei" w:hAnsi="Microsoft YaHei" w:cs="Arial" w:hint="eastAsia"/>
          <w:sz w:val="20"/>
          <w:szCs w:val="20"/>
        </w:rPr>
        <w:t>Python 开发监控工具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，解决了批处理任务测试监控问题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7551CE6F" w14:textId="7B2612E6" w:rsidR="00635FFD" w:rsidRDefault="00635FFD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/>
          <w:sz w:val="20"/>
          <w:szCs w:val="20"/>
        </w:rPr>
        <w:t>201</w:t>
      </w:r>
      <w:r w:rsidR="00066126">
        <w:rPr>
          <w:rFonts w:ascii="Microsoft YaHei" w:eastAsia="Microsoft YaHei" w:hAnsi="Microsoft YaHei" w:cs="Arial"/>
          <w:sz w:val="20"/>
          <w:szCs w:val="20"/>
        </w:rPr>
        <w:t>3</w:t>
      </w:r>
      <w:r>
        <w:rPr>
          <w:rFonts w:ascii="Microsoft YaHei" w:eastAsia="Microsoft YaHei" w:hAnsi="Microsoft YaHei" w:cs="Arial"/>
          <w:sz w:val="20"/>
          <w:szCs w:val="20"/>
        </w:rPr>
        <w:t xml:space="preserve"> – 201</w:t>
      </w:r>
      <w:r w:rsidR="00533D90">
        <w:rPr>
          <w:rFonts w:ascii="Microsoft YaHei" w:eastAsia="Microsoft YaHei" w:hAnsi="Microsoft YaHei" w:cs="Arial"/>
          <w:sz w:val="20"/>
          <w:szCs w:val="20"/>
        </w:rPr>
        <w:t>8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： </w:t>
      </w:r>
      <w:r w:rsidR="00B669A7">
        <w:rPr>
          <w:rFonts w:ascii="Microsoft YaHei" w:eastAsia="Microsoft YaHei" w:hAnsi="Microsoft YaHei" w:cs="Arial" w:hint="eastAsia"/>
          <w:sz w:val="20"/>
          <w:szCs w:val="20"/>
        </w:rPr>
        <w:t>多个</w:t>
      </w:r>
      <w:r>
        <w:rPr>
          <w:rFonts w:ascii="Microsoft YaHei" w:eastAsia="Microsoft YaHei" w:hAnsi="Microsoft YaHei" w:cs="Arial" w:hint="eastAsia"/>
          <w:sz w:val="20"/>
          <w:szCs w:val="20"/>
        </w:rPr>
        <w:t>SAP 系统性能测试。带领中国团队与美国团队合作，负责SAP 系统，订单系统，仓储管理系统等性能测试和调优工作。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基于 HTTP，Socket，SAP，</w:t>
      </w:r>
      <w:r w:rsidR="008C007B">
        <w:rPr>
          <w:rFonts w:ascii="Microsoft YaHei" w:eastAsia="Microsoft YaHei" w:hAnsi="Microsoft YaHei" w:cs="Arial" w:hint="eastAsia"/>
          <w:sz w:val="20"/>
          <w:szCs w:val="20"/>
        </w:rPr>
        <w:t>QTP 等协议开发</w:t>
      </w:r>
      <w:r w:rsidR="009F0FF6">
        <w:rPr>
          <w:rFonts w:ascii="Microsoft YaHei" w:eastAsia="Microsoft YaHei" w:hAnsi="Microsoft YaHei" w:cs="Arial" w:hint="eastAsia"/>
          <w:sz w:val="20"/>
          <w:szCs w:val="20"/>
        </w:rPr>
        <w:t>各应用系统</w:t>
      </w:r>
      <w:r w:rsidR="008C007B">
        <w:rPr>
          <w:rFonts w:ascii="Microsoft YaHei" w:eastAsia="Microsoft YaHei" w:hAnsi="Microsoft YaHei" w:cs="Arial" w:hint="eastAsia"/>
          <w:sz w:val="20"/>
          <w:szCs w:val="20"/>
        </w:rPr>
        <w:t>测试脚本。使用 MySQL 管理</w:t>
      </w:r>
      <w:r w:rsidR="00CB4F60">
        <w:rPr>
          <w:rFonts w:ascii="Microsoft YaHei" w:eastAsia="Microsoft YaHei" w:hAnsi="Microsoft YaHei" w:cs="Arial" w:hint="eastAsia"/>
          <w:sz w:val="20"/>
          <w:szCs w:val="20"/>
        </w:rPr>
        <w:t>主数据</w:t>
      </w:r>
      <w:r w:rsidR="008C007B">
        <w:rPr>
          <w:rFonts w:ascii="Microsoft YaHei" w:eastAsia="Microsoft YaHei" w:hAnsi="Microsoft YaHei" w:cs="Arial" w:hint="eastAsia"/>
          <w:sz w:val="20"/>
          <w:szCs w:val="20"/>
        </w:rPr>
        <w:t>和</w:t>
      </w:r>
      <w:r w:rsidR="00CB4F60">
        <w:rPr>
          <w:rFonts w:ascii="Microsoft YaHei" w:eastAsia="Microsoft YaHei" w:hAnsi="Microsoft YaHei" w:cs="Arial" w:hint="eastAsia"/>
          <w:sz w:val="20"/>
          <w:szCs w:val="20"/>
        </w:rPr>
        <w:t>测试过程</w:t>
      </w:r>
      <w:r w:rsidR="008C007B">
        <w:rPr>
          <w:rFonts w:ascii="Microsoft YaHei" w:eastAsia="Microsoft YaHei" w:hAnsi="Microsoft YaHei" w:cs="Arial" w:hint="eastAsia"/>
          <w:sz w:val="20"/>
          <w:szCs w:val="20"/>
        </w:rPr>
        <w:t>数据流。Python 监控测试数据和日志。</w:t>
      </w:r>
      <w:r w:rsidR="00533D90">
        <w:rPr>
          <w:rFonts w:ascii="Microsoft YaHei" w:eastAsia="Microsoft YaHei" w:hAnsi="Microsoft YaHei" w:cs="Arial" w:hint="eastAsia"/>
          <w:sz w:val="20"/>
          <w:szCs w:val="20"/>
        </w:rPr>
        <w:t>测试中发现并解决了多项问题，如负载均衡，数据库索引，硬件扩容等。为</w:t>
      </w:r>
      <w:r w:rsidR="00533D90">
        <w:rPr>
          <w:rFonts w:ascii="Microsoft YaHei" w:eastAsia="Microsoft YaHei" w:hAnsi="Microsoft YaHei" w:cs="Arial" w:hint="eastAsia"/>
          <w:sz w:val="20"/>
          <w:szCs w:val="20"/>
        </w:rPr>
        <w:t>模拟真实环境多系统联合测试</w:t>
      </w:r>
      <w:r w:rsidR="00533D90">
        <w:rPr>
          <w:rFonts w:ascii="Microsoft YaHei" w:eastAsia="Microsoft YaHei" w:hAnsi="Microsoft YaHei" w:cs="Arial" w:hint="eastAsia"/>
          <w:sz w:val="20"/>
          <w:szCs w:val="20"/>
        </w:rPr>
        <w:t>，</w:t>
      </w:r>
      <w:r>
        <w:rPr>
          <w:rFonts w:ascii="Microsoft YaHei" w:eastAsia="Microsoft YaHei" w:hAnsi="Microsoft YaHei" w:cs="Arial" w:hint="eastAsia"/>
          <w:sz w:val="20"/>
          <w:szCs w:val="20"/>
        </w:rPr>
        <w:t>牵涉业务逻辑复杂，测试环境搭建困难，测试时间跨度长。测试团队持续高效的测试保障得到客户高度评价。</w:t>
      </w:r>
    </w:p>
    <w:p w14:paraId="7EAFEB93" w14:textId="77777777" w:rsidR="001B7BAD" w:rsidRPr="00533D90" w:rsidRDefault="001B7BAD" w:rsidP="001B7BAD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</w:p>
    <w:p w14:paraId="361EC9DA" w14:textId="77777777" w:rsidR="001B7BAD" w:rsidRDefault="001B7BAD" w:rsidP="001B7BAD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  <w:r>
        <w:rPr>
          <w:rFonts w:ascii="Microsoft YaHei" w:eastAsia="Microsoft YaHei" w:hAnsi="Microsoft YaHei" w:cs="Arial" w:hint="eastAsia"/>
          <w:b/>
          <w:bCs/>
          <w:sz w:val="22"/>
          <w:szCs w:val="22"/>
        </w:rPr>
        <w:t>监控工具开发</w:t>
      </w:r>
    </w:p>
    <w:p w14:paraId="56327D25" w14:textId="634341BA" w:rsidR="001B7BAD" w:rsidRPr="001B7BAD" w:rsidRDefault="001B7BAD" w:rsidP="001B7BAD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Arial" w:hint="eastAsia"/>
          <w:sz w:val="20"/>
          <w:szCs w:val="20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0</w:t>
      </w:r>
      <w:r>
        <w:rPr>
          <w:rFonts w:ascii="Microsoft YaHei" w:eastAsia="Microsoft YaHei" w:hAnsi="Microsoft YaHei" w:cs="Arial"/>
          <w:sz w:val="20"/>
          <w:szCs w:val="20"/>
        </w:rPr>
        <w:t>3/2019</w:t>
      </w:r>
      <w:r>
        <w:rPr>
          <w:rFonts w:ascii="Microsoft YaHei" w:eastAsia="Microsoft YaHei" w:hAnsi="Microsoft YaHei" w:cs="Arial" w:hint="eastAsia"/>
          <w:sz w:val="20"/>
          <w:szCs w:val="20"/>
        </w:rPr>
        <w:t>：</w:t>
      </w:r>
      <w:r w:rsidRPr="001B7BAD">
        <w:rPr>
          <w:rFonts w:ascii="Microsoft YaHei" w:eastAsia="Microsoft YaHei" w:hAnsi="Microsoft YaHei" w:cs="Arial" w:hint="eastAsia"/>
          <w:sz w:val="20"/>
          <w:szCs w:val="20"/>
        </w:rPr>
        <w:t>使用P</w:t>
      </w:r>
      <w:r w:rsidRPr="001B7BAD">
        <w:rPr>
          <w:rFonts w:ascii="Microsoft YaHei" w:eastAsia="Microsoft YaHei" w:hAnsi="Microsoft YaHei" w:cs="Arial"/>
          <w:sz w:val="20"/>
          <w:szCs w:val="20"/>
        </w:rPr>
        <w:t>ython Flask, Bootstrap, Ajax, Json</w:t>
      </w:r>
      <w:r w:rsidRPr="001B7BAD">
        <w:rPr>
          <w:rFonts w:ascii="Microsoft YaHei" w:eastAsia="Microsoft YaHei" w:hAnsi="Microsoft YaHei" w:cs="Arial" w:hint="eastAsia"/>
          <w:sz w:val="20"/>
          <w:szCs w:val="20"/>
        </w:rPr>
        <w:t>为SAP</w:t>
      </w:r>
      <w:r w:rsidRPr="001B7BAD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Pr="001B7BAD">
        <w:rPr>
          <w:rFonts w:ascii="Microsoft YaHei" w:eastAsia="Microsoft YaHei" w:hAnsi="Microsoft YaHei" w:cs="Arial" w:hint="eastAsia"/>
          <w:sz w:val="20"/>
          <w:szCs w:val="20"/>
        </w:rPr>
        <w:t>BW数据仓库搭建监控及修复系统.</w:t>
      </w:r>
      <w:r w:rsidRPr="001B7BAD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Pr="001B7BAD">
        <w:rPr>
          <w:rFonts w:ascii="Microsoft YaHei" w:eastAsia="Microsoft YaHei" w:hAnsi="Microsoft YaHei" w:cs="Arial" w:hint="eastAsia"/>
          <w:sz w:val="20"/>
          <w:szCs w:val="20"/>
        </w:rPr>
        <w:t>系统提供了简便及快速的功能来修复数据处理中发生的各种异常。主要功能包括：</w:t>
      </w:r>
    </w:p>
    <w:p w14:paraId="69F7E32F" w14:textId="77777777" w:rsidR="001B7BAD" w:rsidRPr="00DB11B3" w:rsidRDefault="001B7BAD" w:rsidP="001B7BAD">
      <w:pPr>
        <w:pStyle w:val="Zawartotabeli"/>
        <w:numPr>
          <w:ilvl w:val="1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/>
          <w:sz w:val="20"/>
          <w:szCs w:val="20"/>
        </w:rPr>
        <w:t xml:space="preserve">SAP RFC 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</w:t>
      </w:r>
      <w:r>
        <w:rPr>
          <w:rFonts w:ascii="Microsoft YaHei" w:eastAsia="Microsoft YaHei" w:hAnsi="Microsoft YaHei" w:cs="Arial" w:hint="eastAsia"/>
          <w:sz w:val="20"/>
          <w:szCs w:val="20"/>
        </w:rPr>
        <w:t>管理模块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 xml:space="preserve"> </w:t>
      </w:r>
      <w:r w:rsidRPr="00DB11B3">
        <w:rPr>
          <w:rFonts w:ascii="Microsoft YaHei" w:eastAsia="Microsoft YaHei" w:hAnsi="Microsoft YaHei" w:cs="Arial"/>
          <w:sz w:val="20"/>
          <w:szCs w:val="20"/>
        </w:rPr>
        <w:t xml:space="preserve">(Flask, Bootstrap, </w:t>
      </w:r>
      <w:proofErr w:type="spellStart"/>
      <w:r>
        <w:rPr>
          <w:rFonts w:ascii="Microsoft YaHei" w:eastAsia="Microsoft YaHei" w:hAnsi="Microsoft YaHei" w:cs="Arial" w:hint="eastAsia"/>
          <w:sz w:val="20"/>
          <w:szCs w:val="20"/>
        </w:rPr>
        <w:t>JQuery</w:t>
      </w:r>
      <w:proofErr w:type="spellEnd"/>
      <w:r w:rsidRPr="00DB11B3">
        <w:rPr>
          <w:rFonts w:ascii="Microsoft YaHei" w:eastAsia="Microsoft YaHei" w:hAnsi="Microsoft YaHei" w:cs="Arial"/>
          <w:sz w:val="20"/>
          <w:szCs w:val="20"/>
        </w:rPr>
        <w:t>)</w:t>
      </w:r>
    </w:p>
    <w:p w14:paraId="65D36DBF" w14:textId="77777777" w:rsidR="001B7BAD" w:rsidRPr="00B669A7" w:rsidRDefault="001B7BAD" w:rsidP="001B7BAD">
      <w:pPr>
        <w:pStyle w:val="Zawartotabeli"/>
        <w:numPr>
          <w:ilvl w:val="1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多线程连接 SAP后台，</w:t>
      </w:r>
      <w:r>
        <w:rPr>
          <w:rFonts w:ascii="Microsoft YaHei" w:eastAsia="Microsoft YaHei" w:hAnsi="Microsoft YaHei" w:cs="Arial" w:hint="eastAsia"/>
          <w:sz w:val="20"/>
          <w:szCs w:val="20"/>
        </w:rPr>
        <w:t>使用队列异步数据传输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4A523C60" w14:textId="0654A6FF" w:rsidR="001B7BAD" w:rsidRPr="001B7BAD" w:rsidRDefault="001B7BAD" w:rsidP="001B7BAD">
      <w:pPr>
        <w:pStyle w:val="Zawartotabeli"/>
        <w:numPr>
          <w:ilvl w:val="0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/>
          <w:sz w:val="20"/>
          <w:szCs w:val="20"/>
        </w:rPr>
        <w:t>05</w:t>
      </w:r>
      <w:r>
        <w:rPr>
          <w:rFonts w:ascii="Microsoft YaHei" w:eastAsia="Microsoft YaHei" w:hAnsi="Microsoft YaHei" w:cs="Arial" w:hint="eastAsia"/>
          <w:sz w:val="20"/>
          <w:szCs w:val="20"/>
        </w:rPr>
        <w:t>/</w:t>
      </w:r>
      <w:r>
        <w:rPr>
          <w:rFonts w:ascii="Microsoft YaHei" w:eastAsia="Microsoft YaHei" w:hAnsi="Microsoft YaHei" w:cs="Arial"/>
          <w:sz w:val="20"/>
          <w:szCs w:val="20"/>
        </w:rPr>
        <w:t>201</w:t>
      </w:r>
      <w:r w:rsidR="00414846">
        <w:rPr>
          <w:rFonts w:ascii="Microsoft YaHei" w:eastAsia="Microsoft YaHei" w:hAnsi="Microsoft YaHei" w:cs="Arial"/>
          <w:sz w:val="20"/>
          <w:szCs w:val="20"/>
        </w:rPr>
        <w:t>6 – 05/2017</w:t>
      </w:r>
      <w:r>
        <w:rPr>
          <w:rFonts w:ascii="Microsoft YaHei" w:eastAsia="Microsoft YaHei" w:hAnsi="Microsoft YaHei" w:cs="Arial" w:hint="eastAsia"/>
          <w:sz w:val="20"/>
          <w:szCs w:val="20"/>
        </w:rPr>
        <w:t>：搭建系统监控平台。基于 Python 开发监控系统，</w:t>
      </w:r>
      <w:r>
        <w:rPr>
          <w:rFonts w:ascii="Microsoft YaHei" w:eastAsia="Microsoft YaHei" w:hAnsi="Microsoft YaHei" w:cs="Arial" w:hint="eastAsia"/>
          <w:sz w:val="20"/>
          <w:szCs w:val="20"/>
        </w:rPr>
        <w:t>用于</w:t>
      </w:r>
      <w:r>
        <w:rPr>
          <w:rFonts w:ascii="Microsoft YaHei" w:eastAsia="Microsoft YaHei" w:hAnsi="Microsoft YaHei" w:cs="Arial" w:hint="eastAsia"/>
          <w:sz w:val="20"/>
          <w:szCs w:val="20"/>
        </w:rPr>
        <w:t>监测</w:t>
      </w:r>
      <w:r>
        <w:rPr>
          <w:rFonts w:ascii="Microsoft YaHei" w:eastAsia="Microsoft YaHei" w:hAnsi="Microsoft YaHei" w:cs="Arial" w:hint="eastAsia"/>
          <w:sz w:val="20"/>
          <w:szCs w:val="20"/>
        </w:rPr>
        <w:t>业务</w:t>
      </w:r>
      <w:r>
        <w:rPr>
          <w:rFonts w:ascii="Microsoft YaHei" w:eastAsia="Microsoft YaHei" w:hAnsi="Microsoft YaHei" w:cs="Arial" w:hint="eastAsia"/>
          <w:sz w:val="20"/>
          <w:szCs w:val="20"/>
        </w:rPr>
        <w:t>系统可用性，稳定性。</w:t>
      </w:r>
      <w:r>
        <w:rPr>
          <w:rFonts w:ascii="Microsoft YaHei" w:eastAsia="Microsoft YaHei" w:hAnsi="Microsoft YaHei" w:cs="Arial" w:hint="eastAsia"/>
          <w:sz w:val="20"/>
          <w:szCs w:val="20"/>
        </w:rPr>
        <w:t>采用</w:t>
      </w:r>
      <w:r>
        <w:rPr>
          <w:rFonts w:ascii="Microsoft YaHei" w:eastAsia="Microsoft YaHei" w:hAnsi="Microsoft YaHei" w:cs="Arial" w:hint="eastAsia"/>
          <w:sz w:val="20"/>
          <w:szCs w:val="20"/>
        </w:rPr>
        <w:t>模块化设计</w:t>
      </w:r>
      <w:r w:rsidR="00414846">
        <w:rPr>
          <w:rFonts w:ascii="Microsoft YaHei" w:eastAsia="Microsoft YaHei" w:hAnsi="Microsoft YaHei" w:cs="Arial" w:hint="eastAsia"/>
          <w:sz w:val="20"/>
          <w:szCs w:val="20"/>
        </w:rPr>
        <w:t>，灵活配置监控系统</w:t>
      </w:r>
      <w:r>
        <w:rPr>
          <w:rFonts w:ascii="Microsoft YaHei" w:eastAsia="Microsoft YaHei" w:hAnsi="Microsoft YaHei" w:cs="Arial" w:hint="eastAsia"/>
          <w:sz w:val="20"/>
          <w:szCs w:val="20"/>
        </w:rPr>
        <w:t>，</w:t>
      </w:r>
      <w:r>
        <w:rPr>
          <w:rFonts w:ascii="Microsoft YaHei" w:eastAsia="Microsoft YaHei" w:hAnsi="Microsoft YaHei" w:cs="Arial" w:hint="eastAsia"/>
          <w:sz w:val="20"/>
          <w:szCs w:val="20"/>
        </w:rPr>
        <w:t>监控信息</w:t>
      </w:r>
      <w:r>
        <w:rPr>
          <w:rFonts w:ascii="Microsoft YaHei" w:eastAsia="Microsoft YaHei" w:hAnsi="Microsoft YaHei" w:cs="Arial" w:hint="eastAsia"/>
          <w:sz w:val="20"/>
          <w:szCs w:val="20"/>
        </w:rPr>
        <w:t>图形界面显示。</w:t>
      </w:r>
      <w:r w:rsidR="00414846">
        <w:rPr>
          <w:rFonts w:ascii="Microsoft YaHei" w:eastAsia="Microsoft YaHei" w:hAnsi="Microsoft YaHei" w:cs="Arial" w:hint="eastAsia"/>
          <w:sz w:val="20"/>
          <w:szCs w:val="20"/>
        </w:rPr>
        <w:t>可监控</w:t>
      </w:r>
      <w:r>
        <w:rPr>
          <w:rFonts w:ascii="Microsoft YaHei" w:eastAsia="Microsoft YaHei" w:hAnsi="Microsoft YaHei" w:cs="Arial" w:hint="eastAsia"/>
          <w:sz w:val="20"/>
          <w:szCs w:val="20"/>
        </w:rPr>
        <w:t>交易响应时间</w:t>
      </w:r>
      <w:r w:rsidR="00414846">
        <w:rPr>
          <w:rFonts w:ascii="Microsoft YaHei" w:eastAsia="Microsoft YaHei" w:hAnsi="Microsoft YaHei" w:cs="Arial" w:hint="eastAsia"/>
          <w:sz w:val="20"/>
          <w:szCs w:val="20"/>
        </w:rPr>
        <w:t>，网络延时</w:t>
      </w:r>
      <w:r>
        <w:rPr>
          <w:rFonts w:ascii="Microsoft YaHei" w:eastAsia="Microsoft YaHei" w:hAnsi="Microsoft YaHei" w:cs="Arial" w:hint="eastAsia"/>
          <w:sz w:val="20"/>
          <w:szCs w:val="20"/>
        </w:rPr>
        <w:t>，历史数据</w:t>
      </w:r>
      <w:r w:rsidR="00414846">
        <w:rPr>
          <w:rFonts w:ascii="Microsoft YaHei" w:eastAsia="Microsoft YaHei" w:hAnsi="Microsoft YaHei" w:cs="Arial" w:hint="eastAsia"/>
          <w:sz w:val="20"/>
          <w:szCs w:val="20"/>
        </w:rPr>
        <w:t>图表</w:t>
      </w:r>
      <w:r>
        <w:rPr>
          <w:rFonts w:ascii="Microsoft YaHei" w:eastAsia="Microsoft YaHei" w:hAnsi="Microsoft YaHei" w:cs="Arial" w:hint="eastAsia"/>
          <w:sz w:val="20"/>
          <w:szCs w:val="20"/>
        </w:rPr>
        <w:t>和</w:t>
      </w:r>
      <w:r w:rsidR="00414846">
        <w:rPr>
          <w:rFonts w:ascii="Microsoft YaHei" w:eastAsia="Microsoft YaHei" w:hAnsi="Microsoft YaHei" w:cs="Arial" w:hint="eastAsia"/>
          <w:sz w:val="20"/>
          <w:szCs w:val="20"/>
        </w:rPr>
        <w:t>报警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414846">
        <w:rPr>
          <w:rFonts w:ascii="Microsoft YaHei" w:eastAsia="Microsoft YaHei" w:hAnsi="Microsoft YaHei" w:cs="Arial" w:hint="eastAsia"/>
          <w:sz w:val="20"/>
          <w:szCs w:val="20"/>
        </w:rPr>
        <w:t>监控数据</w:t>
      </w:r>
      <w:r>
        <w:rPr>
          <w:rFonts w:ascii="Microsoft YaHei" w:eastAsia="Microsoft YaHei" w:hAnsi="Microsoft YaHei" w:cs="Arial" w:hint="eastAsia"/>
          <w:sz w:val="20"/>
          <w:szCs w:val="20"/>
        </w:rPr>
        <w:t>为性能测试</w:t>
      </w:r>
      <w:r w:rsidR="00414846">
        <w:rPr>
          <w:rFonts w:ascii="Microsoft YaHei" w:eastAsia="Microsoft YaHei" w:hAnsi="Microsoft YaHei" w:cs="Arial" w:hint="eastAsia"/>
          <w:sz w:val="20"/>
          <w:szCs w:val="20"/>
        </w:rPr>
        <w:t>和调优</w:t>
      </w:r>
      <w:r>
        <w:rPr>
          <w:rFonts w:ascii="Microsoft YaHei" w:eastAsia="Microsoft YaHei" w:hAnsi="Microsoft YaHei" w:cs="Arial" w:hint="eastAsia"/>
          <w:sz w:val="20"/>
          <w:szCs w:val="20"/>
        </w:rPr>
        <w:t>提供</w:t>
      </w:r>
      <w:r w:rsidR="00414846">
        <w:rPr>
          <w:rFonts w:ascii="Microsoft YaHei" w:eastAsia="Microsoft YaHei" w:hAnsi="Microsoft YaHei" w:cs="Arial" w:hint="eastAsia"/>
          <w:sz w:val="20"/>
          <w:szCs w:val="20"/>
        </w:rPr>
        <w:t>基准依据。</w:t>
      </w:r>
    </w:p>
    <w:p w14:paraId="76D3AB1E" w14:textId="77777777" w:rsidR="002C6DD2" w:rsidRDefault="002C6DD2" w:rsidP="002C6DD2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2"/>
          <w:szCs w:val="22"/>
        </w:rPr>
      </w:pPr>
    </w:p>
    <w:p w14:paraId="31589137" w14:textId="77777777" w:rsidR="002C6DD2" w:rsidRPr="00050814" w:rsidRDefault="002C6DD2" w:rsidP="002C6DD2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2"/>
          <w:szCs w:val="22"/>
        </w:rPr>
      </w:pPr>
      <w:r w:rsidRPr="00050814">
        <w:rPr>
          <w:rFonts w:ascii="Microsoft YaHei" w:eastAsia="Microsoft YaHei" w:hAnsi="Microsoft YaHei" w:cs="Arial" w:hint="eastAsia"/>
          <w:b/>
          <w:bCs/>
          <w:color w:val="333333"/>
          <w:sz w:val="22"/>
          <w:szCs w:val="22"/>
        </w:rPr>
        <w:t>自动化测试</w:t>
      </w:r>
      <w:r>
        <w:rPr>
          <w:rFonts w:ascii="Microsoft YaHei" w:eastAsia="Microsoft YaHei" w:hAnsi="Microsoft YaHei" w:cs="Arial" w:hint="eastAsia"/>
          <w:b/>
          <w:bCs/>
          <w:color w:val="333333"/>
          <w:sz w:val="22"/>
          <w:szCs w:val="22"/>
        </w:rPr>
        <w:t>框架</w:t>
      </w:r>
    </w:p>
    <w:p w14:paraId="2DC7B370" w14:textId="77777777" w:rsidR="002C6DD2" w:rsidRPr="00635FFD" w:rsidRDefault="002C6DD2" w:rsidP="002C6DD2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/>
          <w:sz w:val="20"/>
          <w:szCs w:val="20"/>
        </w:rPr>
        <w:t>12</w:t>
      </w:r>
      <w:r w:rsidRPr="00635FFD">
        <w:rPr>
          <w:rFonts w:ascii="Microsoft YaHei" w:eastAsia="Microsoft YaHei" w:hAnsi="Microsoft YaHei" w:cs="Arial"/>
          <w:sz w:val="20"/>
          <w:szCs w:val="20"/>
        </w:rPr>
        <w:t>/2018 – 0</w:t>
      </w:r>
      <w:r>
        <w:rPr>
          <w:rFonts w:ascii="Microsoft YaHei" w:eastAsia="Microsoft YaHei" w:hAnsi="Microsoft YaHei" w:cs="Arial"/>
          <w:sz w:val="20"/>
          <w:szCs w:val="20"/>
        </w:rPr>
        <w:t>3</w:t>
      </w:r>
      <w:r w:rsidRPr="00635FFD">
        <w:rPr>
          <w:rFonts w:ascii="Microsoft YaHei" w:eastAsia="Microsoft YaHei" w:hAnsi="Microsoft YaHei" w:cs="Arial"/>
          <w:sz w:val="20"/>
          <w:szCs w:val="20"/>
        </w:rPr>
        <w:t>/2019</w:t>
      </w:r>
      <w:r w:rsidRPr="00635FFD">
        <w:rPr>
          <w:rFonts w:ascii="Microsoft YaHei" w:eastAsia="Microsoft YaHei" w:hAnsi="Microsoft YaHei" w:cs="Arial"/>
          <w:sz w:val="20"/>
          <w:szCs w:val="20"/>
        </w:rPr>
        <w:tab/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开发完成了基于 Jenkins，Maven，TestNG，Selenium</w:t>
      </w:r>
      <w:r w:rsidR="004C2FEC">
        <w:rPr>
          <w:rFonts w:ascii="Microsoft YaHei" w:eastAsia="Microsoft YaHei" w:hAnsi="Microsoft YaHei" w:cs="Arial" w:hint="eastAsia"/>
          <w:sz w:val="20"/>
          <w:szCs w:val="20"/>
        </w:rPr>
        <w:t>，</w:t>
      </w:r>
      <w:proofErr w:type="spellStart"/>
      <w:r w:rsidR="004C2FEC">
        <w:rPr>
          <w:rFonts w:ascii="Microsoft YaHei" w:eastAsia="Microsoft YaHei" w:hAnsi="Microsoft YaHei" w:cs="Arial" w:hint="eastAsia"/>
          <w:sz w:val="20"/>
          <w:szCs w:val="20"/>
        </w:rPr>
        <w:t>HttpClient</w:t>
      </w:r>
      <w:proofErr w:type="spellEnd"/>
      <w:r w:rsidRPr="00635FFD">
        <w:rPr>
          <w:rFonts w:ascii="Microsoft YaHei" w:eastAsia="Microsoft YaHei" w:hAnsi="Microsoft YaHei" w:cs="Arial" w:hint="eastAsia"/>
          <w:sz w:val="20"/>
          <w:szCs w:val="20"/>
        </w:rPr>
        <w:t>的开源测试框架</w:t>
      </w:r>
      <w:r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重构了原测试框架中的各项模块功能</w:t>
      </w:r>
      <w:r>
        <w:rPr>
          <w:rFonts w:ascii="Microsoft YaHei" w:eastAsia="Microsoft YaHei" w:hAnsi="Microsoft YaHei" w:cs="Arial" w:hint="eastAsia"/>
          <w:sz w:val="20"/>
          <w:szCs w:val="20"/>
        </w:rPr>
        <w:t>并支持 UI 测试和接口测试。基于开源框架中的模块，增强了测试数据配置模块，日志模块和测试报告模块。</w:t>
      </w:r>
      <w:r w:rsidR="004C2FEC">
        <w:rPr>
          <w:rFonts w:ascii="Microsoft YaHei" w:eastAsia="Microsoft YaHei" w:hAnsi="Microsoft YaHei" w:cs="Arial" w:hint="eastAsia"/>
          <w:sz w:val="20"/>
          <w:szCs w:val="20"/>
        </w:rPr>
        <w:t xml:space="preserve">基于 </w:t>
      </w:r>
      <w:proofErr w:type="spellStart"/>
      <w:r w:rsidR="004C2FEC">
        <w:rPr>
          <w:rFonts w:ascii="Microsoft YaHei" w:eastAsia="Microsoft YaHei" w:hAnsi="Microsoft YaHei" w:cs="Arial" w:hint="eastAsia"/>
          <w:sz w:val="20"/>
          <w:szCs w:val="20"/>
        </w:rPr>
        <w:t>Springboot</w:t>
      </w:r>
      <w:proofErr w:type="spellEnd"/>
      <w:r w:rsidR="004C2FEC">
        <w:rPr>
          <w:rFonts w:ascii="Microsoft YaHei" w:eastAsia="Microsoft YaHei" w:hAnsi="Microsoft YaHei" w:cs="Arial" w:hint="eastAsia"/>
          <w:sz w:val="20"/>
          <w:szCs w:val="20"/>
        </w:rPr>
        <w:t>开发了模拟</w:t>
      </w:r>
      <w:r w:rsidR="004C2FEC">
        <w:rPr>
          <w:rFonts w:ascii="Microsoft YaHei" w:eastAsia="Microsoft YaHei" w:hAnsi="Microsoft YaHei" w:cs="Arial" w:hint="eastAsia"/>
          <w:sz w:val="20"/>
          <w:szCs w:val="20"/>
        </w:rPr>
        <w:t>接口</w:t>
      </w:r>
      <w:r w:rsidR="004C2FEC">
        <w:rPr>
          <w:rFonts w:ascii="Microsoft YaHei" w:eastAsia="Microsoft YaHei" w:hAnsi="Microsoft YaHei" w:cs="Arial" w:hint="eastAsia"/>
          <w:sz w:val="20"/>
          <w:szCs w:val="20"/>
        </w:rPr>
        <w:t>测试服务器。</w:t>
      </w:r>
    </w:p>
    <w:p w14:paraId="3263CDD2" w14:textId="617273EB" w:rsidR="00D07F80" w:rsidRPr="00D07F80" w:rsidRDefault="002C6DD2" w:rsidP="00D07F80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635FFD">
        <w:rPr>
          <w:rFonts w:ascii="Microsoft YaHei" w:eastAsia="Microsoft YaHei" w:hAnsi="Microsoft YaHei" w:cs="Arial"/>
          <w:sz w:val="20"/>
          <w:szCs w:val="20"/>
        </w:rPr>
        <w:t>03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/</w:t>
      </w:r>
      <w:r w:rsidRPr="00635FFD">
        <w:rPr>
          <w:rFonts w:ascii="Microsoft YaHei" w:eastAsia="Microsoft YaHei" w:hAnsi="Microsoft YaHei" w:cs="Arial"/>
          <w:sz w:val="20"/>
          <w:szCs w:val="20"/>
        </w:rPr>
        <w:t>2014 – 10/2015</w:t>
      </w:r>
      <w:r w:rsidRPr="00635FFD">
        <w:rPr>
          <w:rFonts w:ascii="Microsoft YaHei" w:eastAsia="Microsoft YaHei" w:hAnsi="Microsoft YaHei" w:cs="Arial"/>
          <w:sz w:val="20"/>
          <w:szCs w:val="20"/>
        </w:rPr>
        <w:tab/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开发完成了基于 UFT，Quality</w:t>
      </w:r>
      <w:r w:rsidRPr="00635FFD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Center 的自动化测试框架。采用测试对象</w:t>
      </w:r>
      <w:r>
        <w:rPr>
          <w:rFonts w:ascii="Microsoft YaHei" w:eastAsia="Microsoft YaHei" w:hAnsi="Microsoft YaHei" w:cs="Arial" w:hint="eastAsia"/>
          <w:sz w:val="20"/>
          <w:szCs w:val="20"/>
        </w:rPr>
        <w:t>库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，模块化设计和数据驱动</w:t>
      </w:r>
      <w:r>
        <w:rPr>
          <w:rFonts w:ascii="Microsoft YaHei" w:eastAsia="Microsoft YaHei" w:hAnsi="Microsoft YaHei" w:cs="Arial" w:hint="eastAsia"/>
          <w:sz w:val="20"/>
          <w:szCs w:val="20"/>
        </w:rPr>
        <w:t>等方法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。框架包含：测试对象库，</w:t>
      </w:r>
      <w:r>
        <w:rPr>
          <w:rFonts w:ascii="Microsoft YaHei" w:eastAsia="Microsoft YaHei" w:hAnsi="Microsoft YaHei" w:cs="Arial" w:hint="eastAsia"/>
          <w:sz w:val="20"/>
          <w:szCs w:val="20"/>
        </w:rPr>
        <w:t>测试用例库，环境配置，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测试数据管理，通用工具库</w:t>
      </w:r>
      <w:r>
        <w:rPr>
          <w:rFonts w:ascii="Microsoft YaHei" w:eastAsia="Microsoft YaHei" w:hAnsi="Microsoft YaHei" w:cs="Arial" w:hint="eastAsia"/>
          <w:sz w:val="20"/>
          <w:szCs w:val="20"/>
        </w:rPr>
        <w:t>，日志，报告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。框架应用于2个测试系统。</w:t>
      </w:r>
      <w:bookmarkStart w:id="0" w:name="_GoBack"/>
      <w:bookmarkEnd w:id="0"/>
    </w:p>
    <w:sectPr w:rsidR="00D07F80" w:rsidRPr="00D07F80" w:rsidSect="002165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EE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Sans UI">
    <w:altName w:val="Arial Unicode MS"/>
    <w:panose1 w:val="020B0604020202020204"/>
    <w:charset w:val="EE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178445C"/>
    <w:name w:val="WW8Num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824898B6"/>
    <w:name w:val="WW8Num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1B33590"/>
    <w:multiLevelType w:val="hybridMultilevel"/>
    <w:tmpl w:val="439C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80ABB"/>
    <w:multiLevelType w:val="multilevel"/>
    <w:tmpl w:val="217844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63783B6A"/>
    <w:multiLevelType w:val="hybridMultilevel"/>
    <w:tmpl w:val="463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D9"/>
    <w:rsid w:val="000441F0"/>
    <w:rsid w:val="00050814"/>
    <w:rsid w:val="00066126"/>
    <w:rsid w:val="00083DC4"/>
    <w:rsid w:val="0015296D"/>
    <w:rsid w:val="001665EE"/>
    <w:rsid w:val="001B4672"/>
    <w:rsid w:val="001B7BAD"/>
    <w:rsid w:val="001E3268"/>
    <w:rsid w:val="001E3B94"/>
    <w:rsid w:val="002165C7"/>
    <w:rsid w:val="002C6DD2"/>
    <w:rsid w:val="00314FC8"/>
    <w:rsid w:val="003660F9"/>
    <w:rsid w:val="00414846"/>
    <w:rsid w:val="00496A30"/>
    <w:rsid w:val="004B46D9"/>
    <w:rsid w:val="004C2FEC"/>
    <w:rsid w:val="005157D0"/>
    <w:rsid w:val="00533D90"/>
    <w:rsid w:val="005778B9"/>
    <w:rsid w:val="00635FFD"/>
    <w:rsid w:val="0067552A"/>
    <w:rsid w:val="006E18F6"/>
    <w:rsid w:val="008C007B"/>
    <w:rsid w:val="00920702"/>
    <w:rsid w:val="009320BC"/>
    <w:rsid w:val="00985ABC"/>
    <w:rsid w:val="009F0FF6"/>
    <w:rsid w:val="00A26622"/>
    <w:rsid w:val="00AD08D1"/>
    <w:rsid w:val="00AE3482"/>
    <w:rsid w:val="00B05FAB"/>
    <w:rsid w:val="00B669A7"/>
    <w:rsid w:val="00BB2669"/>
    <w:rsid w:val="00BD7245"/>
    <w:rsid w:val="00C94744"/>
    <w:rsid w:val="00CB4F60"/>
    <w:rsid w:val="00CD71EF"/>
    <w:rsid w:val="00CE3400"/>
    <w:rsid w:val="00D07F80"/>
    <w:rsid w:val="00DA6363"/>
    <w:rsid w:val="00E7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1C7B"/>
  <w15:chartTrackingRefBased/>
  <w15:docId w15:val="{36E65B49-FAF7-C343-97E1-20D4D90A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6D9"/>
    <w:pPr>
      <w:widowControl w:val="0"/>
      <w:suppressAutoHyphens/>
    </w:pPr>
    <w:rPr>
      <w:rFonts w:ascii="Times New Roman" w:eastAsia="Andale Sans UI" w:hAnsi="Times New Roman" w:cs="Times New Roman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B46D9"/>
    <w:rPr>
      <w:color w:val="000080"/>
      <w:u w:val="single"/>
    </w:rPr>
  </w:style>
  <w:style w:type="paragraph" w:styleId="BodyText">
    <w:name w:val="Body Text"/>
    <w:basedOn w:val="Normal"/>
    <w:link w:val="BodyTextChar"/>
    <w:rsid w:val="004B46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B46D9"/>
    <w:rPr>
      <w:rFonts w:ascii="Times New Roman" w:eastAsia="Andale Sans UI" w:hAnsi="Times New Roman" w:cs="Times New Roman"/>
      <w:kern w:val="1"/>
    </w:rPr>
  </w:style>
  <w:style w:type="paragraph" w:customStyle="1" w:styleId="Zawartotabeli">
    <w:name w:val="Zawartość tabeli"/>
    <w:basedOn w:val="Normal"/>
    <w:rsid w:val="004B46D9"/>
    <w:pPr>
      <w:suppressLineNumbers/>
    </w:pPr>
  </w:style>
  <w:style w:type="paragraph" w:customStyle="1" w:styleId="Liniapozioma">
    <w:name w:val="Linia pozioma"/>
    <w:basedOn w:val="Normal"/>
    <w:next w:val="BodyText"/>
    <w:rsid w:val="004B46D9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styleId="ListParagraph">
    <w:name w:val="List Paragraph"/>
    <w:basedOn w:val="Normal"/>
    <w:uiPriority w:val="34"/>
    <w:qFormat/>
    <w:rsid w:val="006E18F6"/>
    <w:pPr>
      <w:ind w:left="720"/>
      <w:contextualSpacing/>
    </w:pPr>
  </w:style>
  <w:style w:type="character" w:customStyle="1" w:styleId="WW8Num2z1">
    <w:name w:val="WW8Num2z1"/>
    <w:rsid w:val="00635FFD"/>
    <w:rPr>
      <w:rFonts w:ascii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2019-07-27T01:07:00Z</dcterms:created>
  <dcterms:modified xsi:type="dcterms:W3CDTF">2019-08-09T07:31:00Z</dcterms:modified>
</cp:coreProperties>
</file>