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CA6" w:rsidRPr="00BD38D3" w:rsidRDefault="009632A7" w:rsidP="00F57D06">
      <w:pPr>
        <w:spacing w:after="120" w:line="240" w:lineRule="auto"/>
        <w:jc w:val="center"/>
        <w:rPr>
          <w:b/>
          <w:sz w:val="28"/>
          <w:szCs w:val="28"/>
        </w:rPr>
      </w:pPr>
      <w:r w:rsidRPr="00BD38D3">
        <w:rPr>
          <w:b/>
          <w:sz w:val="28"/>
          <w:szCs w:val="28"/>
        </w:rPr>
        <w:t>ENUNCIADO DEL EJERCICIO</w:t>
      </w:r>
    </w:p>
    <w:p w:rsidR="009632A7" w:rsidRPr="00BD38D3" w:rsidRDefault="009632A7" w:rsidP="00F57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b/>
          <w:sz w:val="28"/>
          <w:szCs w:val="28"/>
        </w:rPr>
      </w:pPr>
      <w:r w:rsidRPr="00BD38D3">
        <w:rPr>
          <w:b/>
          <w:sz w:val="28"/>
          <w:szCs w:val="28"/>
        </w:rPr>
        <w:t>ESTA PÁGINA NO HAY QUE TRANSCRIBIRLA. NO FORMA PARTE DEL EJERCICIO A REALIZAR</w:t>
      </w:r>
    </w:p>
    <w:p w:rsidR="009632A7" w:rsidRPr="009632A7" w:rsidRDefault="009632A7" w:rsidP="00F57D06">
      <w:pPr>
        <w:spacing w:after="120" w:line="240" w:lineRule="auto"/>
        <w:rPr>
          <w:sz w:val="16"/>
          <w:szCs w:val="16"/>
        </w:rPr>
      </w:pPr>
      <w:r w:rsidRPr="009632A7">
        <w:rPr>
          <w:sz w:val="16"/>
          <w:szCs w:val="16"/>
        </w:rPr>
        <w:t>El ejercicio consistirá en transcribir el modelo facilitado, que consta de cuatro páginas. Deberán utilizarse las herramientas de Word 10.</w:t>
      </w:r>
    </w:p>
    <w:p w:rsidR="009632A7" w:rsidRPr="009632A7" w:rsidRDefault="009632A7" w:rsidP="00F57D06">
      <w:pPr>
        <w:spacing w:after="120" w:line="240" w:lineRule="auto"/>
        <w:rPr>
          <w:sz w:val="16"/>
          <w:szCs w:val="16"/>
        </w:rPr>
      </w:pPr>
      <w:r w:rsidRPr="009632A7">
        <w:rPr>
          <w:sz w:val="16"/>
          <w:szCs w:val="16"/>
        </w:rPr>
        <w:t>Pasados los cinco minutos iniciales para la lectura y revisión de la prueba a realizar el tiempo disponible será de 25 minutos, avisándose cuando resten 5 y 1 minutos para la finalización de la prueba. No podrá manipularse en ningún modo el ordenador una vez finalizado el tiempo</w:t>
      </w:r>
    </w:p>
    <w:p w:rsidR="009632A7" w:rsidRPr="009632A7" w:rsidRDefault="009632A7" w:rsidP="00F57D06">
      <w:pPr>
        <w:spacing w:after="120" w:line="240" w:lineRule="auto"/>
        <w:rPr>
          <w:sz w:val="16"/>
          <w:szCs w:val="16"/>
        </w:rPr>
      </w:pPr>
      <w:r w:rsidRPr="001B229B">
        <w:rPr>
          <w:sz w:val="16"/>
          <w:szCs w:val="16"/>
        </w:rPr>
        <w:t xml:space="preserve">Basándose en la plantilla denominada “PLANTILLA EXAMEN.DOT” ubicada dentro de la carpeta FICHEROS AUXILIARES en la unidad etiquetada como OPOSICIÓN, cree </w:t>
      </w:r>
      <w:r w:rsidR="00064F88" w:rsidRPr="001B229B">
        <w:rPr>
          <w:sz w:val="16"/>
          <w:szCs w:val="16"/>
        </w:rPr>
        <w:t>el documento “EXAMEN OPOSICIÓN</w:t>
      </w:r>
      <w:r w:rsidRPr="001B229B">
        <w:rPr>
          <w:sz w:val="16"/>
          <w:szCs w:val="16"/>
        </w:rPr>
        <w:t>.DOC”.</w:t>
      </w:r>
    </w:p>
    <w:p w:rsidR="009632A7" w:rsidRPr="001B229B" w:rsidRDefault="009632A7" w:rsidP="00F57D06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sz w:val="16"/>
          <w:szCs w:val="16"/>
        </w:rPr>
        <w:t xml:space="preserve">Las dos primeras páginas deberán estar ubicadas </w:t>
      </w:r>
      <w:r w:rsidRPr="001B229B">
        <w:rPr>
          <w:b/>
          <w:sz w:val="16"/>
          <w:szCs w:val="16"/>
        </w:rPr>
        <w:t>en una misma sección</w:t>
      </w:r>
      <w:r w:rsidRPr="001B229B">
        <w:rPr>
          <w:sz w:val="16"/>
          <w:szCs w:val="16"/>
        </w:rPr>
        <w:t>.</w:t>
      </w:r>
    </w:p>
    <w:p w:rsidR="009632A7" w:rsidRPr="001B229B" w:rsidRDefault="009632A7" w:rsidP="00F57D06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b/>
          <w:sz w:val="16"/>
          <w:szCs w:val="16"/>
        </w:rPr>
        <w:t>Estilo de párrafo Normal</w:t>
      </w:r>
      <w:r w:rsidRPr="001B229B">
        <w:rPr>
          <w:sz w:val="16"/>
          <w:szCs w:val="16"/>
        </w:rPr>
        <w:t>: Arial 12, interlineado exacto en 14 puntos, alineación justificada</w:t>
      </w:r>
    </w:p>
    <w:p w:rsidR="009632A7" w:rsidRPr="001B229B" w:rsidRDefault="009632A7" w:rsidP="00F57D06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b/>
          <w:sz w:val="16"/>
          <w:szCs w:val="16"/>
        </w:rPr>
        <w:t>Márgenes para la primera sección</w:t>
      </w:r>
      <w:r w:rsidRPr="001B229B">
        <w:rPr>
          <w:sz w:val="16"/>
          <w:szCs w:val="16"/>
        </w:rPr>
        <w:t>: Superior: 3,5 cm e inferior: 3 cm, Izquierdo 3,5 cm y Derecho: 3 cm</w:t>
      </w:r>
    </w:p>
    <w:p w:rsidR="009632A7" w:rsidRPr="001B229B" w:rsidRDefault="009632A7" w:rsidP="00F57D06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b/>
          <w:sz w:val="16"/>
          <w:szCs w:val="16"/>
        </w:rPr>
        <w:t>Configuración página dos primeras páginas</w:t>
      </w:r>
      <w:r w:rsidRPr="001B229B">
        <w:rPr>
          <w:sz w:val="16"/>
          <w:szCs w:val="16"/>
        </w:rPr>
        <w:t>: Alineación vertical centrada. Añadir números de línea tal como se aprecian en el modelo adjunto.</w:t>
      </w:r>
      <w:bookmarkStart w:id="0" w:name="_GoBack"/>
      <w:bookmarkEnd w:id="0"/>
    </w:p>
    <w:p w:rsidR="00F57D06" w:rsidRPr="001B229B" w:rsidRDefault="00F57D06" w:rsidP="00F57D06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b/>
          <w:sz w:val="16"/>
          <w:szCs w:val="16"/>
        </w:rPr>
        <w:t>Estilos</w:t>
      </w:r>
      <w:r w:rsidRPr="001B229B">
        <w:rPr>
          <w:sz w:val="16"/>
          <w:szCs w:val="16"/>
        </w:rPr>
        <w:t>:</w:t>
      </w:r>
    </w:p>
    <w:p w:rsidR="00F57D06" w:rsidRPr="001B229B" w:rsidRDefault="00F57D06" w:rsidP="00F57D06">
      <w:pPr>
        <w:spacing w:after="120" w:line="240" w:lineRule="auto"/>
        <w:ind w:left="1134"/>
        <w:rPr>
          <w:sz w:val="16"/>
          <w:szCs w:val="16"/>
        </w:rPr>
      </w:pPr>
      <w:r w:rsidRPr="001B229B">
        <w:rPr>
          <w:b/>
          <w:sz w:val="16"/>
          <w:szCs w:val="16"/>
        </w:rPr>
        <w:t>Título:</w:t>
      </w:r>
      <w:r w:rsidRPr="001B229B">
        <w:rPr>
          <w:sz w:val="16"/>
          <w:szCs w:val="16"/>
        </w:rPr>
        <w:t xml:space="preserve"> Arial 15, cursiva, espaciado posterior 10 puntos, desactivar control de líneas viudas y huérfanas, interlineado doble, sombreado trama estilo 25%, Aplicar a la línea 1 y primera línea sección 2</w:t>
      </w:r>
    </w:p>
    <w:p w:rsidR="00F57D06" w:rsidRPr="001B229B" w:rsidRDefault="00F57D06" w:rsidP="00F57D06">
      <w:pPr>
        <w:spacing w:after="120" w:line="240" w:lineRule="auto"/>
        <w:ind w:left="1134"/>
        <w:rPr>
          <w:sz w:val="16"/>
          <w:szCs w:val="16"/>
        </w:rPr>
      </w:pPr>
      <w:r w:rsidRPr="001B229B">
        <w:rPr>
          <w:b/>
          <w:sz w:val="16"/>
          <w:szCs w:val="16"/>
        </w:rPr>
        <w:t>Título 2:</w:t>
      </w:r>
      <w:r w:rsidRPr="001B229B">
        <w:rPr>
          <w:sz w:val="16"/>
          <w:szCs w:val="16"/>
        </w:rPr>
        <w:t xml:space="preserve"> Estilo de párrafo siguiente Título 3, interlineado exacto en 18 puntos, tabulación izquierda 3 cm. Aplicar a líneas 27, 30 y 32</w:t>
      </w:r>
    </w:p>
    <w:p w:rsidR="00F57D06" w:rsidRPr="001B229B" w:rsidRDefault="00F57D06" w:rsidP="00F57D06">
      <w:pPr>
        <w:spacing w:after="120" w:line="240" w:lineRule="auto"/>
        <w:ind w:left="1134"/>
        <w:rPr>
          <w:sz w:val="16"/>
          <w:szCs w:val="16"/>
        </w:rPr>
      </w:pPr>
      <w:r w:rsidRPr="001B229B">
        <w:rPr>
          <w:sz w:val="16"/>
          <w:szCs w:val="16"/>
        </w:rPr>
        <w:t xml:space="preserve">Será necesario </w:t>
      </w:r>
      <w:r w:rsidRPr="001B229B">
        <w:rPr>
          <w:b/>
          <w:sz w:val="16"/>
          <w:szCs w:val="16"/>
        </w:rPr>
        <w:t>crear los estilos:</w:t>
      </w:r>
    </w:p>
    <w:p w:rsidR="00F57D06" w:rsidRPr="001B229B" w:rsidRDefault="00F57D06" w:rsidP="00F57D06">
      <w:pPr>
        <w:spacing w:after="120" w:line="240" w:lineRule="auto"/>
        <w:ind w:left="1134"/>
        <w:rPr>
          <w:sz w:val="16"/>
          <w:szCs w:val="16"/>
        </w:rPr>
      </w:pPr>
      <w:r w:rsidRPr="001B229B">
        <w:rPr>
          <w:b/>
          <w:sz w:val="16"/>
          <w:szCs w:val="16"/>
        </w:rPr>
        <w:t>Título3:</w:t>
      </w:r>
      <w:r w:rsidRPr="001B229B">
        <w:rPr>
          <w:sz w:val="16"/>
          <w:szCs w:val="16"/>
        </w:rPr>
        <w:t xml:space="preserve"> Basado en normal, estilo de párrafo siguiente normal, Arial 13, cursiva, espaciado anterior y posterior 6 puntos, alineación izquierda, interlineado 1,5 líneas, nivel de esquema 3. Aplicar a líneas 31 y 33</w:t>
      </w:r>
    </w:p>
    <w:p w:rsidR="00F57D06" w:rsidRPr="001B229B" w:rsidRDefault="00F57D06" w:rsidP="00F57D06">
      <w:pPr>
        <w:spacing w:after="120" w:line="240" w:lineRule="auto"/>
        <w:ind w:left="1134"/>
        <w:rPr>
          <w:sz w:val="16"/>
          <w:szCs w:val="16"/>
        </w:rPr>
      </w:pPr>
      <w:r w:rsidRPr="001B229B">
        <w:rPr>
          <w:b/>
          <w:sz w:val="16"/>
          <w:szCs w:val="16"/>
        </w:rPr>
        <w:t>Encabezado Página:</w:t>
      </w:r>
      <w:r w:rsidRPr="001B229B">
        <w:rPr>
          <w:sz w:val="16"/>
          <w:szCs w:val="16"/>
        </w:rPr>
        <w:t xml:space="preserve"> Basado en Énfasis, Times New Roman 12, escala carácter 120%, borde tipo cuadro, no revisar ortográficamente. Aplicar al encabezado de la página 3.</w:t>
      </w:r>
    </w:p>
    <w:p w:rsidR="00F57D06" w:rsidRPr="001B229B" w:rsidRDefault="00F57D06" w:rsidP="00F57D06">
      <w:pPr>
        <w:spacing w:after="120" w:line="240" w:lineRule="auto"/>
        <w:ind w:left="1134"/>
        <w:rPr>
          <w:sz w:val="16"/>
          <w:szCs w:val="16"/>
        </w:rPr>
      </w:pPr>
      <w:r w:rsidRPr="001B229B">
        <w:rPr>
          <w:b/>
          <w:sz w:val="16"/>
          <w:szCs w:val="16"/>
        </w:rPr>
        <w:t>¡¡ADVERTENCIA!!</w:t>
      </w:r>
      <w:r w:rsidRPr="001B229B">
        <w:rPr>
          <w:sz w:val="16"/>
          <w:szCs w:val="16"/>
        </w:rPr>
        <w:t xml:space="preserve"> Será necesario respetar las mayúsculas, minúsculas y tildes.</w:t>
      </w:r>
    </w:p>
    <w:p w:rsidR="00F57D06" w:rsidRPr="001B229B" w:rsidRDefault="00EE3390" w:rsidP="00037539">
      <w:pPr>
        <w:spacing w:after="120" w:line="240" w:lineRule="auto"/>
        <w:ind w:left="426"/>
        <w:rPr>
          <w:b/>
          <w:sz w:val="16"/>
          <w:szCs w:val="16"/>
        </w:rPr>
      </w:pPr>
      <w:r w:rsidRPr="001B229B">
        <w:rPr>
          <w:b/>
          <w:sz w:val="16"/>
          <w:szCs w:val="16"/>
        </w:rPr>
        <w:t>Características del pie: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b/>
          <w:sz w:val="16"/>
          <w:szCs w:val="16"/>
        </w:rPr>
        <w:t>El pie de todas las páginas</w:t>
      </w:r>
      <w:r w:rsidRPr="001B229B">
        <w:rPr>
          <w:sz w:val="16"/>
          <w:szCs w:val="16"/>
        </w:rPr>
        <w:t xml:space="preserve"> deberá realizarse mediante una tabla alienada con la del encabezado y de altura exacta de 45 puntos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sz w:val="16"/>
          <w:szCs w:val="16"/>
        </w:rPr>
        <w:t>Distancia desde el borde 72 puntos.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b/>
          <w:sz w:val="16"/>
          <w:szCs w:val="16"/>
        </w:rPr>
      </w:pPr>
      <w:r w:rsidRPr="001B229B">
        <w:rPr>
          <w:b/>
          <w:sz w:val="16"/>
          <w:szCs w:val="16"/>
        </w:rPr>
        <w:t>Márgenes de la segunda sección: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sz w:val="16"/>
          <w:szCs w:val="16"/>
        </w:rPr>
        <w:t>Superior: 4 cm, e inferior: 4 cm Izquierdo: 3 cm y Derecho: 2 cm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sz w:val="16"/>
          <w:szCs w:val="16"/>
        </w:rPr>
        <w:t xml:space="preserve">Las páginas tercera y cuarta deben estar ubicadas en </w:t>
      </w:r>
      <w:r w:rsidRPr="001B229B">
        <w:rPr>
          <w:b/>
          <w:sz w:val="16"/>
          <w:szCs w:val="16"/>
        </w:rPr>
        <w:t>una única sección.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b/>
          <w:sz w:val="16"/>
          <w:szCs w:val="16"/>
        </w:rPr>
        <w:t>Configuración páginas 3 y 4:</w:t>
      </w:r>
      <w:r w:rsidRPr="001B229B">
        <w:rPr>
          <w:sz w:val="16"/>
          <w:szCs w:val="16"/>
        </w:rPr>
        <w:t xml:space="preserve"> alto 10 pulgadas, ancho 7 pulgadas.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b/>
          <w:sz w:val="16"/>
          <w:szCs w:val="16"/>
        </w:rPr>
      </w:pPr>
      <w:r w:rsidRPr="001B229B">
        <w:rPr>
          <w:b/>
          <w:sz w:val="16"/>
          <w:szCs w:val="16"/>
        </w:rPr>
        <w:t>Encabezado página tercera: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sz w:val="16"/>
          <w:szCs w:val="16"/>
        </w:rPr>
        <w:t>En este deberá mostrarse mediante el campo oportuno la plantilla en la que está basado el documento.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b/>
          <w:sz w:val="16"/>
          <w:szCs w:val="16"/>
        </w:rPr>
      </w:pPr>
      <w:r w:rsidRPr="001B229B">
        <w:rPr>
          <w:b/>
          <w:sz w:val="16"/>
          <w:szCs w:val="16"/>
        </w:rPr>
        <w:t>Esquema numerado: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sz w:val="16"/>
          <w:szCs w:val="16"/>
        </w:rPr>
        <w:t>Se r</w:t>
      </w:r>
      <w:r w:rsidR="00955177" w:rsidRPr="001B229B">
        <w:rPr>
          <w:sz w:val="16"/>
          <w:szCs w:val="16"/>
        </w:rPr>
        <w:t>ealizará en base a los estilos</w:t>
      </w:r>
      <w:r w:rsidRPr="001B229B">
        <w:rPr>
          <w:sz w:val="16"/>
          <w:szCs w:val="16"/>
        </w:rPr>
        <w:t xml:space="preserve"> Título, Título 2 y Título3.</w:t>
      </w:r>
    </w:p>
    <w:p w:rsidR="00EE3390" w:rsidRPr="001B229B" w:rsidRDefault="00EE3390" w:rsidP="00EE3390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sz w:val="16"/>
          <w:szCs w:val="16"/>
        </w:rPr>
        <w:t xml:space="preserve">Para </w:t>
      </w:r>
      <w:r w:rsidRPr="001B229B">
        <w:rPr>
          <w:b/>
          <w:sz w:val="16"/>
          <w:szCs w:val="16"/>
        </w:rPr>
        <w:t>la tabla</w:t>
      </w:r>
      <w:r w:rsidRPr="001B229B">
        <w:rPr>
          <w:sz w:val="16"/>
          <w:szCs w:val="16"/>
        </w:rPr>
        <w:t xml:space="preserve"> de los “Principales datos de la agricultura riojana” se tendrá en cuenta lo siguiente:</w:t>
      </w:r>
    </w:p>
    <w:p w:rsidR="00EE3390" w:rsidRPr="001B229B" w:rsidRDefault="00EE3390" w:rsidP="00955177">
      <w:pPr>
        <w:spacing w:after="120" w:line="240" w:lineRule="auto"/>
        <w:ind w:left="993"/>
        <w:rPr>
          <w:sz w:val="16"/>
          <w:szCs w:val="16"/>
        </w:rPr>
      </w:pPr>
      <w:r w:rsidRPr="001B229B">
        <w:rPr>
          <w:sz w:val="16"/>
          <w:szCs w:val="16"/>
        </w:rPr>
        <w:t xml:space="preserve"> Esta tabla se formará </w:t>
      </w:r>
      <w:r w:rsidR="00955177" w:rsidRPr="001B229B">
        <w:rPr>
          <w:sz w:val="16"/>
          <w:szCs w:val="16"/>
        </w:rPr>
        <w:t xml:space="preserve">a partir del archivo “Tabla Producción.doc” presente en la carpeta FICHEROS AUXILIARES  de la unidad etiquetada como OPOSICIÓN. La anchura de las columnas será de 4 cm, 2 cm, 3 cm y </w:t>
      </w:r>
      <w:r w:rsidR="00BD38D3" w:rsidRPr="001B229B">
        <w:rPr>
          <w:sz w:val="16"/>
          <w:szCs w:val="16"/>
        </w:rPr>
        <w:t>3,5 cm. La primera fila deberá repetirse al principio de cada página en la que aparezca esta tabla y su sombreado será trama estilo 30%. Observe que las diferentes filas no pueden encontrarse partidas entre dos páginas. El alto míni</w:t>
      </w:r>
      <w:r w:rsidR="00F2748C" w:rsidRPr="001B229B">
        <w:rPr>
          <w:sz w:val="16"/>
          <w:szCs w:val="16"/>
        </w:rPr>
        <w:t xml:space="preserve">mo de las filas será de 0,75 cm, salvo en la primera fila que será de </w:t>
      </w:r>
      <w:r w:rsidR="0005178F" w:rsidRPr="001B229B">
        <w:rPr>
          <w:sz w:val="16"/>
          <w:szCs w:val="16"/>
        </w:rPr>
        <w:t xml:space="preserve">1,52 </w:t>
      </w:r>
      <w:r w:rsidR="00F2748C" w:rsidRPr="001B229B">
        <w:rPr>
          <w:sz w:val="16"/>
          <w:szCs w:val="16"/>
        </w:rPr>
        <w:t>cm.</w:t>
      </w:r>
    </w:p>
    <w:p w:rsidR="00BD38D3" w:rsidRPr="001B229B" w:rsidRDefault="00BD38D3" w:rsidP="00BD38D3">
      <w:pPr>
        <w:pStyle w:val="Prrafodelista"/>
        <w:numPr>
          <w:ilvl w:val="0"/>
          <w:numId w:val="1"/>
        </w:numPr>
        <w:spacing w:after="120" w:line="240" w:lineRule="auto"/>
        <w:ind w:left="426" w:hanging="426"/>
        <w:contextualSpacing w:val="0"/>
        <w:rPr>
          <w:sz w:val="16"/>
          <w:szCs w:val="16"/>
        </w:rPr>
      </w:pPr>
      <w:r w:rsidRPr="001B229B">
        <w:rPr>
          <w:sz w:val="16"/>
          <w:szCs w:val="16"/>
        </w:rPr>
        <w:t>Los párrafos finales constituidos por la fecha y la firma se configurarán de tal forma que siempre se mantengan juntos en una misma página los elementos que los componen.</w:t>
      </w:r>
    </w:p>
    <w:p w:rsidR="00BD38D3" w:rsidRPr="00BD38D3" w:rsidRDefault="00BD38D3" w:rsidP="00BD38D3">
      <w:pPr>
        <w:spacing w:after="120" w:line="240" w:lineRule="auto"/>
        <w:rPr>
          <w:sz w:val="16"/>
          <w:szCs w:val="16"/>
        </w:rPr>
      </w:pPr>
      <w:r w:rsidRPr="001B229B">
        <w:rPr>
          <w:sz w:val="16"/>
          <w:szCs w:val="16"/>
        </w:rPr>
        <w:t>Guarda el documento con el nombre “EXAMEN</w:t>
      </w:r>
      <w:r w:rsidR="00064F88" w:rsidRPr="001B229B">
        <w:rPr>
          <w:sz w:val="16"/>
          <w:szCs w:val="16"/>
        </w:rPr>
        <w:t xml:space="preserve"> OPOSICIÓN</w:t>
      </w:r>
      <w:r w:rsidRPr="001B229B">
        <w:rPr>
          <w:sz w:val="16"/>
          <w:szCs w:val="16"/>
        </w:rPr>
        <w:t>.DOC” en la unidad USB.</w:t>
      </w:r>
    </w:p>
    <w:p w:rsidR="00F57D06" w:rsidRPr="00F57D06" w:rsidRDefault="00F57D06" w:rsidP="00F57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sz w:val="32"/>
          <w:szCs w:val="32"/>
        </w:rPr>
      </w:pPr>
      <w:r w:rsidRPr="00F57D06">
        <w:rPr>
          <w:b/>
          <w:sz w:val="32"/>
          <w:szCs w:val="32"/>
        </w:rPr>
        <w:t>Ante cualquier duda, el ejercicio se deberá ajustar al modelo entregado y se valorará el uso de las herramientas más apropiadas de Word</w:t>
      </w:r>
    </w:p>
    <w:p w:rsidR="009632A7" w:rsidRDefault="009632A7"/>
    <w:sectPr w:rsidR="009632A7" w:rsidSect="00BD38D3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6FA4"/>
    <w:multiLevelType w:val="hybridMultilevel"/>
    <w:tmpl w:val="6CDEEC48"/>
    <w:lvl w:ilvl="0" w:tplc="28DCE9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A7"/>
    <w:rsid w:val="00037539"/>
    <w:rsid w:val="0005178F"/>
    <w:rsid w:val="00064F88"/>
    <w:rsid w:val="0006651B"/>
    <w:rsid w:val="001A58B8"/>
    <w:rsid w:val="001B229B"/>
    <w:rsid w:val="00550790"/>
    <w:rsid w:val="00765279"/>
    <w:rsid w:val="007F0DB4"/>
    <w:rsid w:val="00955177"/>
    <w:rsid w:val="009632A7"/>
    <w:rsid w:val="009765C6"/>
    <w:rsid w:val="00B83A46"/>
    <w:rsid w:val="00BD38D3"/>
    <w:rsid w:val="00DD55F8"/>
    <w:rsid w:val="00EE3390"/>
    <w:rsid w:val="00F2748C"/>
    <w:rsid w:val="00F5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4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R">
    <w:name w:val="GLR"/>
    <w:autoRedefine/>
    <w:qFormat/>
    <w:rsid w:val="00550790"/>
    <w:pPr>
      <w:spacing w:line="260" w:lineRule="exact"/>
    </w:pPr>
    <w:rPr>
      <w:rFonts w:ascii="Arial" w:hAnsi="Arial"/>
      <w:b/>
      <w:sz w:val="26"/>
      <w:lang w:val="es-ES"/>
    </w:rPr>
  </w:style>
  <w:style w:type="paragraph" w:customStyle="1" w:styleId="Niveles">
    <w:name w:val="Niveles"/>
    <w:autoRedefine/>
    <w:qFormat/>
    <w:rsid w:val="00550790"/>
    <w:pPr>
      <w:spacing w:line="200" w:lineRule="exact"/>
    </w:pPr>
    <w:rPr>
      <w:rFonts w:ascii="Arial" w:hAnsi="Arial"/>
      <w:b/>
      <w:sz w:val="18"/>
      <w:lang w:val="es-ES"/>
    </w:rPr>
  </w:style>
  <w:style w:type="paragraph" w:customStyle="1" w:styleId="Direccion">
    <w:name w:val="Direccion"/>
    <w:autoRedefine/>
    <w:qFormat/>
    <w:rsid w:val="00550790"/>
    <w:pPr>
      <w:spacing w:line="160" w:lineRule="exact"/>
    </w:pPr>
    <w:rPr>
      <w:rFonts w:ascii="Arial" w:hAnsi="Arial"/>
      <w:b/>
      <w:sz w:val="14"/>
      <w:lang w:val="es-ES"/>
    </w:rPr>
  </w:style>
  <w:style w:type="paragraph" w:styleId="Prrafodelista">
    <w:name w:val="List Paragraph"/>
    <w:basedOn w:val="Normal"/>
    <w:uiPriority w:val="34"/>
    <w:qFormat/>
    <w:rsid w:val="00963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4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R">
    <w:name w:val="GLR"/>
    <w:autoRedefine/>
    <w:qFormat/>
    <w:rsid w:val="00550790"/>
    <w:pPr>
      <w:spacing w:line="260" w:lineRule="exact"/>
    </w:pPr>
    <w:rPr>
      <w:rFonts w:ascii="Arial" w:hAnsi="Arial"/>
      <w:b/>
      <w:sz w:val="26"/>
      <w:lang w:val="es-ES"/>
    </w:rPr>
  </w:style>
  <w:style w:type="paragraph" w:customStyle="1" w:styleId="Niveles">
    <w:name w:val="Niveles"/>
    <w:autoRedefine/>
    <w:qFormat/>
    <w:rsid w:val="00550790"/>
    <w:pPr>
      <w:spacing w:line="200" w:lineRule="exact"/>
    </w:pPr>
    <w:rPr>
      <w:rFonts w:ascii="Arial" w:hAnsi="Arial"/>
      <w:b/>
      <w:sz w:val="18"/>
      <w:lang w:val="es-ES"/>
    </w:rPr>
  </w:style>
  <w:style w:type="paragraph" w:customStyle="1" w:styleId="Direccion">
    <w:name w:val="Direccion"/>
    <w:autoRedefine/>
    <w:qFormat/>
    <w:rsid w:val="00550790"/>
    <w:pPr>
      <w:spacing w:line="160" w:lineRule="exact"/>
    </w:pPr>
    <w:rPr>
      <w:rFonts w:ascii="Arial" w:hAnsi="Arial"/>
      <w:b/>
      <w:sz w:val="14"/>
      <w:lang w:val="es-ES"/>
    </w:rPr>
  </w:style>
  <w:style w:type="paragraph" w:styleId="Prrafodelista">
    <w:name w:val="List Paragraph"/>
    <w:basedOn w:val="Normal"/>
    <w:uiPriority w:val="34"/>
    <w:qFormat/>
    <w:rsid w:val="0096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Castro</dc:creator>
  <cp:lastModifiedBy>Javier Castro</cp:lastModifiedBy>
  <cp:revision>11</cp:revision>
  <dcterms:created xsi:type="dcterms:W3CDTF">2017-11-08T07:52:00Z</dcterms:created>
  <dcterms:modified xsi:type="dcterms:W3CDTF">2021-12-01T07:55:00Z</dcterms:modified>
</cp:coreProperties>
</file>