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u w:val="single"/>
        </w:rPr>
      </w:pPr>
      <w:r w:rsidDel="00000000" w:rsidR="00000000" w:rsidRPr="00000000">
        <w:rPr>
          <w:sz w:val="28"/>
          <w:szCs w:val="28"/>
          <w:u w:val="single"/>
          <w:rtl w:val="0"/>
        </w:rPr>
        <w:t xml:space="preserve">Respuestas a ejercicios:</w:t>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JavaScript:</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numPr>
          <w:ilvl w:val="0"/>
          <w:numId w:val="6"/>
        </w:numPr>
        <w:ind w:left="720" w:hanging="360"/>
        <w:rPr/>
      </w:pPr>
      <w:r w:rsidDel="00000000" w:rsidR="00000000" w:rsidRPr="00000000">
        <w:rPr>
          <w:rtl w:val="0"/>
        </w:rPr>
        <w:t xml:space="preserve">Lo que se mostrara en la pantalla es el resultado de lala suma de las variables +2 * a*b;</w:t>
      </w:r>
    </w:p>
    <w:p w:rsidR="00000000" w:rsidDel="00000000" w:rsidP="00000000" w:rsidRDefault="00000000" w:rsidRPr="00000000" w14:paraId="00000005">
      <w:pPr>
        <w:ind w:left="720" w:firstLine="0"/>
        <w:rPr>
          <w:sz w:val="18"/>
          <w:szCs w:val="18"/>
        </w:rPr>
      </w:pPr>
      <w:r w:rsidDel="00000000" w:rsidR="00000000" w:rsidRPr="00000000">
        <w:rPr>
          <w:rtl w:val="0"/>
        </w:rPr>
      </w:r>
    </w:p>
    <w:p w:rsidR="00000000" w:rsidDel="00000000" w:rsidP="00000000" w:rsidRDefault="00000000" w:rsidRPr="00000000" w14:paraId="00000006">
      <w:pPr>
        <w:numPr>
          <w:ilvl w:val="0"/>
          <w:numId w:val="15"/>
        </w:numPr>
        <w:ind w:left="720" w:hanging="360"/>
        <w:rPr/>
      </w:pPr>
      <w:r w:rsidDel="00000000" w:rsidR="00000000" w:rsidRPr="00000000">
        <w:rPr>
          <w:rtl w:val="0"/>
        </w:rPr>
        <w:t xml:space="preserve">Y una cuarta alerta que intenta mostrar el tipo de la variable "squareOfA", que no está definida fuera de la función y, por lo tanto, muestra un mensaje de error.</w:t>
      </w:r>
    </w:p>
    <w:p w:rsidR="00000000" w:rsidDel="00000000" w:rsidP="00000000" w:rsidRDefault="00000000" w:rsidRPr="00000000" w14:paraId="00000007">
      <w:pPr>
        <w:ind w:left="720" w:firstLine="0"/>
        <w:jc w:val="center"/>
        <w:rPr>
          <w:sz w:val="28"/>
          <w:szCs w:val="28"/>
        </w:rPr>
      </w:pPr>
      <w:r w:rsidDel="00000000" w:rsidR="00000000" w:rsidRPr="00000000">
        <w:rPr>
          <w:rtl w:val="0"/>
        </w:rPr>
      </w:r>
    </w:p>
    <w:p w:rsidR="00000000" w:rsidDel="00000000" w:rsidP="00000000" w:rsidRDefault="00000000" w:rsidRPr="00000000" w14:paraId="00000008">
      <w:pPr>
        <w:ind w:left="0" w:firstLine="0"/>
        <w:jc w:val="left"/>
        <w:rPr>
          <w:sz w:val="28"/>
          <w:szCs w:val="28"/>
        </w:rPr>
      </w:pPr>
      <w:r w:rsidDel="00000000" w:rsidR="00000000" w:rsidRPr="00000000">
        <w:rPr>
          <w:sz w:val="28"/>
          <w:szCs w:val="28"/>
          <w:rtl w:val="0"/>
        </w:rPr>
        <w:t xml:space="preserve">React:</w:t>
      </w:r>
    </w:p>
    <w:p w:rsidR="00000000" w:rsidDel="00000000" w:rsidP="00000000" w:rsidRDefault="00000000" w:rsidRPr="00000000" w14:paraId="00000009">
      <w:pPr>
        <w:ind w:left="0" w:firstLine="0"/>
        <w:jc w:val="left"/>
        <w:rPr>
          <w:sz w:val="28"/>
          <w:szCs w:val="28"/>
        </w:rPr>
      </w:pPr>
      <w:r w:rsidDel="00000000" w:rsidR="00000000" w:rsidRPr="00000000">
        <w:rPr>
          <w:rtl w:val="0"/>
        </w:rPr>
      </w:r>
    </w:p>
    <w:p w:rsidR="00000000" w:rsidDel="00000000" w:rsidP="00000000" w:rsidRDefault="00000000" w:rsidRPr="00000000" w14:paraId="0000000A">
      <w:pPr>
        <w:numPr>
          <w:ilvl w:val="0"/>
          <w:numId w:val="10"/>
        </w:numPr>
        <w:spacing w:after="0" w:afterAutospacing="0" w:before="0" w:line="308.5714285714286" w:lineRule="auto"/>
        <w:ind w:left="720" w:hanging="360"/>
        <w:rPr/>
      </w:pPr>
      <w:r w:rsidDel="00000000" w:rsidR="00000000" w:rsidRPr="00000000">
        <w:rPr>
          <w:color w:val="202124"/>
          <w:shd w:fill="f8f9fa" w:val="clear"/>
          <w:rtl w:val="0"/>
        </w:rPr>
        <w:t xml:space="preserve">¿Qué son los accesorios en un componente?</w:t>
      </w:r>
    </w:p>
    <w:p w:rsidR="00000000" w:rsidDel="00000000" w:rsidP="00000000" w:rsidRDefault="00000000" w:rsidRPr="00000000" w14:paraId="0000000B">
      <w:pPr>
        <w:numPr>
          <w:ilvl w:val="0"/>
          <w:numId w:val="12"/>
        </w:numPr>
        <w:spacing w:after="0" w:afterAutospacing="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Nº3: Es un mecanismo para poner datos dentro del componente.</w:t>
      </w:r>
    </w:p>
    <w:p w:rsidR="00000000" w:rsidDel="00000000" w:rsidP="00000000" w:rsidRDefault="00000000" w:rsidRPr="00000000" w14:paraId="0000000C">
      <w:pPr>
        <w:numPr>
          <w:ilvl w:val="0"/>
          <w:numId w:val="10"/>
        </w:numPr>
        <w:spacing w:after="0" w:afterAutospacing="0" w:before="0" w:line="308.5714285714286" w:lineRule="auto"/>
        <w:ind w:left="720" w:hanging="360"/>
        <w:rPr>
          <w:color w:val="202124"/>
          <w:shd w:fill="f8f9fa" w:val="clear"/>
        </w:rPr>
      </w:pPr>
      <w:r w:rsidDel="00000000" w:rsidR="00000000" w:rsidRPr="00000000">
        <w:rPr>
          <w:color w:val="202124"/>
          <w:shd w:fill="f8f9fa" w:val="clear"/>
          <w:rtl w:val="0"/>
        </w:rPr>
        <w:t xml:space="preserve">¿Qué es un componente?</w:t>
      </w:r>
    </w:p>
    <w:p w:rsidR="00000000" w:rsidDel="00000000" w:rsidP="00000000" w:rsidRDefault="00000000" w:rsidRPr="00000000" w14:paraId="0000000D">
      <w:pPr>
        <w:numPr>
          <w:ilvl w:val="0"/>
          <w:numId w:val="3"/>
        </w:numPr>
        <w:spacing w:after="0" w:afterAutospacing="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Nº2: Una función o clase que devuelve un elemento.</w:t>
      </w:r>
    </w:p>
    <w:p w:rsidR="00000000" w:rsidDel="00000000" w:rsidP="00000000" w:rsidRDefault="00000000" w:rsidRPr="00000000" w14:paraId="0000000E">
      <w:pPr>
        <w:numPr>
          <w:ilvl w:val="0"/>
          <w:numId w:val="10"/>
        </w:numPr>
        <w:spacing w:after="0" w:afterAutospacing="0" w:before="0" w:line="308.5714285714286" w:lineRule="auto"/>
        <w:ind w:left="720" w:hanging="360"/>
        <w:rPr>
          <w:color w:val="202124"/>
          <w:shd w:fill="f8f9fa" w:val="clear"/>
        </w:rPr>
      </w:pPr>
      <w:r w:rsidDel="00000000" w:rsidR="00000000" w:rsidRPr="00000000">
        <w:rPr>
          <w:color w:val="202124"/>
          <w:shd w:fill="f8f9fa" w:val="clear"/>
          <w:rtl w:val="0"/>
        </w:rPr>
        <w:t xml:space="preserve">¿Cuáles de estos tipos de componentes son válidos?</w:t>
      </w:r>
    </w:p>
    <w:p w:rsidR="00000000" w:rsidDel="00000000" w:rsidP="00000000" w:rsidRDefault="00000000" w:rsidRPr="00000000" w14:paraId="0000000F">
      <w:pPr>
        <w:numPr>
          <w:ilvl w:val="0"/>
          <w:numId w:val="4"/>
        </w:numPr>
        <w:spacing w:after="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Nº2 y 3: Componente de clase.</w:t>
      </w:r>
    </w:p>
    <w:p w:rsidR="00000000" w:rsidDel="00000000" w:rsidP="00000000" w:rsidRDefault="00000000" w:rsidRPr="00000000" w14:paraId="00000010">
      <w:pPr>
        <w:spacing w:after="0" w:before="0" w:line="308.5714285714286" w:lineRule="auto"/>
        <w:ind w:left="720" w:firstLine="0"/>
        <w:rPr>
          <w:color w:val="202124"/>
          <w:shd w:fill="f8f9fa" w:val="clear"/>
        </w:rPr>
      </w:pPr>
      <w:r w:rsidDel="00000000" w:rsidR="00000000" w:rsidRPr="00000000">
        <w:rPr>
          <w:color w:val="202124"/>
          <w:shd w:fill="f8f9fa" w:val="clear"/>
          <w:rtl w:val="0"/>
        </w:rPr>
        <w:t xml:space="preserve">                                            Función componente.</w:t>
      </w:r>
    </w:p>
    <w:p w:rsidR="00000000" w:rsidDel="00000000" w:rsidP="00000000" w:rsidRDefault="00000000" w:rsidRPr="00000000" w14:paraId="00000011">
      <w:pPr>
        <w:numPr>
          <w:ilvl w:val="0"/>
          <w:numId w:val="10"/>
        </w:numPr>
        <w:spacing w:after="0" w:afterAutospacing="0" w:before="0" w:line="308.5714285714286" w:lineRule="auto"/>
        <w:ind w:left="720" w:hanging="360"/>
        <w:rPr>
          <w:color w:val="202124"/>
          <w:shd w:fill="f8f9fa" w:val="clear"/>
        </w:rPr>
      </w:pPr>
      <w:r w:rsidDel="00000000" w:rsidR="00000000" w:rsidRPr="00000000">
        <w:rPr>
          <w:color w:val="202124"/>
          <w:shd w:fill="f8f9fa" w:val="clear"/>
          <w:rtl w:val="0"/>
        </w:rPr>
        <w:t xml:space="preserve">¿A qué se refiere el término JSX?</w:t>
      </w:r>
    </w:p>
    <w:p w:rsidR="00000000" w:rsidDel="00000000" w:rsidP="00000000" w:rsidRDefault="00000000" w:rsidRPr="00000000" w14:paraId="00000012">
      <w:pPr>
        <w:numPr>
          <w:ilvl w:val="0"/>
          <w:numId w:val="5"/>
        </w:numPr>
        <w:spacing w:after="0" w:afterAutospacing="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Nº2: Similar en apariencia a XML y HTML, JSX se usa para crear elementos usando una sintaxis familiar.</w:t>
      </w:r>
    </w:p>
    <w:p w:rsidR="00000000" w:rsidDel="00000000" w:rsidP="00000000" w:rsidRDefault="00000000" w:rsidRPr="00000000" w14:paraId="00000013">
      <w:pPr>
        <w:numPr>
          <w:ilvl w:val="0"/>
          <w:numId w:val="10"/>
        </w:numPr>
        <w:spacing w:after="0" w:afterAutospacing="0" w:before="0" w:line="308.5714285714286" w:lineRule="auto"/>
        <w:ind w:left="720" w:hanging="360"/>
        <w:rPr>
          <w:color w:val="202124"/>
          <w:shd w:fill="f8f9fa" w:val="clear"/>
        </w:rPr>
      </w:pPr>
      <w:r w:rsidDel="00000000" w:rsidR="00000000" w:rsidRPr="00000000">
        <w:rPr>
          <w:color w:val="202124"/>
          <w:shd w:fill="f8f9fa" w:val="clear"/>
          <w:rtl w:val="0"/>
        </w:rPr>
        <w:t xml:space="preserve">¿Cómo paso un valor de un componente principal a un componente secundario?</w:t>
      </w:r>
    </w:p>
    <w:p w:rsidR="00000000" w:rsidDel="00000000" w:rsidP="00000000" w:rsidRDefault="00000000" w:rsidRPr="00000000" w14:paraId="00000014">
      <w:pPr>
        <w:numPr>
          <w:ilvl w:val="0"/>
          <w:numId w:val="13"/>
        </w:numPr>
        <w:spacing w:after="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Nº1 y 4: Usando accesorios.</w:t>
      </w:r>
    </w:p>
    <w:p w:rsidR="00000000" w:rsidDel="00000000" w:rsidP="00000000" w:rsidRDefault="00000000" w:rsidRPr="00000000" w14:paraId="00000015">
      <w:pPr>
        <w:spacing w:after="0" w:before="0" w:line="308.5714285714286" w:lineRule="auto"/>
        <w:ind w:left="720" w:firstLine="0"/>
        <w:rPr>
          <w:color w:val="202124"/>
          <w:shd w:fill="f8f9fa" w:val="clear"/>
        </w:rPr>
      </w:pPr>
      <w:r w:rsidDel="00000000" w:rsidR="00000000" w:rsidRPr="00000000">
        <w:rPr>
          <w:color w:val="202124"/>
          <w:shd w:fill="f8f9fa" w:val="clear"/>
          <w:rtl w:val="0"/>
        </w:rPr>
        <w:t xml:space="preserve">                                Referir el componente hijo a los valores del componente padre.</w:t>
      </w:r>
    </w:p>
    <w:p w:rsidR="00000000" w:rsidDel="00000000" w:rsidP="00000000" w:rsidRDefault="00000000" w:rsidRPr="00000000" w14:paraId="00000016">
      <w:pPr>
        <w:numPr>
          <w:ilvl w:val="0"/>
          <w:numId w:val="10"/>
        </w:numPr>
        <w:spacing w:after="0" w:afterAutospacing="0" w:before="0" w:line="308.5714285714286" w:lineRule="auto"/>
        <w:ind w:left="720" w:hanging="360"/>
        <w:rPr>
          <w:color w:val="202124"/>
          <w:shd w:fill="f8f9fa" w:val="clear"/>
        </w:rPr>
      </w:pPr>
      <w:r w:rsidDel="00000000" w:rsidR="00000000" w:rsidRPr="00000000">
        <w:rPr>
          <w:color w:val="202124"/>
          <w:shd w:fill="f8f9fa" w:val="clear"/>
          <w:rtl w:val="0"/>
        </w:rPr>
        <w:t xml:space="preserve">¿Cuál de estas implementaciones cambia el estado de un componente?</w:t>
      </w:r>
    </w:p>
    <w:p w:rsidR="00000000" w:rsidDel="00000000" w:rsidP="00000000" w:rsidRDefault="00000000" w:rsidRPr="00000000" w14:paraId="00000017">
      <w:pPr>
        <w:numPr>
          <w:ilvl w:val="0"/>
          <w:numId w:val="1"/>
        </w:numPr>
        <w:spacing w:after="0" w:afterAutospacing="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Nº2: setValue(“mi valor”)</w:t>
      </w:r>
    </w:p>
    <w:p w:rsidR="00000000" w:rsidDel="00000000" w:rsidP="00000000" w:rsidRDefault="00000000" w:rsidRPr="00000000" w14:paraId="00000018">
      <w:pPr>
        <w:numPr>
          <w:ilvl w:val="0"/>
          <w:numId w:val="10"/>
        </w:numPr>
        <w:spacing w:after="0" w:afterAutospacing="0" w:before="0" w:line="308.5714285714286" w:lineRule="auto"/>
        <w:ind w:left="720" w:hanging="360"/>
        <w:rPr>
          <w:color w:val="202124"/>
          <w:shd w:fill="f8f9fa" w:val="clear"/>
        </w:rPr>
      </w:pPr>
      <w:r w:rsidDel="00000000" w:rsidR="00000000" w:rsidRPr="00000000">
        <w:rPr>
          <w:color w:val="202124"/>
          <w:shd w:fill="f8f9fa" w:val="clear"/>
          <w:rtl w:val="0"/>
        </w:rPr>
        <w:t xml:space="preserve">¿Cuántos y qué argumentos recibe useEffect Hook?</w:t>
      </w:r>
    </w:p>
    <w:p w:rsidR="00000000" w:rsidDel="00000000" w:rsidP="00000000" w:rsidRDefault="00000000" w:rsidRPr="00000000" w14:paraId="00000019">
      <w:pPr>
        <w:numPr>
          <w:ilvl w:val="0"/>
          <w:numId w:val="18"/>
        </w:numPr>
        <w:spacing w:after="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Nº3: Dos argumentos, que son los estados de las variables y el</w:t>
      </w:r>
    </w:p>
    <w:p w:rsidR="00000000" w:rsidDel="00000000" w:rsidP="00000000" w:rsidRDefault="00000000" w:rsidRPr="00000000" w14:paraId="0000001A">
      <w:pPr>
        <w:spacing w:after="0" w:before="0" w:line="308.5714285714286" w:lineRule="auto"/>
        <w:ind w:left="0" w:firstLine="0"/>
        <w:rPr>
          <w:color w:val="202124"/>
          <w:shd w:fill="f8f9fa" w:val="clear"/>
        </w:rPr>
      </w:pPr>
      <w:r w:rsidDel="00000000" w:rsidR="00000000" w:rsidRPr="00000000">
        <w:rPr>
          <w:color w:val="202124"/>
          <w:shd w:fill="f8f9fa" w:val="clear"/>
          <w:rtl w:val="0"/>
        </w:rPr>
        <w:t xml:space="preserve">                                                 dependencias</w:t>
      </w:r>
    </w:p>
    <w:p w:rsidR="00000000" w:rsidDel="00000000" w:rsidP="00000000" w:rsidRDefault="00000000" w:rsidRPr="00000000" w14:paraId="0000001B">
      <w:pPr>
        <w:numPr>
          <w:ilvl w:val="0"/>
          <w:numId w:val="10"/>
        </w:numPr>
        <w:spacing w:after="0" w:afterAutospacing="0" w:before="0" w:line="308.5714285714286" w:lineRule="auto"/>
        <w:ind w:left="720" w:hanging="360"/>
        <w:rPr>
          <w:color w:val="202124"/>
          <w:shd w:fill="f8f9fa" w:val="clear"/>
        </w:rPr>
      </w:pPr>
      <w:r w:rsidDel="00000000" w:rsidR="00000000" w:rsidRPr="00000000">
        <w:rPr>
          <w:color w:val="202124"/>
          <w:shd w:fill="f8f9fa" w:val="clear"/>
          <w:rtl w:val="0"/>
        </w:rPr>
        <w:t xml:space="preserve">¿Cómo se importan los módulos de Javascript instalados con NPM o YARN?</w:t>
      </w:r>
    </w:p>
    <w:p w:rsidR="00000000" w:rsidDel="00000000" w:rsidP="00000000" w:rsidRDefault="00000000" w:rsidRPr="00000000" w14:paraId="0000001C">
      <w:pPr>
        <w:numPr>
          <w:ilvl w:val="0"/>
          <w:numId w:val="8"/>
        </w:numPr>
        <w:spacing w:after="0" w:afterAutospacing="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Nº3: importar el nombre de '../../node_modules/name/index.js';</w:t>
      </w:r>
    </w:p>
    <w:p w:rsidR="00000000" w:rsidDel="00000000" w:rsidP="00000000" w:rsidRDefault="00000000" w:rsidRPr="00000000" w14:paraId="0000001D">
      <w:pPr>
        <w:numPr>
          <w:ilvl w:val="0"/>
          <w:numId w:val="10"/>
        </w:numPr>
        <w:spacing w:after="0" w:afterAutospacing="0" w:before="0" w:line="308.5714285714286" w:lineRule="auto"/>
        <w:ind w:left="720" w:hanging="360"/>
        <w:rPr>
          <w:color w:val="202124"/>
          <w:shd w:fill="f8f9fa" w:val="clear"/>
        </w:rPr>
      </w:pPr>
      <w:r w:rsidDel="00000000" w:rsidR="00000000" w:rsidRPr="00000000">
        <w:rPr>
          <w:color w:val="202124"/>
          <w:shd w:fill="f8f9fa" w:val="clear"/>
          <w:rtl w:val="0"/>
        </w:rPr>
        <w:t xml:space="preserve">¿Qué funcionalidad proporciona el uso de Context API?</w:t>
      </w:r>
    </w:p>
    <w:p w:rsidR="00000000" w:rsidDel="00000000" w:rsidP="00000000" w:rsidRDefault="00000000" w:rsidRPr="00000000" w14:paraId="0000001E">
      <w:pPr>
        <w:numPr>
          <w:ilvl w:val="0"/>
          <w:numId w:val="14"/>
        </w:numPr>
        <w:spacing w:after="0" w:afterAutospacing="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Nº1: Es un mecanismo que proporciona una forma de pasar datos a través del componente.árbol sin pasar accesorios manualmente en todos los niveles.</w:t>
      </w:r>
    </w:p>
    <w:p w:rsidR="00000000" w:rsidDel="00000000" w:rsidP="00000000" w:rsidRDefault="00000000" w:rsidRPr="00000000" w14:paraId="0000001F">
      <w:pPr>
        <w:numPr>
          <w:ilvl w:val="0"/>
          <w:numId w:val="10"/>
        </w:numPr>
        <w:spacing w:after="0" w:before="0" w:line="308.5714285714286" w:lineRule="auto"/>
        <w:ind w:left="720" w:hanging="360"/>
        <w:rPr>
          <w:color w:val="202124"/>
          <w:shd w:fill="f8f9fa" w:val="clear"/>
        </w:rPr>
      </w:pPr>
      <w:r w:rsidDel="00000000" w:rsidR="00000000" w:rsidRPr="00000000">
        <w:rPr>
          <w:color w:val="202124"/>
          <w:shd w:fill="f8f9fa" w:val="clear"/>
          <w:rtl w:val="0"/>
        </w:rPr>
        <w:t xml:space="preserve">¿Cómo importo el siguiente componente, considerando que está dentro de un</w:t>
      </w:r>
    </w:p>
    <w:p w:rsidR="00000000" w:rsidDel="00000000" w:rsidP="00000000" w:rsidRDefault="00000000" w:rsidRPr="00000000" w14:paraId="00000020">
      <w:pPr>
        <w:spacing w:after="0" w:before="0" w:line="308.5714285714286" w:lineRule="auto"/>
        <w:ind w:left="720" w:firstLine="0"/>
        <w:rPr>
          <w:color w:val="202124"/>
          <w:shd w:fill="f8f9fa" w:val="clear"/>
        </w:rPr>
      </w:pPr>
      <w:r w:rsidDel="00000000" w:rsidR="00000000" w:rsidRPr="00000000">
        <w:rPr>
          <w:color w:val="202124"/>
          <w:shd w:fill="f8f9fa" w:val="clear"/>
          <w:rtl w:val="0"/>
        </w:rPr>
        <w:t xml:space="preserve">archivo en el mismo directorio, llamado MyComponent.js?</w:t>
      </w:r>
    </w:p>
    <w:p w:rsidR="00000000" w:rsidDel="00000000" w:rsidP="00000000" w:rsidRDefault="00000000" w:rsidRPr="00000000" w14:paraId="00000021">
      <w:pPr>
        <w:numPr>
          <w:ilvl w:val="0"/>
          <w:numId w:val="9"/>
        </w:numPr>
        <w:spacing w:after="0" w:afterAutospacing="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Nº4: importar { MiComponente } desde './MiComponente.js';</w:t>
      </w:r>
    </w:p>
    <w:p w:rsidR="00000000" w:rsidDel="00000000" w:rsidP="00000000" w:rsidRDefault="00000000" w:rsidRPr="00000000" w14:paraId="00000022">
      <w:pPr>
        <w:numPr>
          <w:ilvl w:val="0"/>
          <w:numId w:val="10"/>
        </w:numPr>
        <w:spacing w:after="0" w:afterAutospacing="0" w:before="0" w:line="308.5714285714286" w:lineRule="auto"/>
        <w:ind w:left="720" w:hanging="360"/>
        <w:rPr>
          <w:color w:val="202124"/>
          <w:shd w:fill="f8f9fa" w:val="clear"/>
        </w:rPr>
      </w:pPr>
      <w:r w:rsidDel="00000000" w:rsidR="00000000" w:rsidRPr="00000000">
        <w:rPr>
          <w:color w:val="202124"/>
          <w:shd w:fill="f8f9fa" w:val="clear"/>
          <w:rtl w:val="0"/>
        </w:rPr>
        <w:t xml:space="preserve">¿Cuál es la diferencia entre componentes de clase y componentes funcionales?</w:t>
      </w:r>
    </w:p>
    <w:p w:rsidR="00000000" w:rsidDel="00000000" w:rsidP="00000000" w:rsidRDefault="00000000" w:rsidRPr="00000000" w14:paraId="00000023">
      <w:pPr>
        <w:numPr>
          <w:ilvl w:val="0"/>
          <w:numId w:val="7"/>
        </w:numPr>
        <w:spacing w:after="0" w:afterAutospacing="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w:t>
      </w:r>
      <w:r w:rsidDel="00000000" w:rsidR="00000000" w:rsidRPr="00000000">
        <w:rPr>
          <w:color w:val="202124"/>
          <w:highlight w:val="white"/>
          <w:rtl w:val="0"/>
        </w:rPr>
        <w:t xml:space="preserve">U</w:t>
      </w:r>
      <w:r w:rsidDel="00000000" w:rsidR="00000000" w:rsidRPr="00000000">
        <w:rPr>
          <w:color w:val="202124"/>
          <w:highlight w:val="white"/>
          <w:rtl w:val="0"/>
        </w:rPr>
        <w:t xml:space="preserve">n </w:t>
      </w:r>
      <w:r w:rsidDel="00000000" w:rsidR="00000000" w:rsidRPr="00000000">
        <w:rPr>
          <w:color w:val="040c28"/>
          <w:shd w:fill="f8f9fa" w:val="clear"/>
          <w:rtl w:val="0"/>
        </w:rPr>
        <w:t xml:space="preserve">componente de clase</w:t>
      </w:r>
      <w:r w:rsidDel="00000000" w:rsidR="00000000" w:rsidRPr="00000000">
        <w:rPr>
          <w:color w:val="202124"/>
          <w:highlight w:val="white"/>
          <w:rtl w:val="0"/>
        </w:rPr>
        <w:t xml:space="preserve"> se diferencía de un </w:t>
      </w:r>
      <w:r w:rsidDel="00000000" w:rsidR="00000000" w:rsidRPr="00000000">
        <w:rPr>
          <w:color w:val="040c28"/>
          <w:shd w:fill="f8f9fa" w:val="clear"/>
          <w:rtl w:val="0"/>
        </w:rPr>
        <w:t xml:space="preserve">componente funcional</w:t>
      </w:r>
      <w:r w:rsidDel="00000000" w:rsidR="00000000" w:rsidRPr="00000000">
        <w:rPr>
          <w:color w:val="202124"/>
          <w:highlight w:val="white"/>
          <w:rtl w:val="0"/>
        </w:rPr>
        <w:t xml:space="preserve"> en dos principales cosas: La capacidad de administrar un estado propio del </w:t>
      </w:r>
      <w:r w:rsidDel="00000000" w:rsidR="00000000" w:rsidRPr="00000000">
        <w:rPr>
          <w:color w:val="040c28"/>
          <w:shd w:fill="f8f9fa" w:val="clear"/>
          <w:rtl w:val="0"/>
        </w:rPr>
        <w:t xml:space="preserve">componente</w:t>
      </w:r>
      <w:r w:rsidDel="00000000" w:rsidR="00000000" w:rsidRPr="00000000">
        <w:rPr>
          <w:color w:val="202124"/>
          <w:highlight w:val="white"/>
          <w:rtl w:val="0"/>
        </w:rPr>
        <w:t xml:space="preserve"> y la exposición de métodos que pueden ejecutar funcionalidad personalizada en distintas etapas del ciclo de vida de un </w:t>
      </w:r>
      <w:r w:rsidDel="00000000" w:rsidR="00000000" w:rsidRPr="00000000">
        <w:rPr>
          <w:color w:val="040c28"/>
          <w:shd w:fill="f8f9fa" w:val="clear"/>
          <w:rtl w:val="0"/>
        </w:rPr>
        <w:t xml:space="preserve">componente</w:t>
      </w:r>
      <w:r w:rsidDel="00000000" w:rsidR="00000000" w:rsidRPr="00000000">
        <w:rPr>
          <w:color w:val="202124"/>
          <w:highlight w:val="white"/>
          <w:rtl w:val="0"/>
        </w:rPr>
        <w:t xml:space="preserve">.</w:t>
      </w:r>
    </w:p>
    <w:p w:rsidR="00000000" w:rsidDel="00000000" w:rsidP="00000000" w:rsidRDefault="00000000" w:rsidRPr="00000000" w14:paraId="00000024">
      <w:pPr>
        <w:numPr>
          <w:ilvl w:val="0"/>
          <w:numId w:val="10"/>
        </w:numPr>
        <w:spacing w:after="0" w:afterAutospacing="0" w:before="0" w:line="308.5714285714286" w:lineRule="auto"/>
        <w:ind w:left="720" w:hanging="360"/>
        <w:rPr>
          <w:color w:val="202124"/>
          <w:highlight w:val="white"/>
        </w:rPr>
      </w:pPr>
      <w:r w:rsidDel="00000000" w:rsidR="00000000" w:rsidRPr="00000000">
        <w:rPr>
          <w:color w:val="202124"/>
          <w:shd w:fill="f8f9fa" w:val="clear"/>
          <w:rtl w:val="0"/>
        </w:rPr>
        <w:t xml:space="preserve">¿Cómo establecería el estado de un componente?</w:t>
      </w:r>
    </w:p>
    <w:p w:rsidR="00000000" w:rsidDel="00000000" w:rsidP="00000000" w:rsidRDefault="00000000" w:rsidRPr="00000000" w14:paraId="00000025">
      <w:pPr>
        <w:numPr>
          <w:ilvl w:val="0"/>
          <w:numId w:val="17"/>
        </w:numPr>
        <w:spacing w:after="0" w:afterAutospacing="0" w:before="0" w:line="308.5714285714286" w:lineRule="auto"/>
        <w:ind w:left="720" w:hanging="360"/>
        <w:rPr>
          <w:color w:val="202124"/>
          <w:highlight w:val="white"/>
          <w:u w:val="none"/>
        </w:rPr>
      </w:pPr>
      <w:r w:rsidDel="00000000" w:rsidR="00000000" w:rsidRPr="00000000">
        <w:rPr>
          <w:color w:val="202124"/>
          <w:highlight w:val="white"/>
          <w:rtl w:val="0"/>
        </w:rPr>
        <w:t xml:space="preserve">Respuesta: D</w:t>
      </w:r>
      <w:r w:rsidDel="00000000" w:rsidR="00000000" w:rsidRPr="00000000">
        <w:rPr>
          <w:color w:val="202124"/>
          <w:highlight w:val="white"/>
          <w:rtl w:val="0"/>
        </w:rPr>
        <w:t xml:space="preserve">efiniéndolo en el constructor del </w:t>
      </w:r>
      <w:r w:rsidDel="00000000" w:rsidR="00000000" w:rsidRPr="00000000">
        <w:rPr>
          <w:color w:val="040c28"/>
          <w:highlight w:val="white"/>
          <w:rtl w:val="0"/>
        </w:rPr>
        <w:t xml:space="preserve">componente</w:t>
      </w:r>
      <w:r w:rsidDel="00000000" w:rsidR="00000000" w:rsidRPr="00000000">
        <w:rPr>
          <w:color w:val="202124"/>
          <w:highlight w:val="white"/>
          <w:rtl w:val="0"/>
        </w:rPr>
        <w:t xml:space="preserve"> mediante la asignación directa a la propiedad this. state o establecerlo dinámicamente en cualquier función o evento, mediante la función setState() .</w:t>
      </w:r>
    </w:p>
    <w:p w:rsidR="00000000" w:rsidDel="00000000" w:rsidP="00000000" w:rsidRDefault="00000000" w:rsidRPr="00000000" w14:paraId="00000026">
      <w:pPr>
        <w:numPr>
          <w:ilvl w:val="0"/>
          <w:numId w:val="10"/>
        </w:numPr>
        <w:spacing w:after="0" w:afterAutospacing="0" w:before="0" w:line="308.5714285714286" w:lineRule="auto"/>
        <w:ind w:left="720" w:hanging="360"/>
        <w:rPr>
          <w:color w:val="202124"/>
          <w:highlight w:val="white"/>
        </w:rPr>
      </w:pPr>
      <w:r w:rsidDel="00000000" w:rsidR="00000000" w:rsidRPr="00000000">
        <w:rPr>
          <w:color w:val="202124"/>
          <w:shd w:fill="f8f9fa" w:val="clear"/>
          <w:rtl w:val="0"/>
        </w:rPr>
        <w:t xml:space="preserve">¿Qué sucede cuando cambiamos el estado de un componente?</w:t>
      </w:r>
    </w:p>
    <w:p w:rsidR="00000000" w:rsidDel="00000000" w:rsidP="00000000" w:rsidRDefault="00000000" w:rsidRPr="00000000" w14:paraId="00000027">
      <w:pPr>
        <w:numPr>
          <w:ilvl w:val="0"/>
          <w:numId w:val="2"/>
        </w:numPr>
        <w:spacing w:after="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w:t>
      </w:r>
      <w:r w:rsidDel="00000000" w:rsidR="00000000" w:rsidRPr="00000000">
        <w:rPr>
          <w:color w:val="040c28"/>
          <w:shd w:fill="f8f9fa" w:val="clear"/>
          <w:rtl w:val="0"/>
        </w:rPr>
        <w:t xml:space="preserve">E</w:t>
      </w:r>
      <w:r w:rsidDel="00000000" w:rsidR="00000000" w:rsidRPr="00000000">
        <w:rPr>
          <w:color w:val="040c28"/>
          <w:shd w:fill="f8f9fa" w:val="clear"/>
          <w:rtl w:val="0"/>
        </w:rPr>
        <w:t xml:space="preserve">l componente responde volviendo a renderizar</w:t>
      </w:r>
      <w:r w:rsidDel="00000000" w:rsidR="00000000" w:rsidRPr="00000000">
        <w:rPr>
          <w:color w:val="202124"/>
          <w:sz w:val="33"/>
          <w:szCs w:val="33"/>
          <w:highlight w:val="white"/>
          <w:rtl w:val="0"/>
        </w:rPr>
        <w:t xml:space="preserve">.</w:t>
      </w:r>
    </w:p>
    <w:p w:rsidR="00000000" w:rsidDel="00000000" w:rsidP="00000000" w:rsidRDefault="00000000" w:rsidRPr="00000000" w14:paraId="00000028">
      <w:pPr>
        <w:spacing w:after="0" w:before="0" w:line="308.5714285714286" w:lineRule="auto"/>
        <w:ind w:left="0" w:firstLine="0"/>
        <w:rPr>
          <w:color w:val="202124"/>
          <w:shd w:fill="f8f9fa" w:val="clear"/>
        </w:rPr>
      </w:pPr>
      <w:r w:rsidDel="00000000" w:rsidR="00000000" w:rsidRPr="00000000">
        <w:rPr>
          <w:color w:val="202124"/>
          <w:highlight w:val="white"/>
          <w:rtl w:val="0"/>
        </w:rPr>
        <w:t xml:space="preserve">      16. </w:t>
      </w:r>
      <w:r w:rsidDel="00000000" w:rsidR="00000000" w:rsidRPr="00000000">
        <w:rPr>
          <w:color w:val="202124"/>
          <w:shd w:fill="f8f9fa" w:val="clear"/>
          <w:rtl w:val="0"/>
        </w:rPr>
        <w:t xml:space="preserve">¿Cuál es el error en el siguiente componente?</w:t>
      </w:r>
    </w:p>
    <w:p w:rsidR="00000000" w:rsidDel="00000000" w:rsidP="00000000" w:rsidRDefault="00000000" w:rsidRPr="00000000" w14:paraId="00000029">
      <w:pPr>
        <w:numPr>
          <w:ilvl w:val="0"/>
          <w:numId w:val="11"/>
        </w:numPr>
        <w:spacing w:after="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w:t>
      </w:r>
      <w:r w:rsidDel="00000000" w:rsidR="00000000" w:rsidRPr="00000000">
        <w:rPr>
          <w:rFonts w:ascii="Roboto" w:cs="Roboto" w:eastAsia="Roboto" w:hAnsi="Roboto"/>
          <w:color w:val="374151"/>
          <w:shd w:fill="f7f7f8" w:val="clear"/>
          <w:rtl w:val="0"/>
        </w:rPr>
        <w:t xml:space="preserve">El error en el componente es que falta la palabra clave "return" antes de la definición del elemento </w:t>
      </w:r>
      <w:r w:rsidDel="00000000" w:rsidR="00000000" w:rsidRPr="00000000">
        <w:rPr>
          <w:rFonts w:ascii="Courier New" w:cs="Courier New" w:eastAsia="Courier New" w:hAnsi="Courier New"/>
          <w:color w:val="202124"/>
          <w:shd w:fill="f7f7f8" w:val="clear"/>
          <w:rtl w:val="0"/>
        </w:rPr>
        <w:t xml:space="preserve">&lt;div&gt;</w:t>
      </w:r>
      <w:r w:rsidDel="00000000" w:rsidR="00000000" w:rsidRPr="00000000">
        <w:rPr>
          <w:rFonts w:ascii="Roboto" w:cs="Roboto" w:eastAsia="Roboto" w:hAnsi="Roboto"/>
          <w:color w:val="374151"/>
          <w:shd w:fill="f7f7f8" w:val="clear"/>
          <w:rtl w:val="0"/>
        </w:rPr>
        <w:t xml:space="preserve">.</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Fonts w:ascii="Roboto" w:cs="Roboto" w:eastAsia="Roboto" w:hAnsi="Roboto"/>
          <w:color w:val="374151"/>
          <w:shd w:fill="f7f7f8" w:val="clear"/>
          <w:rtl w:val="0"/>
        </w:rPr>
        <w:t xml:space="preserve">El componente no devuelve nada y aparece como si estuviera vacío en la interfaz de usuario.</w:t>
      </w:r>
    </w:p>
    <w:p w:rsidR="00000000" w:rsidDel="00000000" w:rsidP="00000000" w:rsidRDefault="00000000" w:rsidRPr="00000000" w14:paraId="0000002A">
      <w:pPr>
        <w:spacing w:after="0" w:before="0" w:line="308.5714285714286" w:lineRule="auto"/>
        <w:ind w:left="0" w:firstLine="0"/>
        <w:rPr>
          <w:rFonts w:ascii="Roboto" w:cs="Roboto" w:eastAsia="Roboto" w:hAnsi="Roboto"/>
          <w:color w:val="202124"/>
          <w:shd w:fill="f8f9fa" w:val="clear"/>
        </w:rPr>
      </w:pPr>
      <w:r w:rsidDel="00000000" w:rsidR="00000000" w:rsidRPr="00000000">
        <w:rPr>
          <w:rFonts w:ascii="Roboto" w:cs="Roboto" w:eastAsia="Roboto" w:hAnsi="Roboto"/>
          <w:color w:val="374151"/>
          <w:shd w:fill="f7f7f8" w:val="clear"/>
          <w:rtl w:val="0"/>
        </w:rPr>
        <w:t xml:space="preserve">        17. </w:t>
      </w:r>
      <w:r w:rsidDel="00000000" w:rsidR="00000000" w:rsidRPr="00000000">
        <w:rPr>
          <w:rFonts w:ascii="Roboto" w:cs="Roboto" w:eastAsia="Roboto" w:hAnsi="Roboto"/>
          <w:color w:val="374151"/>
          <w:sz w:val="24"/>
          <w:szCs w:val="24"/>
          <w:shd w:fill="f7f7f8" w:val="clear"/>
          <w:rtl w:val="0"/>
        </w:rPr>
        <w:t xml:space="preserve">Este componente es un ejemplo sencillo de cómo usar el gancho useState en React. Dentro de la función de componente Component, se declara una variable  llamada "state" utilizando la función useState, y se le asigna un valor de 1. Luego la funcion “click” utiliza el método "setState" que viene con el estado para actualizar el valor de la variable "state". La actualización del valor es sumar 1 al valor del estado.En el cuerpo del componente, se muestra el valor actual del estado en un elemento h1 que cuando se llama a la función click vuelva a renderizar los componentes con el nuevo valor actualizado del estado.</w:t>
      </w:r>
      <w:r w:rsidDel="00000000" w:rsidR="00000000" w:rsidRPr="00000000">
        <w:rPr>
          <w:rtl w:val="0"/>
        </w:rPr>
      </w:r>
    </w:p>
    <w:p w:rsidR="00000000" w:rsidDel="00000000" w:rsidP="00000000" w:rsidRDefault="00000000" w:rsidRPr="00000000" w14:paraId="0000002B">
      <w:pPr>
        <w:spacing w:after="0" w:before="0" w:line="308.5714285714286" w:lineRule="auto"/>
        <w:ind w:left="0" w:firstLine="0"/>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2C">
      <w:pPr>
        <w:spacing w:after="0" w:before="0" w:line="308.5714285714286" w:lineRule="auto"/>
        <w:ind w:left="0" w:firstLine="0"/>
        <w:rPr>
          <w:color w:val="202124"/>
          <w:shd w:fill="f8f9fa" w:val="clear"/>
        </w:rPr>
      </w:pPr>
      <w:r w:rsidDel="00000000" w:rsidR="00000000" w:rsidRPr="00000000">
        <w:rPr>
          <w:color w:val="202124"/>
          <w:highlight w:val="white"/>
          <w:rtl w:val="0"/>
        </w:rPr>
        <w:t xml:space="preserve">      19. </w:t>
      </w:r>
      <w:r w:rsidDel="00000000" w:rsidR="00000000" w:rsidRPr="00000000">
        <w:rPr>
          <w:color w:val="202124"/>
          <w:shd w:fill="f8f9fa" w:val="clear"/>
          <w:rtl w:val="0"/>
        </w:rPr>
        <w:t xml:space="preserve">¿Cuál es el uso del gancho useEffect?</w:t>
      </w:r>
    </w:p>
    <w:p w:rsidR="00000000" w:rsidDel="00000000" w:rsidP="00000000" w:rsidRDefault="00000000" w:rsidRPr="00000000" w14:paraId="0000002D">
      <w:pPr>
        <w:numPr>
          <w:ilvl w:val="0"/>
          <w:numId w:val="16"/>
        </w:numPr>
        <w:spacing w:after="0" w:before="0" w:line="308.5714285714286" w:lineRule="auto"/>
        <w:ind w:left="1440" w:hanging="360"/>
        <w:rPr>
          <w:color w:val="202124"/>
          <w:u w:val="none"/>
          <w:shd w:fill="f8f9fa" w:val="clear"/>
        </w:rPr>
      </w:pPr>
      <w:r w:rsidDel="00000000" w:rsidR="00000000" w:rsidRPr="00000000">
        <w:rPr>
          <w:color w:val="202124"/>
          <w:shd w:fill="f8f9fa" w:val="clear"/>
          <w:rtl w:val="0"/>
        </w:rPr>
        <w:t xml:space="preserve">Respuesta: </w:t>
      </w:r>
      <w:r w:rsidDel="00000000" w:rsidR="00000000" w:rsidRPr="00000000">
        <w:rPr>
          <w:color w:val="040c28"/>
          <w:shd w:fill="f8f9fa" w:val="clear"/>
          <w:rtl w:val="0"/>
        </w:rPr>
        <w:t xml:space="preserve">permite que los componentes funcionales hagan cosas cuando se monta un componente o cuando cambian algunas propiedades o estados</w:t>
      </w:r>
      <w:r w:rsidDel="00000000" w:rsidR="00000000" w:rsidRPr="00000000">
        <w:rPr>
          <w:color w:val="202124"/>
          <w:highlight w:val="white"/>
          <w:rtl w:val="0"/>
        </w:rPr>
        <w:t xml:space="preserve">.</w:t>
      </w:r>
    </w:p>
    <w:p w:rsidR="00000000" w:rsidDel="00000000" w:rsidP="00000000" w:rsidRDefault="00000000" w:rsidRPr="00000000" w14:paraId="0000002E">
      <w:pPr>
        <w:spacing w:after="0" w:before="0" w:line="308.5714285714286" w:lineRule="auto"/>
        <w:ind w:left="0" w:firstLine="0"/>
        <w:rPr>
          <w:color w:val="202124"/>
          <w:highlight w:val="white"/>
        </w:rPr>
      </w:pPr>
      <w:r w:rsidDel="00000000" w:rsidR="00000000" w:rsidRPr="00000000">
        <w:rPr>
          <w:rtl w:val="0"/>
        </w:rPr>
      </w:r>
    </w:p>
    <w:p w:rsidR="00000000" w:rsidDel="00000000" w:rsidP="00000000" w:rsidRDefault="00000000" w:rsidRPr="00000000" w14:paraId="0000002F">
      <w:pPr>
        <w:spacing w:after="0" w:before="0" w:line="308.5714285714286" w:lineRule="auto"/>
        <w:ind w:left="0" w:firstLine="0"/>
        <w:rPr>
          <w:color w:val="202124"/>
          <w:highlight w:val="white"/>
        </w:rPr>
      </w:pPr>
      <w:r w:rsidDel="00000000" w:rsidR="00000000" w:rsidRPr="00000000">
        <w:rPr>
          <w:rtl w:val="0"/>
        </w:rPr>
      </w:r>
    </w:p>
    <w:p w:rsidR="00000000" w:rsidDel="00000000" w:rsidP="00000000" w:rsidRDefault="00000000" w:rsidRPr="00000000" w14:paraId="00000030">
      <w:pPr>
        <w:spacing w:after="0" w:before="0" w:line="308.5714285714286" w:lineRule="auto"/>
        <w:ind w:left="0" w:firstLine="0"/>
        <w:rPr>
          <w:color w:val="202124"/>
          <w:highlight w:val="white"/>
        </w:rPr>
      </w:pPr>
      <w:r w:rsidDel="00000000" w:rsidR="00000000" w:rsidRPr="00000000">
        <w:rPr>
          <w:rtl w:val="0"/>
        </w:rPr>
      </w:r>
    </w:p>
    <w:p w:rsidR="00000000" w:rsidDel="00000000" w:rsidP="00000000" w:rsidRDefault="00000000" w:rsidRPr="00000000" w14:paraId="00000031">
      <w:pPr>
        <w:spacing w:after="0" w:before="0" w:line="308.5714285714286" w:lineRule="auto"/>
        <w:ind w:left="720" w:firstLine="0"/>
        <w:rPr>
          <w:color w:val="202124"/>
          <w:highlight w:val="white"/>
        </w:rPr>
      </w:pPr>
      <w:r w:rsidDel="00000000" w:rsidR="00000000" w:rsidRPr="00000000">
        <w:rPr>
          <w:rtl w:val="0"/>
        </w:rPr>
      </w:r>
    </w:p>
    <w:p w:rsidR="00000000" w:rsidDel="00000000" w:rsidP="00000000" w:rsidRDefault="00000000" w:rsidRPr="00000000" w14:paraId="00000032">
      <w:pPr>
        <w:shd w:fill="ffffff" w:val="clear"/>
        <w:spacing w:after="0" w:before="0" w:line="335.99999999999994" w:lineRule="auto"/>
        <w:ind w:left="720" w:firstLine="0"/>
        <w:rPr>
          <w:color w:val="202124"/>
          <w:highlight w:val="white"/>
        </w:rPr>
      </w:pPr>
      <w:r w:rsidDel="00000000" w:rsidR="00000000" w:rsidRPr="00000000">
        <w:rPr>
          <w:rtl w:val="0"/>
        </w:rPr>
      </w:r>
    </w:p>
    <w:p w:rsidR="00000000" w:rsidDel="00000000" w:rsidP="00000000" w:rsidRDefault="00000000" w:rsidRPr="00000000" w14:paraId="00000033">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4">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5">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6">
      <w:pPr>
        <w:spacing w:after="0" w:before="0" w:line="308.5714285714286" w:lineRule="auto"/>
        <w:ind w:left="0" w:firstLine="0"/>
        <w:rPr>
          <w:color w:val="202124"/>
          <w:shd w:fill="f8f9fa" w:val="clear"/>
        </w:rPr>
      </w:pPr>
      <w:r w:rsidDel="00000000" w:rsidR="00000000" w:rsidRPr="00000000">
        <w:rPr>
          <w:rtl w:val="0"/>
        </w:rPr>
      </w:r>
    </w:p>
    <w:p w:rsidR="00000000" w:rsidDel="00000000" w:rsidP="00000000" w:rsidRDefault="00000000" w:rsidRPr="00000000" w14:paraId="00000037">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8">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9">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A">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B">
      <w:pPr>
        <w:spacing w:after="0" w:before="0" w:line="308.5714285714286" w:lineRule="auto"/>
        <w:ind w:left="720" w:firstLine="0"/>
        <w:rPr>
          <w:color w:val="202124"/>
          <w:sz w:val="42"/>
          <w:szCs w:val="42"/>
          <w:shd w:fill="f8f9fa" w:val="clear"/>
        </w:rPr>
      </w:pPr>
      <w:r w:rsidDel="00000000" w:rsidR="00000000" w:rsidRPr="00000000">
        <w:rPr>
          <w:rtl w:val="0"/>
        </w:rPr>
      </w:r>
    </w:p>
    <w:p w:rsidR="00000000" w:rsidDel="00000000" w:rsidP="00000000" w:rsidRDefault="00000000" w:rsidRPr="00000000" w14:paraId="0000003C">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D">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E">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3F">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40">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41">
      <w:pPr>
        <w:spacing w:after="0" w:before="0" w:line="308.5714285714286" w:lineRule="auto"/>
        <w:ind w:left="720" w:firstLine="0"/>
        <w:rPr>
          <w:color w:val="202124"/>
          <w:shd w:fill="f8f9fa" w:val="clear"/>
        </w:rPr>
      </w:pPr>
      <w:r w:rsidDel="00000000" w:rsidR="00000000" w:rsidRPr="00000000">
        <w:rPr>
          <w:rtl w:val="0"/>
        </w:rPr>
      </w:r>
    </w:p>
    <w:p w:rsidR="00000000" w:rsidDel="00000000" w:rsidP="00000000" w:rsidRDefault="00000000" w:rsidRPr="00000000" w14:paraId="00000042">
      <w:pPr>
        <w:ind w:left="0" w:firstLine="0"/>
        <w:jc w:val="left"/>
        <w:rPr>
          <w:sz w:val="28"/>
          <w:szCs w:val="28"/>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