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color w:val="000000"/>
          <w:sz w:val="38"/>
          <w:szCs w:val="38"/>
          <w:u w:val="single"/>
          <w:rtl w:val="0"/>
        </w:rPr>
        <w:t xml:space="preserve">Dossier Progressif : </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u w:val="single"/>
          <w:rtl w:val="0"/>
        </w:rPr>
        <w:t xml:space="preserve">DP1 : </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Vous recevez le petit Léo en consultation de dermatologie pour une éruption prurigineuse qui évolue depuis l’âge de 3 mois. Il est né à terme. </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Il est allergique aux protéines de lait de vache mais sa croissance staturo-pondérale reste normale du fait de son adaptation alimentaire. Il dort mal car il se gratte beaucoup la nuit.</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Il ne présente pas d’antécédent notable mais sa mère présente de l’asthme.</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(en gros c’était ça)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1552575" cy="1790700"/>
            <wp:effectExtent b="0" l="0" r="0" t="0"/>
            <wp:docPr descr="Une image contenant bébé, Visage humain, intérieur, personne&#10;&#10;Le contenu généré par l’IA peut être incorrect." id="21" name="image4.jpg"/>
            <a:graphic>
              <a:graphicData uri="http://schemas.openxmlformats.org/drawingml/2006/picture">
                <pic:pic>
                  <pic:nvPicPr>
                    <pic:cNvPr descr="Une image contenant bébé, Visage humain, intérieur, personne&#10;&#10;Le contenu généré par l’IA peut être incorrect." id="0" name="image4.jpg"/>
                    <pic:cNvPicPr preferRelativeResize="0"/>
                  </pic:nvPicPr>
                  <pic:blipFill>
                    <a:blip r:embed="rId7"/>
                    <a:srcRect b="12578" l="19328" r="12185" t="28302"/>
                    <a:stretch>
                      <a:fillRect/>
                    </a:stretch>
                  </pic:blipFill>
                  <pic:spPr>
                    <a:xfrm>
                      <a:off x="0" y="0"/>
                      <a:ext cx="1552575" cy="1790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8">
      <w:pPr>
        <w:spacing w:after="0" w:line="240" w:lineRule="auto"/>
        <w:ind w:left="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Q1 </w:t>
      </w:r>
      <w:r w:rsidDel="00000000" w:rsidR="00000000" w:rsidRPr="00000000">
        <w:rPr>
          <w:rFonts w:ascii="Arial" w:cs="Arial" w:eastAsia="Arial" w:hAnsi="Arial"/>
          <w:b w:val="1"/>
          <w:color w:val="000000"/>
          <w:sz w:val="22"/>
          <w:szCs w:val="22"/>
          <w:rtl w:val="0"/>
        </w:rPr>
        <w:t xml:space="preserve">Quelles sont les lésions élémentaires visualisées sur cette photo ?</w:t>
      </w:r>
    </w:p>
    <w:p w:rsidR="00000000" w:rsidDel="00000000" w:rsidP="00000000" w:rsidRDefault="00000000" w:rsidRPr="00000000" w14:paraId="00000009">
      <w:pPr>
        <w:numPr>
          <w:ilvl w:val="0"/>
          <w:numId w:val="16"/>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sz w:val="22"/>
          <w:szCs w:val="22"/>
          <w:rtl w:val="0"/>
        </w:rPr>
        <w:t xml:space="preserve">Érythème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0A">
      <w:pPr>
        <w:numPr>
          <w:ilvl w:val="0"/>
          <w:numId w:val="16"/>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Pustule</w:t>
      </w:r>
      <w:r w:rsidDel="00000000" w:rsidR="00000000" w:rsidRPr="00000000">
        <w:rPr>
          <w:rtl w:val="0"/>
        </w:rPr>
      </w:r>
    </w:p>
    <w:p w:rsidR="00000000" w:rsidDel="00000000" w:rsidP="00000000" w:rsidRDefault="00000000" w:rsidRPr="00000000" w14:paraId="0000000B">
      <w:pPr>
        <w:numPr>
          <w:ilvl w:val="0"/>
          <w:numId w:val="16"/>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Bulle</w:t>
      </w:r>
      <w:r w:rsidDel="00000000" w:rsidR="00000000" w:rsidRPr="00000000">
        <w:rPr>
          <w:rtl w:val="0"/>
        </w:rPr>
      </w:r>
    </w:p>
    <w:p w:rsidR="00000000" w:rsidDel="00000000" w:rsidP="00000000" w:rsidRDefault="00000000" w:rsidRPr="00000000" w14:paraId="0000000C">
      <w:pPr>
        <w:numPr>
          <w:ilvl w:val="0"/>
          <w:numId w:val="16"/>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Vésicule</w:t>
      </w:r>
      <w:r w:rsidDel="00000000" w:rsidR="00000000" w:rsidRPr="00000000">
        <w:rPr>
          <w:rtl w:val="0"/>
        </w:rPr>
      </w:r>
    </w:p>
    <w:p w:rsidR="00000000" w:rsidDel="00000000" w:rsidP="00000000" w:rsidRDefault="00000000" w:rsidRPr="00000000" w14:paraId="0000000D">
      <w:pPr>
        <w:numPr>
          <w:ilvl w:val="0"/>
          <w:numId w:val="16"/>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Xérose cutanée</w:t>
      </w:r>
    </w:p>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sz w:val="22"/>
          <w:szCs w:val="22"/>
          <w:rtl w:val="0"/>
        </w:rPr>
        <w:t xml:space="preserve">Q2 </w:t>
      </w:r>
      <w:r w:rsidDel="00000000" w:rsidR="00000000" w:rsidRPr="00000000">
        <w:rPr>
          <w:rFonts w:ascii="Arial" w:cs="Arial" w:eastAsia="Arial" w:hAnsi="Arial"/>
          <w:b w:val="1"/>
          <w:color w:val="000000"/>
          <w:sz w:val="22"/>
          <w:szCs w:val="22"/>
          <w:rtl w:val="0"/>
        </w:rPr>
        <w:t xml:space="preserve">Quel est votre diagnostic? (Q</w:t>
      </w:r>
      <w:r w:rsidDel="00000000" w:rsidR="00000000" w:rsidRPr="00000000">
        <w:rPr>
          <w:rFonts w:ascii="Arial" w:cs="Arial" w:eastAsia="Arial" w:hAnsi="Arial"/>
          <w:b w:val="1"/>
          <w:sz w:val="22"/>
          <w:szCs w:val="22"/>
          <w:rtl w:val="0"/>
        </w:rPr>
        <w:t xml:space="preserve">ROC</w:t>
      </w:r>
      <w:r w:rsidDel="00000000" w:rsidR="00000000" w:rsidRPr="00000000">
        <w:rPr>
          <w:rFonts w:ascii="Arial" w:cs="Arial" w:eastAsia="Arial" w:hAnsi="Arial"/>
          <w:b w:val="1"/>
          <w:color w:val="000000"/>
          <w:sz w:val="22"/>
          <w:szCs w:val="22"/>
          <w:rtl w:val="0"/>
        </w:rPr>
        <w:t xml:space="preserv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 </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sz w:val="22"/>
          <w:szCs w:val="22"/>
          <w:rtl w:val="0"/>
        </w:rPr>
        <w:t xml:space="preserve">Q3 </w:t>
      </w:r>
      <w:r w:rsidDel="00000000" w:rsidR="00000000" w:rsidRPr="00000000">
        <w:rPr>
          <w:rFonts w:ascii="Arial" w:cs="Arial" w:eastAsia="Arial" w:hAnsi="Arial"/>
          <w:b w:val="1"/>
          <w:color w:val="000000"/>
          <w:sz w:val="22"/>
          <w:szCs w:val="22"/>
          <w:rtl w:val="0"/>
        </w:rPr>
        <w:t xml:space="preserve">Vous évoquez un eczéma. Sur quels arguments ?</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Début dans la petite enfance</w:t>
      </w:r>
      <w:r w:rsidDel="00000000" w:rsidR="00000000" w:rsidRPr="00000000">
        <w:rPr>
          <w:rtl w:val="0"/>
        </w:rPr>
      </w:r>
    </w:p>
    <w:p w:rsidR="00000000" w:rsidDel="00000000" w:rsidP="00000000" w:rsidRDefault="00000000" w:rsidRPr="00000000" w14:paraId="00000013">
      <w:pPr>
        <w:numPr>
          <w:ilvl w:val="0"/>
          <w:numId w:val="1"/>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Allergie aux protéines de lait de vache</w:t>
      </w: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Xérose cutanée</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Atcd familial d’atopie</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Atteinte des zones de convexité</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rPr>
      </w:pPr>
      <w:r w:rsidDel="00000000" w:rsidR="00000000" w:rsidRPr="00000000">
        <w:rPr>
          <w:rFonts w:ascii="Arial" w:cs="Arial" w:eastAsia="Arial" w:hAnsi="Arial"/>
          <w:b w:val="1"/>
          <w:color w:val="000000"/>
          <w:sz w:val="22"/>
          <w:szCs w:val="22"/>
          <w:rtl w:val="0"/>
        </w:rPr>
        <w:t xml:space="preserve">Le petit Léo revient quelques semaines après votre consultation car la maman ne constate pas d’amélioration. Elle dit avoir bien appliquer la nouvelle crème que vous lui avez prescrite sur tout le visage.</w:t>
      </w: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633999" cy="1914842"/>
            <wp:effectExtent b="0" l="0" r="0" t="0"/>
            <wp:docPr descr="Une image contenant personne, gadget, intérieur&#10;&#10;Le contenu généré par l’IA peut être incorrect." id="19" name="image6.jpg"/>
            <a:graphic>
              <a:graphicData uri="http://schemas.openxmlformats.org/drawingml/2006/picture">
                <pic:pic>
                  <pic:nvPicPr>
                    <pic:cNvPr descr="Une image contenant personne, gadget, intérieur&#10;&#10;Le contenu généré par l’IA peut être incorrect." id="0" name="image6.jpg"/>
                    <pic:cNvPicPr preferRelativeResize="0"/>
                  </pic:nvPicPr>
                  <pic:blipFill>
                    <a:blip r:embed="rId8"/>
                    <a:srcRect b="7823" l="14090" r="15455" t="30272"/>
                    <a:stretch>
                      <a:fillRect/>
                    </a:stretch>
                  </pic:blipFill>
                  <pic:spPr>
                    <a:xfrm>
                      <a:off x="0" y="0"/>
                      <a:ext cx="1633999" cy="191484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A">
      <w:pPr>
        <w:spacing w:after="240" w:line="240" w:lineRule="auto"/>
        <w:rPr>
          <w:rFonts w:ascii="Times New Roman" w:cs="Times New Roman" w:eastAsia="Times New Roman" w:hAnsi="Times New Roman"/>
        </w:rPr>
      </w:pPr>
      <w:r w:rsidDel="00000000" w:rsidR="00000000" w:rsidRPr="00000000">
        <w:rPr>
          <w:rFonts w:ascii="Arial" w:cs="Arial" w:eastAsia="Arial" w:hAnsi="Arial"/>
          <w:b w:val="1"/>
          <w:sz w:val="22"/>
          <w:szCs w:val="22"/>
          <w:rtl w:val="0"/>
        </w:rPr>
        <w:t xml:space="preserve">Q4 </w:t>
      </w:r>
      <w:r w:rsidDel="00000000" w:rsidR="00000000" w:rsidRPr="00000000">
        <w:rPr>
          <w:rFonts w:ascii="Arial" w:cs="Arial" w:eastAsia="Arial" w:hAnsi="Arial"/>
          <w:b w:val="1"/>
          <w:color w:val="000000"/>
          <w:sz w:val="22"/>
          <w:szCs w:val="22"/>
          <w:rtl w:val="0"/>
        </w:rPr>
        <w:t xml:space="preserve">Quelles lésions élémentaires visibles ?</w:t>
      </w:r>
      <w:r w:rsidDel="00000000" w:rsidR="00000000" w:rsidRPr="00000000">
        <w:rPr>
          <w:rtl w:val="0"/>
        </w:rPr>
      </w:r>
    </w:p>
    <w:p w:rsidR="00000000" w:rsidDel="00000000" w:rsidP="00000000" w:rsidRDefault="00000000" w:rsidRPr="00000000" w14:paraId="0000001B">
      <w:pPr>
        <w:numPr>
          <w:ilvl w:val="0"/>
          <w:numId w:val="15"/>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Suintement</w:t>
      </w:r>
      <w:r w:rsidDel="00000000" w:rsidR="00000000" w:rsidRPr="00000000">
        <w:rPr>
          <w:rtl w:val="0"/>
        </w:rPr>
      </w:r>
    </w:p>
    <w:p w:rsidR="00000000" w:rsidDel="00000000" w:rsidP="00000000" w:rsidRDefault="00000000" w:rsidRPr="00000000" w14:paraId="0000001C">
      <w:pPr>
        <w:numPr>
          <w:ilvl w:val="0"/>
          <w:numId w:val="15"/>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Vésicule</w:t>
      </w:r>
      <w:r w:rsidDel="00000000" w:rsidR="00000000" w:rsidRPr="00000000">
        <w:rPr>
          <w:rtl w:val="0"/>
        </w:rPr>
      </w:r>
    </w:p>
    <w:p w:rsidR="00000000" w:rsidDel="00000000" w:rsidP="00000000" w:rsidRDefault="00000000" w:rsidRPr="00000000" w14:paraId="0000001D">
      <w:pPr>
        <w:numPr>
          <w:ilvl w:val="0"/>
          <w:numId w:val="15"/>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Croûte mélicérique</w:t>
      </w:r>
      <w:r w:rsidDel="00000000" w:rsidR="00000000" w:rsidRPr="00000000">
        <w:rPr>
          <w:rtl w:val="0"/>
        </w:rPr>
      </w:r>
    </w:p>
    <w:p w:rsidR="00000000" w:rsidDel="00000000" w:rsidP="00000000" w:rsidRDefault="00000000" w:rsidRPr="00000000" w14:paraId="0000001E">
      <w:pPr>
        <w:numPr>
          <w:ilvl w:val="0"/>
          <w:numId w:val="15"/>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Nodule</w:t>
      </w:r>
      <w:r w:rsidDel="00000000" w:rsidR="00000000" w:rsidRPr="00000000">
        <w:rPr>
          <w:rtl w:val="0"/>
        </w:rPr>
      </w:r>
    </w:p>
    <w:p w:rsidR="00000000" w:rsidDel="00000000" w:rsidP="00000000" w:rsidRDefault="00000000" w:rsidRPr="00000000" w14:paraId="0000001F">
      <w:pPr>
        <w:numPr>
          <w:ilvl w:val="0"/>
          <w:numId w:val="15"/>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Erosions</w:t>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Q5 Le petit Léo revient quelques semaines après votre consultation car la maman ne constate pas</w:t>
      </w:r>
    </w:p>
    <w:p w:rsidR="00000000" w:rsidDel="00000000" w:rsidP="00000000" w:rsidRDefault="00000000" w:rsidRPr="00000000" w14:paraId="00000022">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d'amélioration.</w:t>
      </w:r>
    </w:p>
    <w:p w:rsidR="00000000" w:rsidDel="00000000" w:rsidP="00000000" w:rsidRDefault="00000000" w:rsidRPr="00000000" w14:paraId="00000023">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Elle dit avoir bien appliquer la nouvelle crème que vous lui aviez prescrite, sur tout le visage.</w:t>
      </w:r>
    </w:p>
    <w:p w:rsidR="00000000" w:rsidDel="00000000" w:rsidP="00000000" w:rsidRDefault="00000000" w:rsidRPr="00000000" w14:paraId="00000024">
      <w:pPr>
        <w:spacing w:after="0" w:line="240" w:lineRule="auto"/>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Quel est votre diagnostic ? </w:t>
      </w:r>
      <w:r w:rsidDel="00000000" w:rsidR="00000000" w:rsidRPr="00000000">
        <w:rPr>
          <w:rFonts w:ascii="Arial" w:cs="Arial" w:eastAsia="Arial" w:hAnsi="Arial"/>
          <w:b w:val="1"/>
          <w:sz w:val="22"/>
          <w:szCs w:val="22"/>
          <w:rtl w:val="0"/>
        </w:rPr>
        <w:t xml:space="preserve">QROC</w:t>
      </w:r>
    </w:p>
    <w:p w:rsidR="00000000" w:rsidDel="00000000" w:rsidP="00000000" w:rsidRDefault="00000000" w:rsidRPr="00000000" w14:paraId="00000025">
      <w:pPr>
        <w:spacing w:after="240" w:line="240" w:lineRule="auto"/>
        <w:rPr>
          <w:rFonts w:ascii="Arial" w:cs="Arial" w:eastAsia="Arial" w:hAnsi="Arial"/>
          <w:b w:val="1"/>
          <w:sz w:val="22"/>
          <w:szCs w:val="22"/>
        </w:rPr>
      </w:pPr>
      <w:r w:rsidDel="00000000" w:rsidR="00000000" w:rsidRPr="00000000">
        <w:rPr>
          <w:rFonts w:ascii="Times New Roman" w:cs="Times New Roman" w:eastAsia="Times New Roman" w:hAnsi="Times New Roman"/>
        </w:rPr>
        <w:drawing>
          <wp:inline distB="0" distT="0" distL="0" distR="0">
            <wp:extent cx="1826480" cy="2144641"/>
            <wp:effectExtent b="0" l="0" r="0" t="0"/>
            <wp:docPr descr="Une image contenant personne, gadget, intérieur&#10;&#10;Le contenu généré par l’IA peut être incorrect." id="20" name="image6.jpg"/>
            <a:graphic>
              <a:graphicData uri="http://schemas.openxmlformats.org/drawingml/2006/picture">
                <pic:pic>
                  <pic:nvPicPr>
                    <pic:cNvPr descr="Une image contenant personne, gadget, intérieur&#10;&#10;Le contenu généré par l’IA peut être incorrect." id="0" name="image6.jpg"/>
                    <pic:cNvPicPr preferRelativeResize="0"/>
                  </pic:nvPicPr>
                  <pic:blipFill>
                    <a:blip r:embed="rId8"/>
                    <a:srcRect b="7823" l="14090" r="15455" t="30272"/>
                    <a:stretch>
                      <a:fillRect/>
                    </a:stretch>
                  </pic:blipFill>
                  <pic:spPr>
                    <a:xfrm>
                      <a:off x="0" y="0"/>
                      <a:ext cx="1826480" cy="214464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Syndrome de Kaposi-Juliusberg</w:t>
      </w:r>
    </w:p>
    <w:p w:rsidR="00000000" w:rsidDel="00000000" w:rsidP="00000000" w:rsidRDefault="00000000" w:rsidRPr="00000000" w14:paraId="00000027">
      <w:pPr>
        <w:numPr>
          <w:ilvl w:val="0"/>
          <w:numId w:val="5"/>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Erysipèle du visage</w:t>
      </w:r>
    </w:p>
    <w:p w:rsidR="00000000" w:rsidDel="00000000" w:rsidP="00000000" w:rsidRDefault="00000000" w:rsidRPr="00000000" w14:paraId="00000028">
      <w:pPr>
        <w:numPr>
          <w:ilvl w:val="0"/>
          <w:numId w:val="6"/>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Zona</w:t>
      </w:r>
    </w:p>
    <w:p w:rsidR="00000000" w:rsidDel="00000000" w:rsidP="00000000" w:rsidRDefault="00000000" w:rsidRPr="00000000" w14:paraId="00000029">
      <w:pPr>
        <w:numPr>
          <w:ilvl w:val="0"/>
          <w:numId w:val="7"/>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Impétiginisation</w:t>
      </w:r>
    </w:p>
    <w:p w:rsidR="00000000" w:rsidDel="00000000" w:rsidP="00000000" w:rsidRDefault="00000000" w:rsidRPr="00000000" w14:paraId="0000002A">
      <w:pPr>
        <w:numPr>
          <w:ilvl w:val="0"/>
          <w:numId w:val="8"/>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Eczema de contact</w:t>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Q6 Sa maman qui l'accompagne en profite pour vous montrer son cuir chevelu. Elle dit qu'elle perd ses cheveux depuis plusieurs années.</w:t>
      </w:r>
    </w:p>
    <w:p w:rsidR="00000000" w:rsidDel="00000000" w:rsidP="00000000" w:rsidRDefault="00000000" w:rsidRPr="00000000" w14:paraId="0000002D">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 quel type d'alopécie s'agit-il selon vous ?</w:t>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89238" cy="2297345"/>
            <wp:effectExtent b="0" l="0" r="0" t="0"/>
            <wp:docPr descr="Une image contenant ordinateur, personne, intérieur, gadget&#10;&#10;Le contenu généré par l’IA peut être incorrect." id="22" name="image5.jpg"/>
            <a:graphic>
              <a:graphicData uri="http://schemas.openxmlformats.org/drawingml/2006/picture">
                <pic:pic>
                  <pic:nvPicPr>
                    <pic:cNvPr descr="Une image contenant ordinateur, personne, intérieur, gadget&#10;&#10;Le contenu généré par l’IA peut être incorrect." id="0" name="image5.jpg"/>
                    <pic:cNvPicPr preferRelativeResize="0"/>
                  </pic:nvPicPr>
                  <pic:blipFill>
                    <a:blip r:embed="rId9"/>
                    <a:srcRect b="16197" l="31315" r="13946" t="13380"/>
                    <a:stretch>
                      <a:fillRect/>
                    </a:stretch>
                  </pic:blipFill>
                  <pic:spPr>
                    <a:xfrm>
                      <a:off x="0" y="0"/>
                      <a:ext cx="2389238" cy="22973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Arial" w:cs="Arial" w:eastAsia="Arial" w:hAnsi="Arial"/>
          <w:sz w:val="22"/>
          <w:szCs w:val="22"/>
          <w:rtl w:val="0"/>
        </w:rPr>
        <w:t xml:space="preserve">A) alopécie po</w:t>
      </w:r>
      <w:r w:rsidDel="00000000" w:rsidR="00000000" w:rsidRPr="00000000">
        <w:rPr>
          <w:rFonts w:ascii="Arial" w:cs="Arial" w:eastAsia="Arial" w:hAnsi="Arial"/>
          <w:color w:val="000000"/>
          <w:sz w:val="22"/>
          <w:szCs w:val="22"/>
          <w:rtl w:val="0"/>
        </w:rPr>
        <w:t xml:space="preserve">st inflammatoire</w:t>
      </w: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 alopécie n</w:t>
      </w:r>
      <w:r w:rsidDel="00000000" w:rsidR="00000000" w:rsidRPr="00000000">
        <w:rPr>
          <w:rFonts w:ascii="Arial" w:cs="Arial" w:eastAsia="Arial" w:hAnsi="Arial"/>
          <w:color w:val="000000"/>
          <w:sz w:val="22"/>
          <w:szCs w:val="22"/>
          <w:rtl w:val="0"/>
        </w:rPr>
        <w:t xml:space="preserve">on cicatricielle</w:t>
      </w:r>
    </w:p>
    <w:p w:rsidR="00000000" w:rsidDel="00000000" w:rsidP="00000000" w:rsidRDefault="00000000" w:rsidRPr="00000000" w14:paraId="00000032">
      <w:pPr>
        <w:spacing w:after="0" w:line="240"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 alopécie a</w:t>
      </w:r>
      <w:r w:rsidDel="00000000" w:rsidR="00000000" w:rsidRPr="00000000">
        <w:rPr>
          <w:rFonts w:ascii="Arial" w:cs="Arial" w:eastAsia="Arial" w:hAnsi="Arial"/>
          <w:color w:val="000000"/>
          <w:sz w:val="22"/>
          <w:szCs w:val="22"/>
          <w:rtl w:val="0"/>
        </w:rPr>
        <w:t xml:space="preserve">cquise</w:t>
      </w:r>
    </w:p>
    <w:p w:rsidR="00000000" w:rsidDel="00000000" w:rsidP="00000000" w:rsidRDefault="00000000" w:rsidRPr="00000000" w14:paraId="00000033">
      <w:pPr>
        <w:spacing w:after="0" w:line="240"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 alopécie e</w:t>
      </w:r>
      <w:r w:rsidDel="00000000" w:rsidR="00000000" w:rsidRPr="00000000">
        <w:rPr>
          <w:rFonts w:ascii="Arial" w:cs="Arial" w:eastAsia="Arial" w:hAnsi="Arial"/>
          <w:color w:val="000000"/>
          <w:sz w:val="22"/>
          <w:szCs w:val="22"/>
          <w:rtl w:val="0"/>
        </w:rPr>
        <w:t xml:space="preserve">n plaque</w:t>
      </w:r>
    </w:p>
    <w:p w:rsidR="00000000" w:rsidDel="00000000" w:rsidP="00000000" w:rsidRDefault="00000000" w:rsidRPr="00000000" w14:paraId="00000034">
      <w:pPr>
        <w:spacing w:after="0" w:line="240"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 alopécie d</w:t>
      </w:r>
      <w:r w:rsidDel="00000000" w:rsidR="00000000" w:rsidRPr="00000000">
        <w:rPr>
          <w:rFonts w:ascii="Arial" w:cs="Arial" w:eastAsia="Arial" w:hAnsi="Arial"/>
          <w:color w:val="000000"/>
          <w:sz w:val="22"/>
          <w:szCs w:val="22"/>
          <w:rtl w:val="0"/>
        </w:rPr>
        <w:t xml:space="preserve">iffuse</w:t>
      </w:r>
    </w:p>
    <w:p w:rsidR="00000000" w:rsidDel="00000000" w:rsidP="00000000" w:rsidRDefault="00000000" w:rsidRPr="00000000" w14:paraId="00000035">
      <w:pPr>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sz w:val="22"/>
          <w:szCs w:val="22"/>
          <w:rtl w:val="0"/>
        </w:rPr>
        <w:t xml:space="preserve">Q7 </w:t>
      </w:r>
      <w:r w:rsidDel="00000000" w:rsidR="00000000" w:rsidRPr="00000000">
        <w:rPr>
          <w:rFonts w:ascii="Arial" w:cs="Arial" w:eastAsia="Arial" w:hAnsi="Arial"/>
          <w:b w:val="1"/>
          <w:color w:val="000000"/>
          <w:sz w:val="22"/>
          <w:szCs w:val="22"/>
          <w:rtl w:val="0"/>
        </w:rPr>
        <w:t xml:space="preserve">Quel(s) examen(s) à visée étiologique prescrivez-vous ?</w:t>
      </w:r>
      <w:r w:rsidDel="00000000" w:rsidR="00000000" w:rsidRPr="00000000">
        <w:rPr>
          <w:rtl w:val="0"/>
        </w:rPr>
      </w:r>
    </w:p>
    <w:p w:rsidR="00000000" w:rsidDel="00000000" w:rsidP="00000000" w:rsidRDefault="00000000" w:rsidRPr="00000000" w14:paraId="00000037">
      <w:pPr>
        <w:numPr>
          <w:ilvl w:val="0"/>
          <w:numId w:val="3"/>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Biopsie pour histologie standard</w:t>
      </w:r>
      <w:r w:rsidDel="00000000" w:rsidR="00000000" w:rsidRPr="00000000">
        <w:rPr>
          <w:rtl w:val="0"/>
        </w:rPr>
      </w:r>
    </w:p>
    <w:p w:rsidR="00000000" w:rsidDel="00000000" w:rsidP="00000000" w:rsidRDefault="00000000" w:rsidRPr="00000000" w14:paraId="00000038">
      <w:pPr>
        <w:numPr>
          <w:ilvl w:val="0"/>
          <w:numId w:val="3"/>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Trichogramme</w:t>
      </w:r>
      <w:r w:rsidDel="00000000" w:rsidR="00000000" w:rsidRPr="00000000">
        <w:rPr>
          <w:rtl w:val="0"/>
        </w:rPr>
      </w:r>
    </w:p>
    <w:p w:rsidR="00000000" w:rsidDel="00000000" w:rsidP="00000000" w:rsidRDefault="00000000" w:rsidRPr="00000000" w14:paraId="00000039">
      <w:pPr>
        <w:numPr>
          <w:ilvl w:val="0"/>
          <w:numId w:val="3"/>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Ferritinémie</w:t>
      </w:r>
      <w:r w:rsidDel="00000000" w:rsidR="00000000" w:rsidRPr="00000000">
        <w:rPr>
          <w:rtl w:val="0"/>
        </w:rPr>
      </w:r>
    </w:p>
    <w:p w:rsidR="00000000" w:rsidDel="00000000" w:rsidP="00000000" w:rsidRDefault="00000000" w:rsidRPr="00000000" w14:paraId="0000003A">
      <w:pPr>
        <w:numPr>
          <w:ilvl w:val="0"/>
          <w:numId w:val="3"/>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Patch test</w:t>
      </w: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TSH</w:t>
      </w:r>
    </w:p>
    <w:p w:rsidR="00000000" w:rsidDel="00000000" w:rsidP="00000000" w:rsidRDefault="00000000" w:rsidRPr="00000000" w14:paraId="0000003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line="240" w:lineRule="auto"/>
        <w:rPr>
          <w:rFonts w:ascii="Times New Roman" w:cs="Times New Roman" w:eastAsia="Times New Roman" w:hAnsi="Times New Roman"/>
        </w:rPr>
      </w:pPr>
      <w:r w:rsidDel="00000000" w:rsidR="00000000" w:rsidRPr="00000000">
        <w:rPr>
          <w:rFonts w:ascii="Arial" w:cs="Arial" w:eastAsia="Arial" w:hAnsi="Arial"/>
          <w:b w:val="1"/>
          <w:color w:val="000000"/>
          <w:u w:val="single"/>
          <w:rtl w:val="0"/>
        </w:rPr>
        <w:t xml:space="preserve">DP2 : </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rPr>
      </w:pPr>
      <w:r w:rsidDel="00000000" w:rsidR="00000000" w:rsidRPr="00000000">
        <w:rPr>
          <w:rFonts w:ascii="Arial" w:cs="Arial" w:eastAsia="Arial" w:hAnsi="Arial"/>
          <w:b w:val="1"/>
          <w:color w:val="000000"/>
          <w:sz w:val="22"/>
          <w:szCs w:val="22"/>
          <w:rtl w:val="0"/>
        </w:rPr>
        <w:t xml:space="preserve">Vous recevez en consultation de dermatologie Mr X , 47 ans. Il a pour antécédent : </w:t>
      </w:r>
      <w:r w:rsidDel="00000000" w:rsidR="00000000" w:rsidRPr="00000000">
        <w:rPr>
          <w:rtl w:val="0"/>
        </w:rPr>
      </w:r>
    </w:p>
    <w:p w:rsidR="00000000" w:rsidDel="00000000" w:rsidP="00000000" w:rsidRDefault="00000000" w:rsidRPr="00000000" w14:paraId="0000003F">
      <w:pPr>
        <w:numPr>
          <w:ilvl w:val="0"/>
          <w:numId w:val="9"/>
        </w:numPr>
        <w:spacing w:after="0" w:line="240" w:lineRule="auto"/>
        <w:ind w:left="72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HTA traitée par perinaropril depuis 3 ans </w:t>
      </w:r>
    </w:p>
    <w:p w:rsidR="00000000" w:rsidDel="00000000" w:rsidP="00000000" w:rsidRDefault="00000000" w:rsidRPr="00000000" w14:paraId="00000040">
      <w:pPr>
        <w:numPr>
          <w:ilvl w:val="0"/>
          <w:numId w:val="9"/>
        </w:numPr>
        <w:spacing w:after="0" w:line="240" w:lineRule="auto"/>
        <w:ind w:left="72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Hypercholestérolémie traité par pravastatite </w:t>
      </w:r>
    </w:p>
    <w:p w:rsidR="00000000" w:rsidDel="00000000" w:rsidP="00000000" w:rsidRDefault="00000000" w:rsidRPr="00000000" w14:paraId="00000041">
      <w:pPr>
        <w:spacing w:after="0" w:line="240" w:lineRule="auto"/>
        <w:rPr>
          <w:rFonts w:ascii="Times New Roman" w:cs="Times New Roman" w:eastAsia="Times New Roman" w:hAnsi="Times New Roman"/>
          <w:b w:val="1"/>
        </w:rPr>
      </w:pPr>
      <w:r w:rsidDel="00000000" w:rsidR="00000000" w:rsidRPr="00000000">
        <w:rPr>
          <w:rFonts w:ascii="Arial" w:cs="Arial" w:eastAsia="Arial" w:hAnsi="Arial"/>
          <w:b w:val="1"/>
          <w:color w:val="000000"/>
          <w:sz w:val="22"/>
          <w:szCs w:val="22"/>
          <w:rtl w:val="0"/>
        </w:rPr>
        <w:t xml:space="preserve">Il présente ces lésions qui évoluent progressivement depuis 1 mois </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Q1 : Quelles lésions élémentaires retrouvez-vous sur cette image ? </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2533650" cy="2143125"/>
            <wp:effectExtent b="0" l="0" r="0" t="0"/>
            <wp:docPr descr="Une image contenant intérieur, capture d’écran, texte, art&#10;&#10;Le contenu généré par l’IA peut être incorrect." id="24" name="image3.jpg"/>
            <a:graphic>
              <a:graphicData uri="http://schemas.openxmlformats.org/drawingml/2006/picture">
                <pic:pic>
                  <pic:nvPicPr>
                    <pic:cNvPr descr="Une image contenant intérieur, capture d’écran, texte, art&#10;&#10;Le contenu généré par l’IA peut être incorrect." id="0" name="image3.jpg"/>
                    <pic:cNvPicPr preferRelativeResize="0"/>
                  </pic:nvPicPr>
                  <pic:blipFill>
                    <a:blip r:embed="rId10"/>
                    <a:srcRect b="33114" l="12573" r="9648" t="17544"/>
                    <a:stretch>
                      <a:fillRect/>
                    </a:stretch>
                  </pic:blipFill>
                  <pic:spPr>
                    <a:xfrm>
                      <a:off x="0" y="0"/>
                      <a:ext cx="2533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8"/>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Papules</w:t>
      </w:r>
      <w:r w:rsidDel="00000000" w:rsidR="00000000" w:rsidRPr="00000000">
        <w:rPr>
          <w:rtl w:val="0"/>
        </w:rPr>
      </w:r>
    </w:p>
    <w:p w:rsidR="00000000" w:rsidDel="00000000" w:rsidP="00000000" w:rsidRDefault="00000000" w:rsidRPr="00000000" w14:paraId="00000046">
      <w:pPr>
        <w:numPr>
          <w:ilvl w:val="0"/>
          <w:numId w:val="18"/>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Bulles </w:t>
      </w:r>
      <w:r w:rsidDel="00000000" w:rsidR="00000000" w:rsidRPr="00000000">
        <w:rPr>
          <w:rtl w:val="0"/>
        </w:rPr>
      </w:r>
    </w:p>
    <w:p w:rsidR="00000000" w:rsidDel="00000000" w:rsidP="00000000" w:rsidRDefault="00000000" w:rsidRPr="00000000" w14:paraId="00000047">
      <w:pPr>
        <w:numPr>
          <w:ilvl w:val="0"/>
          <w:numId w:val="18"/>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Pustules </w:t>
      </w:r>
      <w:r w:rsidDel="00000000" w:rsidR="00000000" w:rsidRPr="00000000">
        <w:rPr>
          <w:rtl w:val="0"/>
        </w:rPr>
      </w:r>
    </w:p>
    <w:p w:rsidR="00000000" w:rsidDel="00000000" w:rsidP="00000000" w:rsidRDefault="00000000" w:rsidRPr="00000000" w14:paraId="00000048">
      <w:pPr>
        <w:numPr>
          <w:ilvl w:val="0"/>
          <w:numId w:val="18"/>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Erosions </w:t>
      </w:r>
      <w:r w:rsidDel="00000000" w:rsidR="00000000" w:rsidRPr="00000000">
        <w:rPr>
          <w:rtl w:val="0"/>
        </w:rPr>
      </w:r>
    </w:p>
    <w:p w:rsidR="00000000" w:rsidDel="00000000" w:rsidP="00000000" w:rsidRDefault="00000000" w:rsidRPr="00000000" w14:paraId="00000049">
      <w:pPr>
        <w:numPr>
          <w:ilvl w:val="0"/>
          <w:numId w:val="18"/>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Ulcération</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Q2 : A quelles complications directes exposent ces </w:t>
      </w:r>
      <w:r w:rsidDel="00000000" w:rsidR="00000000" w:rsidRPr="00000000">
        <w:rPr>
          <w:rFonts w:ascii="Arial" w:cs="Arial" w:eastAsia="Arial" w:hAnsi="Arial"/>
          <w:b w:val="1"/>
          <w:sz w:val="22"/>
          <w:szCs w:val="22"/>
          <w:rtl w:val="0"/>
        </w:rPr>
        <w:t xml:space="preserve">lésions</w:t>
      </w:r>
      <w:r w:rsidDel="00000000" w:rsidR="00000000" w:rsidRPr="00000000">
        <w:rPr>
          <w:rFonts w:ascii="Arial" w:cs="Arial" w:eastAsia="Arial" w:hAnsi="Arial"/>
          <w:b w:val="1"/>
          <w:color w:val="000000"/>
          <w:sz w:val="22"/>
          <w:szCs w:val="22"/>
          <w:rtl w:val="0"/>
        </w:rPr>
        <w:t xml:space="preserve"> ? </w:t>
      </w:r>
      <w:r w:rsidDel="00000000" w:rsidR="00000000" w:rsidRPr="00000000">
        <w:rPr>
          <w:rtl w:val="0"/>
        </w:rPr>
      </w:r>
    </w:p>
    <w:p w:rsidR="00000000" w:rsidDel="00000000" w:rsidP="00000000" w:rsidRDefault="00000000" w:rsidRPr="00000000" w14:paraId="0000004B">
      <w:pPr>
        <w:numPr>
          <w:ilvl w:val="0"/>
          <w:numId w:val="17"/>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Sepsis </w:t>
      </w:r>
      <w:r w:rsidDel="00000000" w:rsidR="00000000" w:rsidRPr="00000000">
        <w:rPr>
          <w:rtl w:val="0"/>
        </w:rPr>
      </w:r>
    </w:p>
    <w:p w:rsidR="00000000" w:rsidDel="00000000" w:rsidP="00000000" w:rsidRDefault="00000000" w:rsidRPr="00000000" w14:paraId="0000004C">
      <w:pPr>
        <w:numPr>
          <w:ilvl w:val="0"/>
          <w:numId w:val="17"/>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Dermo-hypodermite bactérienne</w:t>
      </w:r>
      <w:r w:rsidDel="00000000" w:rsidR="00000000" w:rsidRPr="00000000">
        <w:rPr>
          <w:rtl w:val="0"/>
        </w:rPr>
      </w:r>
    </w:p>
    <w:p w:rsidR="00000000" w:rsidDel="00000000" w:rsidP="00000000" w:rsidRDefault="00000000" w:rsidRPr="00000000" w14:paraId="0000004D">
      <w:pPr>
        <w:numPr>
          <w:ilvl w:val="0"/>
          <w:numId w:val="17"/>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Insuffisance hépatocellulaire </w:t>
      </w:r>
      <w:r w:rsidDel="00000000" w:rsidR="00000000" w:rsidRPr="00000000">
        <w:rPr>
          <w:rtl w:val="0"/>
        </w:rPr>
      </w:r>
    </w:p>
    <w:p w:rsidR="00000000" w:rsidDel="00000000" w:rsidP="00000000" w:rsidRDefault="00000000" w:rsidRPr="00000000" w14:paraId="0000004E">
      <w:pPr>
        <w:numPr>
          <w:ilvl w:val="0"/>
          <w:numId w:val="17"/>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Arthrites</w:t>
      </w:r>
      <w:r w:rsidDel="00000000" w:rsidR="00000000" w:rsidRPr="00000000">
        <w:rPr>
          <w:rtl w:val="0"/>
        </w:rPr>
      </w:r>
    </w:p>
    <w:p w:rsidR="00000000" w:rsidDel="00000000" w:rsidP="00000000" w:rsidRDefault="00000000" w:rsidRPr="00000000" w14:paraId="0000004F">
      <w:pPr>
        <w:numPr>
          <w:ilvl w:val="0"/>
          <w:numId w:val="17"/>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Déshydratation </w:t>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Q3 : Vous examinez ses muqueuses et constatez ceci : </w:t>
      </w:r>
      <w:r w:rsidDel="00000000" w:rsidR="00000000" w:rsidRPr="00000000">
        <w:rPr>
          <w:rFonts w:ascii="Times New Roman" w:cs="Times New Roman" w:eastAsia="Times New Roman" w:hAnsi="Times New Roman"/>
        </w:rPr>
        <w:drawing>
          <wp:inline distB="0" distT="0" distL="0" distR="0">
            <wp:extent cx="3590925" cy="2076450"/>
            <wp:effectExtent b="0" l="0" r="0" t="0"/>
            <wp:docPr descr="Une image contenant ordinateur, Dent, intérieur, personne&#10;&#10;Le contenu généré par l’IA peut être incorrect." id="23" name="image1.jpg"/>
            <a:graphic>
              <a:graphicData uri="http://schemas.openxmlformats.org/drawingml/2006/picture">
                <pic:pic>
                  <pic:nvPicPr>
                    <pic:cNvPr descr="Une image contenant ordinateur, Dent, intérieur, personne&#10;&#10;Le contenu généré par l’IA peut être incorrect." id="0" name="image1.jpg"/>
                    <pic:cNvPicPr preferRelativeResize="0"/>
                  </pic:nvPicPr>
                  <pic:blipFill>
                    <a:blip r:embed="rId11"/>
                    <a:srcRect b="37687" l="20598" r="16778" t="35199"/>
                    <a:stretch>
                      <a:fillRect/>
                    </a:stretch>
                  </pic:blipFill>
                  <pic:spPr>
                    <a:xfrm>
                      <a:off x="0" y="0"/>
                      <a:ext cx="35909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Quelle est votre principale hypothèse diagnostique ? (QROC)</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Q4 : Vous suspectez un Pemphigus. Vous récupérez les résultats des examens demandés en vue du diagnostic parmi lesquels cet examen: </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De quel examen s’agit - il ?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2386330</wp:posOffset>
            </wp:positionH>
            <wp:positionV relativeFrom="paragraph">
              <wp:posOffset>95250</wp:posOffset>
            </wp:positionV>
            <wp:extent cx="1828800" cy="2266950"/>
            <wp:effectExtent b="0" l="0" r="0" t="0"/>
            <wp:wrapNone/>
            <wp:docPr descr="Une image contenant ordinateur, multimédia, Appareil de présentation, Appareil électronique&#10;&#10;Le contenu généré par l’IA peut être incorrect." id="25" name="image2.jpg"/>
            <a:graphic>
              <a:graphicData uri="http://schemas.openxmlformats.org/drawingml/2006/picture">
                <pic:pic>
                  <pic:nvPicPr>
                    <pic:cNvPr descr="Une image contenant ordinateur, multimédia, Appareil de présentation, Appareil électronique&#10;&#10;Le contenu généré par l’IA peut être incorrect." id="0" name="image2.jpg"/>
                    <pic:cNvPicPr preferRelativeResize="0"/>
                  </pic:nvPicPr>
                  <pic:blipFill>
                    <a:blip r:embed="rId12"/>
                    <a:srcRect b="6249" l="17608" r="18605" t="34250"/>
                    <a:stretch>
                      <a:fillRect/>
                    </a:stretch>
                  </pic:blipFill>
                  <pic:spPr>
                    <a:xfrm>
                      <a:off x="0" y="0"/>
                      <a:ext cx="1828800" cy="2266950"/>
                    </a:xfrm>
                    <a:prstGeom prst="rect"/>
                    <a:ln/>
                  </pic:spPr>
                </pic:pic>
              </a:graphicData>
            </a:graphic>
          </wp:anchor>
        </w:drawing>
      </w:r>
    </w:p>
    <w:p w:rsidR="00000000" w:rsidDel="00000000" w:rsidP="00000000" w:rsidRDefault="00000000" w:rsidRPr="00000000" w14:paraId="00000054">
      <w:pPr>
        <w:numPr>
          <w:ilvl w:val="0"/>
          <w:numId w:val="2"/>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ELISA</w:t>
      </w:r>
      <w:r w:rsidDel="00000000" w:rsidR="00000000" w:rsidRPr="00000000">
        <w:rPr>
          <w:rtl w:val="0"/>
        </w:rPr>
      </w:r>
    </w:p>
    <w:p w:rsidR="00000000" w:rsidDel="00000000" w:rsidP="00000000" w:rsidRDefault="00000000" w:rsidRPr="00000000" w14:paraId="00000055">
      <w:pPr>
        <w:numPr>
          <w:ilvl w:val="0"/>
          <w:numId w:val="2"/>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Immunofluorescence directe </w:t>
      </w:r>
      <w:r w:rsidDel="00000000" w:rsidR="00000000" w:rsidRPr="00000000">
        <w:rPr>
          <w:rtl w:val="0"/>
        </w:rPr>
      </w:r>
    </w:p>
    <w:p w:rsidR="00000000" w:rsidDel="00000000" w:rsidP="00000000" w:rsidRDefault="00000000" w:rsidRPr="00000000" w14:paraId="00000056">
      <w:pPr>
        <w:numPr>
          <w:ilvl w:val="0"/>
          <w:numId w:val="2"/>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Western Blot </w:t>
      </w:r>
      <w:r w:rsidDel="00000000" w:rsidR="00000000" w:rsidRPr="00000000">
        <w:rPr>
          <w:rtl w:val="0"/>
        </w:rPr>
      </w:r>
    </w:p>
    <w:p w:rsidR="00000000" w:rsidDel="00000000" w:rsidP="00000000" w:rsidRDefault="00000000" w:rsidRPr="00000000" w14:paraId="00000057">
      <w:pPr>
        <w:numPr>
          <w:ilvl w:val="0"/>
          <w:numId w:val="2"/>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Hemoculture </w:t>
      </w:r>
      <w:r w:rsidDel="00000000" w:rsidR="00000000" w:rsidRPr="00000000">
        <w:rPr>
          <w:rtl w:val="0"/>
        </w:rPr>
      </w:r>
    </w:p>
    <w:p w:rsidR="00000000" w:rsidDel="00000000" w:rsidP="00000000" w:rsidRDefault="00000000" w:rsidRPr="00000000" w14:paraId="00000058">
      <w:pPr>
        <w:numPr>
          <w:ilvl w:val="0"/>
          <w:numId w:val="2"/>
        </w:numPr>
        <w:spacing w:after="0" w:line="24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Histologie </w:t>
      </w:r>
    </w:p>
    <w:p w:rsidR="00000000" w:rsidDel="00000000" w:rsidP="00000000" w:rsidRDefault="00000000" w:rsidRPr="00000000" w14:paraId="0000005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Q5 Quelles sont les protéines cibles cette pathologie ? </w:t>
      </w:r>
      <w:r w:rsidDel="00000000" w:rsidR="00000000" w:rsidRPr="00000000">
        <w:rPr>
          <w:rtl w:val="0"/>
        </w:rPr>
      </w:r>
    </w:p>
    <w:p w:rsidR="00000000" w:rsidDel="00000000" w:rsidP="00000000" w:rsidRDefault="00000000" w:rsidRPr="00000000" w14:paraId="00000060">
      <w:pPr>
        <w:numPr>
          <w:ilvl w:val="0"/>
          <w:numId w:val="10"/>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Desmogleine 3 </w:t>
      </w:r>
    </w:p>
    <w:p w:rsidR="00000000" w:rsidDel="00000000" w:rsidP="00000000" w:rsidRDefault="00000000" w:rsidRPr="00000000" w14:paraId="00000061">
      <w:pPr>
        <w:numPr>
          <w:ilvl w:val="0"/>
          <w:numId w:val="11"/>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BPAG1 </w:t>
      </w:r>
    </w:p>
    <w:p w:rsidR="00000000" w:rsidDel="00000000" w:rsidP="00000000" w:rsidRDefault="00000000" w:rsidRPr="00000000" w14:paraId="00000062">
      <w:pPr>
        <w:numPr>
          <w:ilvl w:val="0"/>
          <w:numId w:val="12"/>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Lamine 5</w:t>
      </w:r>
    </w:p>
    <w:p w:rsidR="00000000" w:rsidDel="00000000" w:rsidP="00000000" w:rsidRDefault="00000000" w:rsidRPr="00000000" w14:paraId="00000063">
      <w:pPr>
        <w:numPr>
          <w:ilvl w:val="0"/>
          <w:numId w:val="13"/>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BPAG2 </w:t>
      </w:r>
    </w:p>
    <w:p w:rsidR="00000000" w:rsidDel="00000000" w:rsidP="00000000" w:rsidRDefault="00000000" w:rsidRPr="00000000" w14:paraId="00000064">
      <w:pPr>
        <w:numPr>
          <w:ilvl w:val="0"/>
          <w:numId w:val="14"/>
        </w:numPr>
        <w:spacing w:after="0" w:lin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Desmogleine 1</w:t>
      </w:r>
    </w:p>
    <w:p w:rsidR="00000000" w:rsidDel="00000000" w:rsidP="00000000" w:rsidRDefault="00000000" w:rsidRPr="00000000" w14:paraId="00000065">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243F95"/>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itre2">
    <w:name w:val="heading 2"/>
    <w:basedOn w:val="Normal"/>
    <w:next w:val="Normal"/>
    <w:link w:val="Titre2Car"/>
    <w:uiPriority w:val="9"/>
    <w:semiHidden w:val="1"/>
    <w:unhideWhenUsed w:val="1"/>
    <w:qFormat w:val="1"/>
    <w:rsid w:val="00243F95"/>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itre3">
    <w:name w:val="heading 3"/>
    <w:basedOn w:val="Normal"/>
    <w:next w:val="Normal"/>
    <w:link w:val="Titre3Car"/>
    <w:uiPriority w:val="9"/>
    <w:semiHidden w:val="1"/>
    <w:unhideWhenUsed w:val="1"/>
    <w:qFormat w:val="1"/>
    <w:rsid w:val="00243F95"/>
    <w:pPr>
      <w:keepNext w:val="1"/>
      <w:keepLines w:val="1"/>
      <w:spacing w:after="80" w:before="160"/>
      <w:outlineLvl w:val="2"/>
    </w:pPr>
    <w:rPr>
      <w:rFonts w:cstheme="majorBidi" w:eastAsiaTheme="majorEastAsia"/>
      <w:color w:val="2f5496" w:themeColor="accent1" w:themeShade="0000BF"/>
      <w:sz w:val="28"/>
      <w:szCs w:val="28"/>
    </w:rPr>
  </w:style>
  <w:style w:type="paragraph" w:styleId="Titre4">
    <w:name w:val="heading 4"/>
    <w:basedOn w:val="Normal"/>
    <w:next w:val="Normal"/>
    <w:link w:val="Titre4Car"/>
    <w:uiPriority w:val="9"/>
    <w:semiHidden w:val="1"/>
    <w:unhideWhenUsed w:val="1"/>
    <w:qFormat w:val="1"/>
    <w:rsid w:val="00243F95"/>
    <w:pPr>
      <w:keepNext w:val="1"/>
      <w:keepLines w:val="1"/>
      <w:spacing w:after="40" w:before="80"/>
      <w:outlineLvl w:val="3"/>
    </w:pPr>
    <w:rPr>
      <w:rFonts w:cstheme="majorBidi" w:eastAsiaTheme="majorEastAsia"/>
      <w:i w:val="1"/>
      <w:iCs w:val="1"/>
      <w:color w:val="2f5496" w:themeColor="accent1" w:themeShade="0000BF"/>
    </w:rPr>
  </w:style>
  <w:style w:type="paragraph" w:styleId="Titre5">
    <w:name w:val="heading 5"/>
    <w:basedOn w:val="Normal"/>
    <w:next w:val="Normal"/>
    <w:link w:val="Titre5Car"/>
    <w:uiPriority w:val="9"/>
    <w:semiHidden w:val="1"/>
    <w:unhideWhenUsed w:val="1"/>
    <w:qFormat w:val="1"/>
    <w:rsid w:val="00243F95"/>
    <w:pPr>
      <w:keepNext w:val="1"/>
      <w:keepLines w:val="1"/>
      <w:spacing w:after="40" w:before="80"/>
      <w:outlineLvl w:val="4"/>
    </w:pPr>
    <w:rPr>
      <w:rFonts w:cstheme="majorBidi" w:eastAsiaTheme="majorEastAsia"/>
      <w:color w:val="2f5496" w:themeColor="accent1" w:themeShade="0000BF"/>
    </w:rPr>
  </w:style>
  <w:style w:type="paragraph" w:styleId="Titre6">
    <w:name w:val="heading 6"/>
    <w:basedOn w:val="Normal"/>
    <w:next w:val="Normal"/>
    <w:link w:val="Titre6Car"/>
    <w:uiPriority w:val="9"/>
    <w:semiHidden w:val="1"/>
    <w:unhideWhenUsed w:val="1"/>
    <w:qFormat w:val="1"/>
    <w:rsid w:val="00243F95"/>
    <w:pPr>
      <w:keepNext w:val="1"/>
      <w:keepLines w:val="1"/>
      <w:spacing w:after="0"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semiHidden w:val="1"/>
    <w:unhideWhenUsed w:val="1"/>
    <w:qFormat w:val="1"/>
    <w:rsid w:val="00243F95"/>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243F95"/>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243F95"/>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243F95"/>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semiHidden w:val="1"/>
    <w:rsid w:val="00243F95"/>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semiHidden w:val="1"/>
    <w:rsid w:val="00243F95"/>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semiHidden w:val="1"/>
    <w:rsid w:val="00243F95"/>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243F95"/>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243F95"/>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243F95"/>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243F95"/>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243F95"/>
    <w:rPr>
      <w:rFonts w:cstheme="majorBidi" w:eastAsiaTheme="majorEastAsia"/>
      <w:color w:val="272727" w:themeColor="text1" w:themeTint="0000D8"/>
    </w:rPr>
  </w:style>
  <w:style w:type="paragraph" w:styleId="Titre">
    <w:name w:val="Title"/>
    <w:basedOn w:val="Normal"/>
    <w:next w:val="Normal"/>
    <w:link w:val="TitreCar"/>
    <w:uiPriority w:val="10"/>
    <w:qFormat w:val="1"/>
    <w:rsid w:val="00243F95"/>
    <w:pPr>
      <w:spacing w:after="80" w:line="240" w:lineRule="auto"/>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243F95"/>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sid w:val="00243F95"/>
    <w:pPr>
      <w:numPr>
        <w:ilvl w:val="1"/>
      </w:numPr>
    </w:pPr>
    <w:rPr>
      <w:rFonts w:cstheme="majorBidi" w:eastAsiaTheme="majorEastAsia"/>
      <w:color w:val="595959" w:themeColor="text1" w:themeTint="0000A6"/>
      <w:spacing w:val="15"/>
      <w:sz w:val="28"/>
      <w:szCs w:val="28"/>
    </w:rPr>
  </w:style>
  <w:style w:type="character" w:styleId="Sous-titreCar" w:customStyle="1">
    <w:name w:val="Sous-titre Car"/>
    <w:basedOn w:val="Policepardfaut"/>
    <w:link w:val="Sous-titre"/>
    <w:uiPriority w:val="11"/>
    <w:rsid w:val="00243F95"/>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243F95"/>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243F95"/>
    <w:rPr>
      <w:i w:val="1"/>
      <w:iCs w:val="1"/>
      <w:color w:val="404040" w:themeColor="text1" w:themeTint="0000BF"/>
    </w:rPr>
  </w:style>
  <w:style w:type="paragraph" w:styleId="Paragraphedeliste">
    <w:name w:val="List Paragraph"/>
    <w:basedOn w:val="Normal"/>
    <w:uiPriority w:val="34"/>
    <w:qFormat w:val="1"/>
    <w:rsid w:val="00243F95"/>
    <w:pPr>
      <w:ind w:left="720"/>
      <w:contextualSpacing w:val="1"/>
    </w:pPr>
  </w:style>
  <w:style w:type="character" w:styleId="Accentuationintense">
    <w:name w:val="Intense Emphasis"/>
    <w:basedOn w:val="Policepardfaut"/>
    <w:uiPriority w:val="21"/>
    <w:qFormat w:val="1"/>
    <w:rsid w:val="00243F95"/>
    <w:rPr>
      <w:i w:val="1"/>
      <w:iCs w:val="1"/>
      <w:color w:val="2f5496" w:themeColor="accent1" w:themeShade="0000BF"/>
    </w:rPr>
  </w:style>
  <w:style w:type="paragraph" w:styleId="Citationintense">
    <w:name w:val="Intense Quote"/>
    <w:basedOn w:val="Normal"/>
    <w:next w:val="Normal"/>
    <w:link w:val="CitationintenseCar"/>
    <w:uiPriority w:val="30"/>
    <w:qFormat w:val="1"/>
    <w:rsid w:val="00243F9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243F95"/>
    <w:rPr>
      <w:i w:val="1"/>
      <w:iCs w:val="1"/>
      <w:color w:val="2f5496" w:themeColor="accent1" w:themeShade="0000BF"/>
    </w:rPr>
  </w:style>
  <w:style w:type="character" w:styleId="Rfrenceintense">
    <w:name w:val="Intense Reference"/>
    <w:basedOn w:val="Policepardfaut"/>
    <w:uiPriority w:val="32"/>
    <w:qFormat w:val="1"/>
    <w:rsid w:val="00243F9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12"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h1RaoNxd6XU6dAN9uL4g6ALdQ==">CgMxLjA4AHIhMURxVkxtMmVqSld6djc5S3ZxMnA2c2JoaV9OX1FFTDQ0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2025-05-26T16:22:00Z</dcterms:created>
  <dc:creator>Diane Fovelle</dc:creator>
</cp:coreProperties>
</file>