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№2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6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Установка, настройка и работа с протоколом SSH в операционных систем Unix/Linux</w:t>
      </w:r>
    </w:p>
    <w:p>
      <w:pPr>
        <w:pStyle w:val="Style16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6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6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6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6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>
            <wp:extent cx="5146675" cy="3691255"/>
            <wp:effectExtent l="0" t="0" r="0" b="0"/>
            <wp:docPr id="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Установка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SSH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на сервер.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5280025" cy="3099435"/>
            <wp:effectExtent l="0" t="0" r="0" b="0"/>
            <wp:docPr id="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color w:val="auto"/>
        </w:rPr>
      </w:pP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en-US"/>
        </w:rPr>
        <w:t xml:space="preserve"> 2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Д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lang w:val="ru-RU"/>
        </w:rPr>
        <w:t>обавим SSH-сервер в автозагрузку</w:t>
      </w:r>
      <w:r>
        <w:rPr>
          <w:rFonts w:eastAsia="NSimSun" w:cs="Lucida Sans" w:ascii="Times New Roman" w:hAnsi="Times New Roman"/>
          <w:color w:val="auto"/>
          <w:lang w:val="ru-RU"/>
        </w:rPr>
        <w:t>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8"/>
          <w:szCs w:val="28"/>
        </w:rPr>
      </w:pPr>
      <w:r>
        <w:rPr>
          <w:rFonts w:eastAsia="NSimSun" w:cs="Lucida Sans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eastAsia="NSimSun" w:cs="Lucida Sans" w:ascii="Times New Roman" w:hAnsi="Times New Roman"/>
          <w:lang w:val="ru-RU"/>
        </w:rPr>
        <w:instrText> PAGE </w:instrText>
      </w:r>
      <w:r>
        <w:rPr>
          <w:sz w:val="28"/>
          <w:szCs w:val="28"/>
          <w:rFonts w:eastAsia="NSimSun" w:cs="Lucida Sans" w:ascii="Times New Roman" w:hAnsi="Times New Roman"/>
          <w:lang w:val="ru-RU"/>
        </w:rPr>
        <w:fldChar w:fldCharType="separate"/>
      </w:r>
      <w:r>
        <w:rPr>
          <w:sz w:val="28"/>
          <w:szCs w:val="28"/>
          <w:rFonts w:eastAsia="NSimSun" w:cs="Lucida Sans" w:ascii="Times New Roman" w:hAnsi="Times New Roman"/>
          <w:lang w:val="ru-RU"/>
        </w:rPr>
        <w:t>2</w:t>
      </w:r>
      <w:r>
        <w:rPr>
          <w:sz w:val="28"/>
          <w:szCs w:val="28"/>
          <w:rFonts w:eastAsia="NSimSun" w:cs="Lucida Sans" w:ascii="Times New Roman" w:hAnsi="Times New Roman"/>
          <w:lang w:val="ru-RU"/>
        </w:rPr>
        <w:fldChar w:fldCharType="end"/>
      </w:r>
      <w:r>
        <w:br w:type="page"/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5742940" cy="2761615"/>
            <wp:effectExtent l="0" t="0" r="0" b="0"/>
            <wp:docPr id="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en-US"/>
        </w:rPr>
        <w:t xml:space="preserve"> 3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Команды подключения к 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en-US"/>
        </w:rPr>
        <w:t>SSH-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серверу и с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оздание открытого и закрытого ключей нашей локальной системы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6120130" cy="4116070"/>
            <wp:effectExtent l="0" t="0" r="0" b="0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/>
      </w:pP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en-US"/>
        </w:rPr>
        <w:t xml:space="preserve"> 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en-US"/>
        </w:rPr>
        <w:t>4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Н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астраиваем удаленную систему на то, чтобы она авторизовывала </w:t>
      </w:r>
      <w:r>
        <w:rPr>
          <w:rStyle w:val="Style14"/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SSH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по открытому ключу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>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rFonts w:ascii="Times New Roman" w:hAnsi="Times New Roman"/>
          <w:color w:val="auto"/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rFonts w:ascii="Times New Roman" w:hAnsi="Times New Roman"/>
          <w:color w:val="auto"/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eastAsia="NSimSun" w:cs="Lucida Sans" w:ascii="Times New Roman" w:hAnsi="Times New Roman"/>
          <w:color w:val="auto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eastAsia="NSimSun" w:cs="Lucida Sans" w:ascii="Times New Roman" w:hAnsi="Times New Roman"/>
          <w:color w:val="auto"/>
          <w:lang w:val="ru-RU"/>
        </w:rPr>
        <w:instrText> PAGE </w:instrText>
      </w:r>
      <w:r>
        <w:rPr>
          <w:sz w:val="28"/>
          <w:szCs w:val="28"/>
          <w:rFonts w:eastAsia="NSimSun" w:cs="Lucida Sans" w:ascii="Times New Roman" w:hAnsi="Times New Roman"/>
          <w:color w:val="auto"/>
          <w:lang w:val="ru-RU"/>
        </w:rPr>
        <w:fldChar w:fldCharType="separate"/>
      </w:r>
      <w:r>
        <w:rPr>
          <w:sz w:val="28"/>
          <w:szCs w:val="28"/>
          <w:rFonts w:eastAsia="NSimSun" w:cs="Lucida Sans" w:ascii="Times New Roman" w:hAnsi="Times New Roman"/>
          <w:color w:val="auto"/>
          <w:lang w:val="ru-RU"/>
        </w:rPr>
        <w:t>3</w:t>
      </w:r>
      <w:r>
        <w:rPr>
          <w:sz w:val="28"/>
          <w:szCs w:val="28"/>
          <w:rFonts w:eastAsia="NSimSun" w:cs="Lucida Sans" w:ascii="Times New Roman" w:hAnsi="Times New Roman"/>
          <w:color w:val="auto"/>
          <w:lang w:val="ru-RU"/>
        </w:rPr>
        <w:fldChar w:fldCharType="end"/>
      </w:r>
      <w:r>
        <w:br w:type="page"/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5390515" cy="3695065"/>
            <wp:effectExtent l="0" t="0" r="0" b="0"/>
            <wp:docPr id="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5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Генерация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открытого и закрытого ключей.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6120130" cy="3474085"/>
            <wp:effectExtent l="0" t="0" r="0" b="0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6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Вход на сервер (с паролем) и вставка публичного ключа.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8"/>
          <w:szCs w:val="28"/>
        </w:rPr>
      </w:pPr>
      <w:r>
        <w:rPr>
          <w:rFonts w:eastAsia="NSimSun" w:cs="Lucida Sans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eastAsia="NSimSun" w:cs="Lucida Sans" w:ascii="Times New Roman" w:hAnsi="Times New Roman"/>
          <w:lang w:val="ru-RU"/>
        </w:rPr>
        <w:instrText> PAGE </w:instrText>
      </w:r>
      <w:r>
        <w:rPr>
          <w:sz w:val="28"/>
          <w:szCs w:val="28"/>
          <w:rFonts w:eastAsia="NSimSun" w:cs="Lucida Sans" w:ascii="Times New Roman" w:hAnsi="Times New Roman"/>
          <w:lang w:val="ru-RU"/>
        </w:rPr>
        <w:fldChar w:fldCharType="separate"/>
      </w:r>
      <w:r>
        <w:rPr>
          <w:sz w:val="28"/>
          <w:szCs w:val="28"/>
          <w:rFonts w:eastAsia="NSimSun" w:cs="Lucida Sans" w:ascii="Times New Roman" w:hAnsi="Times New Roman"/>
          <w:lang w:val="ru-RU"/>
        </w:rPr>
        <w:t>4</w:t>
      </w:r>
      <w:r>
        <w:rPr>
          <w:sz w:val="28"/>
          <w:szCs w:val="28"/>
          <w:rFonts w:eastAsia="NSimSun" w:cs="Lucida Sans" w:ascii="Times New Roman" w:hAnsi="Times New Roman"/>
          <w:lang w:val="ru-RU"/>
        </w:rPr>
        <w:fldChar w:fldCharType="end"/>
      </w:r>
      <w:r>
        <w:br w:type="page"/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drawing>
          <wp:inline distT="0" distB="0" distL="0" distR="0">
            <wp:extent cx="5428615" cy="2523490"/>
            <wp:effectExtent l="0" t="0" r="0" b="0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7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Вход на сервер (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без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парол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я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).</w:t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 w:eastAsia="NSimSun" w:cs="Lucida Sans"/>
          <w:sz w:val="28"/>
          <w:szCs w:val="28"/>
          <w:lang w:val="ru-RU"/>
        </w:rPr>
      </w:pPr>
      <w:r>
        <w:rPr>
          <w:sz w:val="24"/>
          <w:szCs w:val="24"/>
        </w:rPr>
      </w:r>
    </w:p>
    <w:p>
      <w:pPr>
        <w:pStyle w:val="Style16"/>
        <w:bidi w:val="0"/>
        <w:spacing w:lineRule="auto" w:line="360" w:before="0" w:after="0"/>
        <w:ind w:left="0" w:right="0" w:hanging="0"/>
        <w:jc w:val="center"/>
        <w:rPr>
          <w:sz w:val="24"/>
          <w:szCs w:val="24"/>
        </w:rPr>
      </w:pPr>
      <w:r>
        <w:rPr>
          <w:rFonts w:eastAsia="NSimSun" w:cs="Lucida Sans" w:ascii="Times New Roman" w:hAnsi="Times New Roman"/>
          <w:sz w:val="28"/>
          <w:szCs w:val="28"/>
          <w:lang w:val="ru-RU"/>
        </w:rPr>
        <w:fldChar w:fldCharType="begin"/>
      </w:r>
      <w:r>
        <w:rPr>
          <w:sz w:val="28"/>
          <w:szCs w:val="28"/>
          <w:rFonts w:eastAsia="NSimSun" w:cs="Lucida Sans" w:ascii="Times New Roman" w:hAnsi="Times New Roman"/>
          <w:lang w:val="ru-RU"/>
        </w:rPr>
        <w:instrText> PAGE </w:instrText>
      </w:r>
      <w:r>
        <w:rPr>
          <w:sz w:val="28"/>
          <w:szCs w:val="28"/>
          <w:rFonts w:eastAsia="NSimSun" w:cs="Lucida Sans" w:ascii="Times New Roman" w:hAnsi="Times New Roman"/>
          <w:lang w:val="ru-RU"/>
        </w:rPr>
        <w:fldChar w:fldCharType="separate"/>
      </w:r>
      <w:r>
        <w:rPr>
          <w:sz w:val="28"/>
          <w:szCs w:val="28"/>
          <w:rFonts w:eastAsia="NSimSun" w:cs="Lucida Sans" w:ascii="Times New Roman" w:hAnsi="Times New Roman"/>
          <w:lang w:val="ru-RU"/>
        </w:rPr>
        <w:t>5</w:t>
      </w:r>
      <w:r>
        <w:rPr>
          <w:sz w:val="28"/>
          <w:szCs w:val="28"/>
          <w:rFonts w:eastAsia="NSimSun" w:cs="Lucida Sans" w:ascii="Times New Roman" w:hAnsi="Times New Roman"/>
          <w:lang w:val="ru-RU"/>
        </w:rPr>
        <w:fldChar w:fldCharType="end"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1519</TotalTime>
  <Application>LibreOffice/7.1.4.2$Windows_X86_64 LibreOffice_project/a529a4fab45b75fefc5b6226684193eb000654f6</Application>
  <AppVersion>15.0000</AppVersion>
  <Pages>5</Pages>
  <Words>148</Words>
  <Characters>904</Characters>
  <CharactersWithSpaces>1067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2021-10-23T12:14:15Z</dcterms:created>
  <dc:creator/>
  <dc:description/>
  <dc:language>ru-RU</dc:language>
  <cp:lastModifiedBy/>
  <dcterms:modified xsi:type="dcterms:W3CDTF">2021-10-29T01:03:19Z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